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39256E" w14:textId="77777777" w:rsidR="00610297" w:rsidRDefault="00610297" w:rsidP="00610297">
      <w:pPr>
        <w:spacing w:line="240" w:lineRule="exact"/>
        <w:jc w:val="right"/>
        <w:rPr>
          <w:rFonts w:ascii="Arial" w:hAnsi="Arial" w:cs="Arial"/>
          <w:sz w:val="20"/>
          <w:szCs w:val="20"/>
          <w:lang w:val="es-PE"/>
        </w:rPr>
      </w:pPr>
      <w:bookmarkStart w:id="0" w:name="_Hlk127545562"/>
      <w:bookmarkStart w:id="1" w:name="OLE_LINK31"/>
      <w:bookmarkStart w:id="2" w:name="OLE_LINK32"/>
      <w:bookmarkStart w:id="3" w:name="OLE_LINK8"/>
      <w:bookmarkStart w:id="4" w:name="OLE_LINK9"/>
      <w:bookmarkEnd w:id="0"/>
    </w:p>
    <w:p w14:paraId="7A5DA5AE" w14:textId="77777777" w:rsidR="007C6D3B" w:rsidRDefault="007C6D3B" w:rsidP="007C6D3B">
      <w:pPr>
        <w:spacing w:after="200" w:line="276" w:lineRule="auto"/>
        <w:jc w:val="center"/>
        <w:rPr>
          <w:rFonts w:ascii="Cambria" w:hAnsi="Cambria" w:cs="Arial"/>
          <w:b/>
          <w:sz w:val="22"/>
          <w:szCs w:val="22"/>
          <w:lang w:val="pt-BR"/>
        </w:rPr>
      </w:pPr>
    </w:p>
    <w:p w14:paraId="75A9F14E" w14:textId="184F4435" w:rsidR="002F6AF7" w:rsidRDefault="003A3A51" w:rsidP="007C6D3B">
      <w:pPr>
        <w:spacing w:after="200" w:line="276" w:lineRule="auto"/>
        <w:jc w:val="center"/>
        <w:rPr>
          <w:rFonts w:ascii="Cambria" w:hAnsi="Cambria" w:cs="Arial"/>
          <w:b/>
          <w:sz w:val="22"/>
          <w:szCs w:val="22"/>
          <w:lang w:val="pt-BR"/>
        </w:rPr>
      </w:pPr>
      <w:r>
        <w:rPr>
          <w:rFonts w:ascii="Cambria" w:hAnsi="Cambria" w:cs="Arial"/>
          <w:b/>
          <w:bCs/>
          <w:iCs/>
          <w:sz w:val="22"/>
          <w:szCs w:val="22"/>
        </w:rPr>
        <w:t>OFICINA GENERAL DE INVERSIONES Y PROYECTOS</w:t>
      </w:r>
    </w:p>
    <w:p w14:paraId="139B2929" w14:textId="77777777" w:rsidR="007C6D3B" w:rsidRDefault="007C6D3B" w:rsidP="007C6D3B">
      <w:pPr>
        <w:spacing w:after="200" w:line="276" w:lineRule="auto"/>
        <w:jc w:val="center"/>
        <w:rPr>
          <w:rFonts w:ascii="Cambria" w:hAnsi="Cambria" w:cs="Arial"/>
          <w:b/>
          <w:sz w:val="22"/>
          <w:szCs w:val="22"/>
          <w:lang w:val="pt-BR"/>
        </w:rPr>
      </w:pPr>
    </w:p>
    <w:p w14:paraId="4286CC0E" w14:textId="77777777" w:rsidR="007C6D3B" w:rsidRDefault="007C6D3B" w:rsidP="007C6D3B">
      <w:pPr>
        <w:spacing w:after="200" w:line="276" w:lineRule="auto"/>
        <w:jc w:val="center"/>
        <w:rPr>
          <w:rFonts w:ascii="Cambria" w:hAnsi="Cambria" w:cs="Arial"/>
          <w:b/>
          <w:sz w:val="22"/>
          <w:szCs w:val="22"/>
          <w:lang w:val="pt-BR"/>
        </w:rPr>
      </w:pPr>
    </w:p>
    <w:p w14:paraId="79BF56AA" w14:textId="172E9704" w:rsidR="00DA4357" w:rsidRDefault="00DA4357" w:rsidP="00DA4357">
      <w:pPr>
        <w:jc w:val="center"/>
        <w:rPr>
          <w:rFonts w:ascii="Cambria" w:hAnsi="Cambria" w:cs="Arial"/>
          <w:b/>
          <w:sz w:val="22"/>
          <w:szCs w:val="22"/>
          <w:lang w:val="pt-BR"/>
        </w:rPr>
      </w:pPr>
      <w:r w:rsidRPr="006A543C">
        <w:rPr>
          <w:rFonts w:ascii="Cambria" w:hAnsi="Cambria" w:cs="Arial"/>
          <w:b/>
          <w:sz w:val="22"/>
          <w:szCs w:val="22"/>
          <w:lang w:val="pt-BR"/>
        </w:rPr>
        <w:t>CONTRATO DE PRÉSTAMO BID N°</w:t>
      </w:r>
      <w:r w:rsidR="00D44E57">
        <w:rPr>
          <w:rFonts w:ascii="Cambria" w:hAnsi="Cambria" w:cs="Arial"/>
          <w:b/>
          <w:sz w:val="22"/>
          <w:szCs w:val="22"/>
          <w:lang w:val="pt-BR"/>
        </w:rPr>
        <w:t xml:space="preserve"> 5696</w:t>
      </w:r>
      <w:r>
        <w:rPr>
          <w:rFonts w:ascii="Cambria" w:hAnsi="Cambria" w:cs="Arial"/>
          <w:b/>
          <w:sz w:val="22"/>
          <w:szCs w:val="22"/>
          <w:lang w:val="pt-BR"/>
        </w:rPr>
        <w:t>/OC-PE</w:t>
      </w:r>
    </w:p>
    <w:p w14:paraId="7D0B0693" w14:textId="77777777" w:rsidR="007C6D3B" w:rsidRDefault="007C6D3B" w:rsidP="007C6D3B">
      <w:pPr>
        <w:spacing w:after="200" w:line="276" w:lineRule="auto"/>
        <w:jc w:val="center"/>
        <w:rPr>
          <w:rFonts w:ascii="Cambria" w:hAnsi="Cambria" w:cs="Arial"/>
          <w:b/>
          <w:sz w:val="22"/>
          <w:szCs w:val="22"/>
          <w:lang w:val="pt-BR"/>
        </w:rPr>
      </w:pPr>
    </w:p>
    <w:p w14:paraId="2B0843B1" w14:textId="77777777" w:rsidR="007C6D3B" w:rsidRDefault="007C6D3B" w:rsidP="007C6D3B">
      <w:pPr>
        <w:spacing w:after="200" w:line="276" w:lineRule="auto"/>
        <w:jc w:val="center"/>
        <w:rPr>
          <w:rFonts w:ascii="Cambria" w:hAnsi="Cambria" w:cs="Arial"/>
          <w:b/>
          <w:sz w:val="22"/>
          <w:szCs w:val="22"/>
          <w:lang w:val="pt-BR"/>
        </w:rPr>
      </w:pPr>
    </w:p>
    <w:p w14:paraId="7719B4BD" w14:textId="77777777" w:rsidR="007C6D3B" w:rsidRDefault="007C6D3B" w:rsidP="007C6D3B">
      <w:pPr>
        <w:spacing w:after="200" w:line="276" w:lineRule="auto"/>
        <w:jc w:val="center"/>
        <w:rPr>
          <w:rFonts w:ascii="Cambria" w:hAnsi="Cambria" w:cs="Arial"/>
          <w:b/>
          <w:sz w:val="22"/>
          <w:szCs w:val="22"/>
          <w:lang w:val="pt-BR"/>
        </w:rPr>
      </w:pPr>
    </w:p>
    <w:p w14:paraId="3037B5E4" w14:textId="77777777" w:rsidR="007C6D3B" w:rsidRDefault="007C6D3B" w:rsidP="007C6D3B">
      <w:pPr>
        <w:spacing w:after="200" w:line="276" w:lineRule="auto"/>
        <w:jc w:val="center"/>
        <w:rPr>
          <w:rFonts w:ascii="Cambria" w:hAnsi="Cambria" w:cs="Arial"/>
          <w:b/>
          <w:sz w:val="22"/>
          <w:szCs w:val="22"/>
          <w:lang w:val="es-PE"/>
        </w:rPr>
      </w:pPr>
      <w:r>
        <w:rPr>
          <w:rFonts w:ascii="Cambria" w:hAnsi="Cambria" w:cs="Arial"/>
          <w:b/>
          <w:sz w:val="22"/>
          <w:szCs w:val="22"/>
          <w:lang w:val="es-PE"/>
        </w:rPr>
        <w:t>LINEAMIENTOS</w:t>
      </w:r>
    </w:p>
    <w:p w14:paraId="6449AFC9" w14:textId="77777777" w:rsidR="007C6D3B" w:rsidRDefault="007C6D3B" w:rsidP="007C6D3B">
      <w:pPr>
        <w:spacing w:line="276" w:lineRule="auto"/>
        <w:jc w:val="center"/>
        <w:rPr>
          <w:rFonts w:ascii="Cambria" w:hAnsi="Cambria" w:cs="Arial"/>
          <w:b/>
          <w:sz w:val="22"/>
          <w:szCs w:val="22"/>
          <w:lang w:val="es-PE"/>
        </w:rPr>
      </w:pPr>
    </w:p>
    <w:p w14:paraId="79E9A88E" w14:textId="77777777" w:rsidR="007C6D3B" w:rsidRDefault="007C6D3B" w:rsidP="007C6D3B">
      <w:pPr>
        <w:spacing w:line="276" w:lineRule="auto"/>
        <w:jc w:val="center"/>
        <w:rPr>
          <w:rFonts w:ascii="Cambria" w:hAnsi="Cambria" w:cs="Arial"/>
          <w:b/>
          <w:sz w:val="22"/>
          <w:szCs w:val="22"/>
          <w:lang w:val="es-PE"/>
        </w:rPr>
      </w:pPr>
    </w:p>
    <w:p w14:paraId="13F43711" w14:textId="77777777" w:rsidR="007C6D3B" w:rsidRDefault="007C6D3B" w:rsidP="007C6D3B">
      <w:pPr>
        <w:spacing w:line="276" w:lineRule="auto"/>
        <w:jc w:val="center"/>
        <w:rPr>
          <w:rFonts w:ascii="Cambria" w:hAnsi="Cambria" w:cs="Arial"/>
          <w:b/>
          <w:sz w:val="22"/>
          <w:szCs w:val="22"/>
          <w:lang w:val="es-PE"/>
        </w:rPr>
      </w:pPr>
    </w:p>
    <w:p w14:paraId="1AF134CF" w14:textId="77777777" w:rsidR="007C6D3B" w:rsidRPr="00262F7B" w:rsidRDefault="007C6D3B" w:rsidP="007C6D3B">
      <w:pPr>
        <w:spacing w:line="276" w:lineRule="auto"/>
        <w:jc w:val="center"/>
        <w:rPr>
          <w:rFonts w:ascii="Cambria" w:hAnsi="Cambria" w:cs="Arial"/>
          <w:b/>
          <w:color w:val="3333FF"/>
          <w:sz w:val="22"/>
          <w:szCs w:val="22"/>
          <w:lang w:val="pt-BR"/>
        </w:rPr>
      </w:pPr>
    </w:p>
    <w:p w14:paraId="2B1B99EA" w14:textId="2CF4273F" w:rsidR="007C6D3B" w:rsidRDefault="009777EB" w:rsidP="007C6D3B">
      <w:pPr>
        <w:spacing w:line="276" w:lineRule="auto"/>
        <w:jc w:val="center"/>
        <w:rPr>
          <w:rFonts w:ascii="Cambria" w:hAnsi="Cambria" w:cs="Arial"/>
          <w:b/>
          <w:sz w:val="22"/>
          <w:szCs w:val="22"/>
          <w:lang w:val="es-PE"/>
        </w:rPr>
      </w:pPr>
      <w:r w:rsidRPr="009777EB">
        <w:rPr>
          <w:rFonts w:ascii="Cambria" w:hAnsi="Cambria" w:cs="Arial"/>
          <w:b/>
          <w:sz w:val="22"/>
          <w:szCs w:val="22"/>
        </w:rPr>
        <w:t>EQUIPOS DE COMUNICACIÓN, DEL PROYECTO MEJORAMIENTO DEL SERVICIO DE ABASTECIMIENTO DE BIENES, SERVICIOS Y OBRAS</w:t>
      </w:r>
    </w:p>
    <w:p w14:paraId="5CEC5EE0" w14:textId="77777777" w:rsidR="007C6D3B" w:rsidRDefault="007C6D3B" w:rsidP="007C6D3B">
      <w:pPr>
        <w:spacing w:line="276" w:lineRule="auto"/>
        <w:jc w:val="center"/>
        <w:rPr>
          <w:rFonts w:ascii="Cambria" w:hAnsi="Cambria" w:cs="Arial"/>
          <w:b/>
          <w:sz w:val="22"/>
          <w:szCs w:val="22"/>
          <w:lang w:val="es-PE"/>
        </w:rPr>
      </w:pPr>
    </w:p>
    <w:p w14:paraId="7300B268" w14:textId="44705329" w:rsidR="007C6D3B" w:rsidRPr="007C6D3B" w:rsidRDefault="007C6D3B" w:rsidP="007C6D3B">
      <w:pPr>
        <w:spacing w:line="276" w:lineRule="auto"/>
        <w:jc w:val="center"/>
        <w:rPr>
          <w:rFonts w:ascii="Cambria" w:hAnsi="Cambria" w:cs="Arial"/>
          <w:b/>
          <w:sz w:val="22"/>
          <w:szCs w:val="22"/>
          <w:lang w:val="es-PE"/>
        </w:rPr>
      </w:pPr>
      <w:r w:rsidRPr="002629CA">
        <w:rPr>
          <w:rFonts w:ascii="Cambria" w:hAnsi="Cambria" w:cs="Arial"/>
          <w:b/>
          <w:sz w:val="22"/>
          <w:szCs w:val="22"/>
          <w:lang w:val="es-PE"/>
        </w:rPr>
        <w:t>COMPARACION DE PRECIOS N°</w:t>
      </w:r>
      <w:r>
        <w:rPr>
          <w:rFonts w:ascii="Cambria" w:hAnsi="Cambria" w:cs="Arial"/>
          <w:b/>
          <w:sz w:val="22"/>
          <w:szCs w:val="22"/>
          <w:lang w:val="es-PE"/>
        </w:rPr>
        <w:t xml:space="preserve"> </w:t>
      </w:r>
      <w:r w:rsidRPr="00C2399D">
        <w:rPr>
          <w:rFonts w:ascii="Cambria" w:hAnsi="Cambria" w:cs="Arial"/>
          <w:b/>
          <w:sz w:val="22"/>
          <w:szCs w:val="22"/>
          <w:lang w:val="es-PE"/>
        </w:rPr>
        <w:t>0</w:t>
      </w:r>
      <w:r w:rsidR="00964290" w:rsidRPr="00C2399D">
        <w:rPr>
          <w:rFonts w:ascii="Cambria" w:hAnsi="Cambria" w:cs="Arial"/>
          <w:b/>
          <w:sz w:val="22"/>
          <w:szCs w:val="22"/>
          <w:lang w:val="es-PE"/>
        </w:rPr>
        <w:t>0</w:t>
      </w:r>
      <w:r w:rsidR="00756849">
        <w:rPr>
          <w:rFonts w:ascii="Cambria" w:hAnsi="Cambria" w:cs="Arial"/>
          <w:b/>
          <w:sz w:val="22"/>
          <w:szCs w:val="22"/>
          <w:lang w:val="es-PE"/>
        </w:rPr>
        <w:t>6</w:t>
      </w:r>
      <w:r w:rsidR="00392549" w:rsidRPr="00C2399D">
        <w:rPr>
          <w:rFonts w:ascii="Cambria" w:hAnsi="Cambria" w:cs="Arial"/>
          <w:b/>
          <w:sz w:val="22"/>
          <w:szCs w:val="22"/>
          <w:lang w:val="es-PE"/>
        </w:rPr>
        <w:t>-202</w:t>
      </w:r>
      <w:r w:rsidR="000A3794">
        <w:rPr>
          <w:rFonts w:ascii="Cambria" w:hAnsi="Cambria" w:cs="Arial"/>
          <w:b/>
          <w:sz w:val="22"/>
          <w:szCs w:val="22"/>
          <w:lang w:val="es-PE"/>
        </w:rPr>
        <w:t>4</w:t>
      </w:r>
      <w:r w:rsidR="00D419EA" w:rsidRPr="00C2399D">
        <w:rPr>
          <w:rFonts w:ascii="Cambria" w:hAnsi="Cambria" w:cs="Arial"/>
          <w:b/>
          <w:sz w:val="22"/>
          <w:szCs w:val="22"/>
          <w:lang w:val="es-PE"/>
        </w:rPr>
        <w:t>-</w:t>
      </w:r>
      <w:r w:rsidR="00783297" w:rsidRPr="00C2399D">
        <w:rPr>
          <w:rFonts w:ascii="Cambria" w:hAnsi="Cambria" w:cs="Arial"/>
          <w:b/>
          <w:sz w:val="22"/>
          <w:szCs w:val="22"/>
          <w:lang w:val="es-PE"/>
        </w:rPr>
        <w:t>CP-</w:t>
      </w:r>
      <w:r w:rsidR="00964290" w:rsidRPr="00C2399D">
        <w:rPr>
          <w:rFonts w:ascii="Cambria" w:hAnsi="Cambria" w:cs="Arial"/>
          <w:b/>
          <w:sz w:val="22"/>
          <w:szCs w:val="22"/>
          <w:lang w:val="es-PE"/>
        </w:rPr>
        <w:t>BID/</w:t>
      </w:r>
      <w:r w:rsidR="00343700">
        <w:rPr>
          <w:rFonts w:ascii="Cambria" w:hAnsi="Cambria" w:cs="Arial"/>
          <w:b/>
          <w:sz w:val="22"/>
          <w:szCs w:val="22"/>
          <w:lang w:val="es-PE"/>
        </w:rPr>
        <w:t>5696</w:t>
      </w:r>
    </w:p>
    <w:p w14:paraId="7CC9235C" w14:textId="77777777" w:rsidR="00FE345F" w:rsidRDefault="00FE345F" w:rsidP="00615151">
      <w:pPr>
        <w:spacing w:line="240" w:lineRule="exact"/>
        <w:jc w:val="both"/>
        <w:rPr>
          <w:rFonts w:ascii="Arial" w:hAnsi="Arial" w:cs="Arial"/>
          <w:b/>
          <w:sz w:val="20"/>
          <w:szCs w:val="20"/>
          <w:u w:val="single"/>
          <w:lang w:val="es-PE"/>
        </w:rPr>
      </w:pPr>
    </w:p>
    <w:bookmarkEnd w:id="1"/>
    <w:bookmarkEnd w:id="2"/>
    <w:bookmarkEnd w:id="3"/>
    <w:bookmarkEnd w:id="4"/>
    <w:p w14:paraId="4B5E69B2" w14:textId="77777777" w:rsidR="00080BA2" w:rsidRDefault="00080BA2" w:rsidP="00615151">
      <w:pPr>
        <w:spacing w:line="240" w:lineRule="exact"/>
        <w:jc w:val="both"/>
        <w:rPr>
          <w:rFonts w:ascii="Arial" w:hAnsi="Arial" w:cs="Arial"/>
          <w:sz w:val="20"/>
          <w:szCs w:val="20"/>
          <w:lang w:val="es-PE"/>
        </w:rPr>
        <w:sectPr w:rsidR="00080BA2" w:rsidSect="00F179E4">
          <w:headerReference w:type="default" r:id="rId8"/>
          <w:footerReference w:type="default" r:id="rId9"/>
          <w:pgSz w:w="11906" w:h="16838"/>
          <w:pgMar w:top="1663" w:right="1701" w:bottom="1418" w:left="1701" w:header="426" w:footer="227" w:gutter="0"/>
          <w:cols w:space="708"/>
          <w:docGrid w:linePitch="360"/>
        </w:sectPr>
      </w:pPr>
    </w:p>
    <w:p w14:paraId="0009B373" w14:textId="77777777" w:rsidR="00080BA2" w:rsidRPr="002629CA" w:rsidRDefault="00080BA2" w:rsidP="00080BA2">
      <w:pPr>
        <w:widowControl w:val="0"/>
        <w:jc w:val="center"/>
        <w:rPr>
          <w:rFonts w:ascii="Cambria" w:hAnsi="Cambria" w:cs="Arial"/>
          <w:b/>
          <w:sz w:val="22"/>
          <w:szCs w:val="22"/>
          <w:lang w:val="es-PE"/>
        </w:rPr>
      </w:pPr>
      <w:r w:rsidRPr="002629CA">
        <w:rPr>
          <w:rFonts w:ascii="Cambria" w:hAnsi="Cambria" w:cs="Arial"/>
          <w:b/>
          <w:sz w:val="22"/>
          <w:szCs w:val="22"/>
          <w:lang w:val="es-PE"/>
        </w:rPr>
        <w:lastRenderedPageBreak/>
        <w:t>INSTRUCCIONES A LOS OFERENTES</w:t>
      </w:r>
    </w:p>
    <w:p w14:paraId="0F35F7D4" w14:textId="77777777" w:rsidR="00080BA2" w:rsidRPr="002629CA" w:rsidRDefault="00080BA2" w:rsidP="00080BA2">
      <w:pPr>
        <w:widowControl w:val="0"/>
        <w:jc w:val="both"/>
        <w:rPr>
          <w:rFonts w:ascii="Cambria" w:hAnsi="Cambria" w:cs="Arial"/>
          <w:b/>
          <w:sz w:val="22"/>
          <w:szCs w:val="22"/>
          <w:lang w:val="es-PE"/>
        </w:rPr>
      </w:pPr>
    </w:p>
    <w:p w14:paraId="24714A93"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r w:rsidRPr="002629CA">
        <w:rPr>
          <w:rFonts w:ascii="Cambria" w:hAnsi="Cambria" w:cs="Arial"/>
          <w:b/>
          <w:sz w:val="22"/>
          <w:szCs w:val="22"/>
          <w:lang w:val="es-PE"/>
        </w:rPr>
        <w:t>REFERENCIAS</w:t>
      </w:r>
    </w:p>
    <w:p w14:paraId="2946A045" w14:textId="430D9FD8" w:rsidR="00080BA2" w:rsidRPr="002629CA" w:rsidRDefault="00080BA2" w:rsidP="00080BA2">
      <w:pPr>
        <w:pStyle w:val="Sangra2detindependiente"/>
        <w:widowControl w:val="0"/>
        <w:spacing w:after="0" w:line="240" w:lineRule="auto"/>
        <w:ind w:left="567"/>
        <w:jc w:val="both"/>
        <w:rPr>
          <w:rFonts w:ascii="Cambria" w:hAnsi="Cambria" w:cs="Arial"/>
          <w:sz w:val="22"/>
          <w:szCs w:val="22"/>
          <w:lang w:val="es-PE"/>
        </w:rPr>
      </w:pPr>
      <w:r w:rsidRPr="002629CA">
        <w:rPr>
          <w:rFonts w:ascii="Cambria" w:hAnsi="Cambria" w:cs="Arial"/>
          <w:sz w:val="22"/>
          <w:szCs w:val="22"/>
          <w:lang w:val="es-PE"/>
        </w:rPr>
        <w:t>El presente proceso se realizará de conformidad con los procedimientos establecidos en el documento GN-23</w:t>
      </w:r>
      <w:r w:rsidR="00E449A2">
        <w:rPr>
          <w:rFonts w:ascii="Cambria" w:hAnsi="Cambria" w:cs="Arial"/>
          <w:sz w:val="22"/>
          <w:szCs w:val="22"/>
          <w:lang w:val="es-PE"/>
        </w:rPr>
        <w:t>49</w:t>
      </w:r>
      <w:r w:rsidRPr="002629CA">
        <w:rPr>
          <w:rFonts w:ascii="Cambria" w:hAnsi="Cambria" w:cs="Arial"/>
          <w:sz w:val="22"/>
          <w:szCs w:val="22"/>
          <w:lang w:val="es-PE"/>
        </w:rPr>
        <w:t>-</w:t>
      </w:r>
      <w:r w:rsidR="00392549">
        <w:rPr>
          <w:rFonts w:ascii="Cambria" w:hAnsi="Cambria" w:cs="Arial"/>
          <w:sz w:val="22"/>
          <w:szCs w:val="22"/>
          <w:lang w:val="es-PE"/>
        </w:rPr>
        <w:t>15</w:t>
      </w:r>
      <w:r w:rsidRPr="002629CA">
        <w:rPr>
          <w:rFonts w:ascii="Cambria" w:hAnsi="Cambria" w:cs="Arial"/>
          <w:sz w:val="22"/>
          <w:szCs w:val="22"/>
          <w:lang w:val="es-PE"/>
        </w:rPr>
        <w:t>: “Políticas para la Adquisición de Bienes y Obras Financiados por el Banco Interamericano de Desarrollo”, de fecha ma</w:t>
      </w:r>
      <w:r w:rsidR="00392549">
        <w:rPr>
          <w:rFonts w:ascii="Cambria" w:hAnsi="Cambria" w:cs="Arial"/>
          <w:sz w:val="22"/>
          <w:szCs w:val="22"/>
          <w:lang w:val="es-PE"/>
        </w:rPr>
        <w:t>y</w:t>
      </w:r>
      <w:r w:rsidRPr="002629CA">
        <w:rPr>
          <w:rFonts w:ascii="Cambria" w:hAnsi="Cambria" w:cs="Arial"/>
          <w:sz w:val="22"/>
          <w:szCs w:val="22"/>
          <w:lang w:val="es-PE"/>
        </w:rPr>
        <w:t>o de 201</w:t>
      </w:r>
      <w:r w:rsidR="00392549">
        <w:rPr>
          <w:rFonts w:ascii="Cambria" w:hAnsi="Cambria" w:cs="Arial"/>
          <w:sz w:val="22"/>
          <w:szCs w:val="22"/>
          <w:lang w:val="es-PE"/>
        </w:rPr>
        <w:t>9</w:t>
      </w:r>
      <w:r w:rsidRPr="002629CA">
        <w:rPr>
          <w:rFonts w:ascii="Cambria" w:hAnsi="Cambria" w:cs="Arial"/>
          <w:sz w:val="22"/>
          <w:szCs w:val="22"/>
          <w:lang w:val="es-PE"/>
        </w:rPr>
        <w:t xml:space="preserve">. </w:t>
      </w:r>
    </w:p>
    <w:p w14:paraId="157F478B" w14:textId="77777777" w:rsidR="00080BA2" w:rsidRPr="00D05A99" w:rsidRDefault="00080BA2" w:rsidP="00080BA2">
      <w:pPr>
        <w:rPr>
          <w:rFonts w:ascii="Cambria" w:hAnsi="Cambria"/>
          <w:sz w:val="22"/>
          <w:szCs w:val="22"/>
        </w:rPr>
      </w:pPr>
    </w:p>
    <w:p w14:paraId="4EE8561E" w14:textId="77777777" w:rsidR="00080BA2" w:rsidRPr="00D05A99" w:rsidRDefault="00080BA2" w:rsidP="006C4250">
      <w:pPr>
        <w:widowControl w:val="0"/>
        <w:numPr>
          <w:ilvl w:val="0"/>
          <w:numId w:val="3"/>
        </w:numPr>
        <w:ind w:left="567" w:hanging="567"/>
        <w:jc w:val="both"/>
        <w:rPr>
          <w:rFonts w:ascii="Cambria" w:hAnsi="Cambria"/>
          <w:sz w:val="22"/>
          <w:szCs w:val="22"/>
        </w:rPr>
      </w:pPr>
      <w:r w:rsidRPr="00D05A99">
        <w:rPr>
          <w:rFonts w:ascii="Cambria" w:hAnsi="Cambria" w:cs="Arial"/>
          <w:b/>
          <w:sz w:val="22"/>
          <w:szCs w:val="22"/>
          <w:lang w:val="es-PE"/>
        </w:rPr>
        <w:t>PRÁCTICAS PROHIBIDAS</w:t>
      </w:r>
      <w:r w:rsidRPr="00D05A99">
        <w:rPr>
          <w:rFonts w:ascii="Cambria" w:hAnsi="Cambria"/>
          <w:sz w:val="22"/>
          <w:szCs w:val="22"/>
        </w:rPr>
        <w:t xml:space="preserve">  </w:t>
      </w:r>
    </w:p>
    <w:p w14:paraId="423CA6B3" w14:textId="77777777" w:rsidR="00080BA2" w:rsidRPr="00D05A99" w:rsidRDefault="00080BA2" w:rsidP="00080BA2">
      <w:pPr>
        <w:spacing w:before="120"/>
        <w:ind w:left="540" w:hanging="540"/>
        <w:jc w:val="both"/>
        <w:rPr>
          <w:rFonts w:ascii="Cambria" w:hAnsi="Cambria"/>
          <w:sz w:val="22"/>
          <w:szCs w:val="22"/>
        </w:rPr>
      </w:pPr>
      <w:r w:rsidRPr="00D05A99">
        <w:rPr>
          <w:rFonts w:ascii="Cambria" w:hAnsi="Cambria"/>
          <w:sz w:val="22"/>
          <w:szCs w:val="22"/>
        </w:rPr>
        <w:t>2.1</w:t>
      </w:r>
      <w:r w:rsidRPr="00D05A99">
        <w:rPr>
          <w:rFonts w:ascii="Cambria" w:hAnsi="Cambria"/>
          <w:sz w:val="22"/>
          <w:szCs w:val="22"/>
        </w:rPr>
        <w:tab/>
        <w:t xml:space="preserve">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proveedores de servicios y concesionarios (incluidos sus respectivos funcionarios, empleados y representantes, ya sean sus atribuciones expresas o implícitas) observar los más altos niveles éticos y denunciar al Banco  todo acto sospechoso de constituir una Práctica Prohibida del cual tenga conocimiento o sea informado durante el proceso de selección y las negociaciones o la ejecución de un contrato. Las Prácticas Prohibidas comprenden: (i) prácticas corruptas; (ii) prácticas fraudulentas; (iii) prácticas coercitivas; (iv) prácticas colusorias y (v) prácticas obstructivas. El Banco ha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(IFI) a fin de dar un reconocimiento recíproco a las sanciones impuestas por sus respectivos órganos sancionadores.</w:t>
      </w:r>
    </w:p>
    <w:p w14:paraId="2BD3E6CA"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(a)</w:t>
      </w:r>
      <w:r w:rsidRPr="00D05A99">
        <w:rPr>
          <w:rFonts w:ascii="Cambria" w:hAnsi="Cambria"/>
          <w:sz w:val="22"/>
          <w:szCs w:val="22"/>
        </w:rPr>
        <w:tab/>
        <w:t xml:space="preserve">El Banco define para efectos de esta disposición, los términos que figuran a continuación: </w:t>
      </w:r>
    </w:p>
    <w:p w14:paraId="7B498AFA" w14:textId="77777777" w:rsidR="00080BA2" w:rsidRPr="00D05A99" w:rsidRDefault="00080BA2" w:rsidP="00080BA2">
      <w:pPr>
        <w:spacing w:before="120"/>
        <w:ind w:left="1440" w:hanging="360"/>
        <w:jc w:val="both"/>
        <w:rPr>
          <w:rFonts w:ascii="Cambria" w:hAnsi="Cambria"/>
          <w:sz w:val="22"/>
          <w:szCs w:val="22"/>
        </w:rPr>
      </w:pPr>
      <w:r w:rsidRPr="00D05A99">
        <w:rPr>
          <w:rFonts w:ascii="Cambria" w:hAnsi="Cambria"/>
          <w:sz w:val="22"/>
          <w:szCs w:val="22"/>
        </w:rPr>
        <w:t>i.</w:t>
      </w:r>
      <w:r w:rsidRPr="00D05A99">
        <w:rPr>
          <w:rFonts w:ascii="Cambria" w:hAnsi="Cambria"/>
          <w:sz w:val="22"/>
          <w:szCs w:val="22"/>
        </w:rPr>
        <w:tab/>
        <w:t xml:space="preserve">Una práctica corrupta consiste en ofrecer, dar, recibir, o solicitar, directa o indirectamente, cualquier cosa de valor para influenciar indebidamente las acciones de otra parte; </w:t>
      </w:r>
    </w:p>
    <w:p w14:paraId="4F65907B" w14:textId="77777777" w:rsidR="00080BA2" w:rsidRPr="00D05A99" w:rsidRDefault="00080BA2" w:rsidP="00080BA2">
      <w:pPr>
        <w:spacing w:before="120"/>
        <w:ind w:left="1440" w:hanging="360"/>
        <w:jc w:val="both"/>
        <w:rPr>
          <w:rFonts w:ascii="Cambria" w:hAnsi="Cambria"/>
          <w:sz w:val="22"/>
          <w:szCs w:val="22"/>
        </w:rPr>
      </w:pPr>
      <w:r w:rsidRPr="00D05A99">
        <w:rPr>
          <w:rFonts w:ascii="Cambria" w:hAnsi="Cambria"/>
          <w:sz w:val="22"/>
          <w:szCs w:val="22"/>
        </w:rPr>
        <w:t>ii.</w:t>
      </w:r>
      <w:r w:rsidRPr="00D05A99">
        <w:rPr>
          <w:rFonts w:ascii="Cambria" w:hAnsi="Cambria"/>
          <w:sz w:val="22"/>
          <w:szCs w:val="22"/>
        </w:rPr>
        <w:tab/>
        <w:t xml:space="preserve">Una práctica fraudulenta es cualquier acto u omisión, incluida la tergiversación de hechos y circunstancias, que deliberada o imprudentemente engañen, o intenten engañar, a alguna parte para obtener un beneficio financiero o de otra naturaleza o para evadir una obligación; </w:t>
      </w:r>
    </w:p>
    <w:p w14:paraId="06649BAC" w14:textId="77777777" w:rsidR="00080BA2" w:rsidRPr="00D05A99" w:rsidRDefault="00080BA2" w:rsidP="00080BA2">
      <w:pPr>
        <w:spacing w:before="120"/>
        <w:ind w:left="1440" w:hanging="360"/>
        <w:jc w:val="both"/>
        <w:rPr>
          <w:rFonts w:ascii="Cambria" w:hAnsi="Cambria"/>
          <w:sz w:val="22"/>
          <w:szCs w:val="22"/>
        </w:rPr>
      </w:pPr>
      <w:r w:rsidRPr="00D05A99">
        <w:rPr>
          <w:rFonts w:ascii="Cambria" w:hAnsi="Cambria"/>
          <w:sz w:val="22"/>
          <w:szCs w:val="22"/>
        </w:rPr>
        <w:t>iii.</w:t>
      </w:r>
      <w:r w:rsidRPr="00D05A99">
        <w:rPr>
          <w:rFonts w:ascii="Cambria" w:hAnsi="Cambria"/>
          <w:sz w:val="22"/>
          <w:szCs w:val="22"/>
        </w:rPr>
        <w:tab/>
        <w:t xml:space="preserve">Una práctica coercitiva consiste en perjudicar o causar daño, o amenazar con perjudicar o causar daño, directa o indirectamente, a cualquier parte o a sus bienes para influenciar indebidamente las acciones de una parte; </w:t>
      </w:r>
    </w:p>
    <w:p w14:paraId="5CB4D8EB" w14:textId="77777777" w:rsidR="00080BA2" w:rsidRPr="00D05A99" w:rsidRDefault="00080BA2" w:rsidP="00080BA2">
      <w:pPr>
        <w:spacing w:before="120"/>
        <w:ind w:left="1440" w:hanging="360"/>
        <w:jc w:val="both"/>
        <w:rPr>
          <w:rFonts w:ascii="Cambria" w:hAnsi="Cambria"/>
          <w:sz w:val="22"/>
          <w:szCs w:val="22"/>
        </w:rPr>
      </w:pPr>
      <w:r w:rsidRPr="00D05A99">
        <w:rPr>
          <w:rFonts w:ascii="Cambria" w:hAnsi="Cambria"/>
          <w:sz w:val="22"/>
          <w:szCs w:val="22"/>
        </w:rPr>
        <w:t>iv.</w:t>
      </w:r>
      <w:r w:rsidRPr="00D05A99">
        <w:rPr>
          <w:rFonts w:ascii="Cambria" w:hAnsi="Cambria"/>
          <w:sz w:val="22"/>
          <w:szCs w:val="22"/>
        </w:rPr>
        <w:tab/>
        <w:t xml:space="preserve">Una práctica colusoria es un acuerdo entre dos o más partes realizado con la intención de alcanzar un propósito inapropiado, lo que incluye influenciar en forma inapropiada las acciones de otra parte; y </w:t>
      </w:r>
    </w:p>
    <w:p w14:paraId="20F29B7F" w14:textId="77777777" w:rsidR="00080BA2" w:rsidRPr="00D05A99" w:rsidRDefault="00080BA2" w:rsidP="00080BA2">
      <w:pPr>
        <w:spacing w:before="120"/>
        <w:ind w:left="1440" w:hanging="360"/>
        <w:jc w:val="both"/>
        <w:rPr>
          <w:rFonts w:ascii="Cambria" w:hAnsi="Cambria"/>
          <w:sz w:val="22"/>
          <w:szCs w:val="22"/>
        </w:rPr>
      </w:pPr>
      <w:r w:rsidRPr="00D05A99">
        <w:rPr>
          <w:rFonts w:ascii="Cambria" w:hAnsi="Cambria"/>
          <w:sz w:val="22"/>
          <w:szCs w:val="22"/>
        </w:rPr>
        <w:t>v.</w:t>
      </w:r>
      <w:r w:rsidRPr="00D05A99">
        <w:rPr>
          <w:rFonts w:ascii="Cambria" w:hAnsi="Cambria"/>
          <w:sz w:val="22"/>
          <w:szCs w:val="22"/>
        </w:rPr>
        <w:tab/>
        <w:t xml:space="preserve">Una práctica obstructiva consiste en: </w:t>
      </w:r>
    </w:p>
    <w:p w14:paraId="16440EBD" w14:textId="77777777" w:rsidR="005D420C" w:rsidRDefault="00080BA2" w:rsidP="00080BA2">
      <w:pPr>
        <w:spacing w:before="120"/>
        <w:ind w:left="1890" w:hanging="540"/>
        <w:jc w:val="both"/>
        <w:rPr>
          <w:rFonts w:ascii="Cambria" w:hAnsi="Cambria"/>
          <w:sz w:val="22"/>
          <w:szCs w:val="22"/>
        </w:rPr>
      </w:pPr>
      <w:r w:rsidRPr="00D05A99">
        <w:rPr>
          <w:rFonts w:ascii="Cambria" w:hAnsi="Cambria"/>
          <w:sz w:val="22"/>
          <w:szCs w:val="22"/>
        </w:rPr>
        <w:t>(</w:t>
      </w:r>
      <w:proofErr w:type="spellStart"/>
      <w:r w:rsidRPr="00D05A99">
        <w:rPr>
          <w:rFonts w:ascii="Cambria" w:hAnsi="Cambria"/>
          <w:sz w:val="22"/>
          <w:szCs w:val="22"/>
        </w:rPr>
        <w:t>aa</w:t>
      </w:r>
      <w:proofErr w:type="spellEnd"/>
      <w:r w:rsidRPr="00D05A99">
        <w:rPr>
          <w:rFonts w:ascii="Cambria" w:hAnsi="Cambria"/>
          <w:sz w:val="22"/>
          <w:szCs w:val="22"/>
        </w:rPr>
        <w:t xml:space="preserve">) </w:t>
      </w:r>
      <w:r w:rsidR="00E54648">
        <w:rPr>
          <w:rFonts w:ascii="Cambria" w:hAnsi="Cambria"/>
          <w:sz w:val="22"/>
          <w:szCs w:val="22"/>
        </w:rPr>
        <w:t>D</w:t>
      </w:r>
      <w:r w:rsidRPr="00D05A99">
        <w:rPr>
          <w:rFonts w:ascii="Cambria" w:hAnsi="Cambria"/>
          <w:sz w:val="22"/>
          <w:szCs w:val="22"/>
        </w:rPr>
        <w:t xml:space="preserve">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 </w:t>
      </w:r>
    </w:p>
    <w:p w14:paraId="4BF61398" w14:textId="77777777" w:rsidR="00080BA2" w:rsidRPr="00D05A99" w:rsidRDefault="00080BA2" w:rsidP="00080BA2">
      <w:pPr>
        <w:spacing w:before="120"/>
        <w:ind w:left="1890" w:hanging="540"/>
        <w:jc w:val="both"/>
        <w:rPr>
          <w:rFonts w:ascii="Cambria" w:hAnsi="Cambria"/>
          <w:sz w:val="22"/>
          <w:szCs w:val="22"/>
        </w:rPr>
      </w:pPr>
      <w:r w:rsidRPr="00D05A99">
        <w:rPr>
          <w:rFonts w:ascii="Cambria" w:hAnsi="Cambria"/>
          <w:sz w:val="22"/>
          <w:szCs w:val="22"/>
        </w:rPr>
        <w:lastRenderedPageBreak/>
        <w:t>(</w:t>
      </w:r>
      <w:proofErr w:type="spellStart"/>
      <w:proofErr w:type="gramStart"/>
      <w:r w:rsidRPr="00D05A99">
        <w:rPr>
          <w:rFonts w:ascii="Cambria" w:hAnsi="Cambria"/>
          <w:sz w:val="22"/>
          <w:szCs w:val="22"/>
        </w:rPr>
        <w:t>bb</w:t>
      </w:r>
      <w:proofErr w:type="spellEnd"/>
      <w:r w:rsidRPr="00D05A99">
        <w:rPr>
          <w:rFonts w:ascii="Cambria" w:hAnsi="Cambria"/>
          <w:sz w:val="22"/>
          <w:szCs w:val="22"/>
        </w:rPr>
        <w:t xml:space="preserve">) </w:t>
      </w:r>
      <w:r w:rsidR="00E54648">
        <w:rPr>
          <w:rFonts w:ascii="Cambria" w:hAnsi="Cambria"/>
          <w:sz w:val="22"/>
          <w:szCs w:val="22"/>
        </w:rPr>
        <w:t xml:space="preserve"> T</w:t>
      </w:r>
      <w:r w:rsidRPr="00D05A99">
        <w:rPr>
          <w:rFonts w:ascii="Cambria" w:hAnsi="Cambria"/>
          <w:sz w:val="22"/>
          <w:szCs w:val="22"/>
        </w:rPr>
        <w:t>odo</w:t>
      </w:r>
      <w:proofErr w:type="gramEnd"/>
      <w:r w:rsidRPr="00D05A99">
        <w:rPr>
          <w:rFonts w:ascii="Cambria" w:hAnsi="Cambria"/>
          <w:sz w:val="22"/>
          <w:szCs w:val="22"/>
        </w:rPr>
        <w:t xml:space="preserve"> acto dirigido a impedir materialmente el ejercicio de inspección del Banco y los derechos de auditoría previstos en el párrafo 2.1 (f) de abajo.</w:t>
      </w:r>
    </w:p>
    <w:p w14:paraId="3A5A8B21" w14:textId="77777777" w:rsidR="00080BA2" w:rsidRPr="00D05A99" w:rsidRDefault="00080BA2" w:rsidP="005D420C">
      <w:pPr>
        <w:ind w:left="990" w:hanging="450"/>
        <w:jc w:val="both"/>
        <w:rPr>
          <w:rFonts w:ascii="Cambria" w:hAnsi="Cambria"/>
          <w:sz w:val="22"/>
          <w:szCs w:val="22"/>
        </w:rPr>
      </w:pPr>
      <w:r w:rsidRPr="00D05A99">
        <w:rPr>
          <w:rFonts w:ascii="Cambria" w:hAnsi="Cambria"/>
          <w:sz w:val="22"/>
          <w:szCs w:val="22"/>
        </w:rPr>
        <w:t>(b)</w:t>
      </w:r>
      <w:r w:rsidRPr="00D05A99">
        <w:rPr>
          <w:rFonts w:ascii="Cambria" w:hAnsi="Cambria"/>
          <w:sz w:val="22"/>
          <w:szCs w:val="22"/>
        </w:rPr>
        <w:tab/>
        <w:t xml:space="preserve">Si se determina que, de conformidad con los procedimientos de sanción del Banco, cualquier firma, entidad o individuo actuando como oferente o participando en una actividad financiada por el Banco incluidos, entre otros, solicitantes, oferentes, proveedores,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xml:space="preserve">, proveedores de servicios, concesionarios, Prestatarios (incluidos los Beneficiarios de donaciones), organismos ejecutores o contratantes (incluidos sus respectivos funcionarios, empleados y representantes, ya sean sus atribuciones expresas o implícitas) ha cometido una Práctica Prohibida en cualquier etapa de la adjudicación o ejecución de un contrato, el Banco podrá: </w:t>
      </w:r>
    </w:p>
    <w:p w14:paraId="3E9853D2" w14:textId="77777777" w:rsidR="00080BA2" w:rsidRPr="00D05A99" w:rsidRDefault="00080BA2" w:rsidP="005D420C">
      <w:pPr>
        <w:ind w:left="1530" w:hanging="540"/>
        <w:jc w:val="both"/>
        <w:rPr>
          <w:rFonts w:ascii="Cambria" w:hAnsi="Cambria"/>
          <w:sz w:val="22"/>
          <w:szCs w:val="22"/>
        </w:rPr>
      </w:pPr>
      <w:r w:rsidRPr="00D05A99">
        <w:rPr>
          <w:rFonts w:ascii="Cambria" w:hAnsi="Cambria"/>
          <w:sz w:val="22"/>
          <w:szCs w:val="22"/>
        </w:rPr>
        <w:t>i.</w:t>
      </w:r>
      <w:r w:rsidRPr="00D05A99">
        <w:rPr>
          <w:rFonts w:ascii="Cambria" w:hAnsi="Cambria"/>
          <w:sz w:val="22"/>
          <w:szCs w:val="22"/>
        </w:rPr>
        <w:tab/>
      </w:r>
      <w:r w:rsidR="00E54648">
        <w:rPr>
          <w:rFonts w:ascii="Cambria" w:hAnsi="Cambria"/>
          <w:sz w:val="22"/>
          <w:szCs w:val="22"/>
        </w:rPr>
        <w:t>N</w:t>
      </w:r>
      <w:r w:rsidRPr="00D05A99">
        <w:rPr>
          <w:rFonts w:ascii="Cambria" w:hAnsi="Cambria"/>
          <w:sz w:val="22"/>
          <w:szCs w:val="22"/>
        </w:rPr>
        <w:t xml:space="preserve">o financiar ninguna propuesta de adjudicación de un contrato para la adquisición de bienes o la contratación de obras financiadas por el Banco; </w:t>
      </w:r>
    </w:p>
    <w:p w14:paraId="74D4692A" w14:textId="77777777" w:rsidR="00080BA2" w:rsidRPr="00D05A99" w:rsidRDefault="00080BA2" w:rsidP="00080BA2">
      <w:pPr>
        <w:spacing w:before="120"/>
        <w:ind w:left="1530" w:hanging="540"/>
        <w:jc w:val="both"/>
        <w:rPr>
          <w:rFonts w:ascii="Cambria" w:hAnsi="Cambria"/>
          <w:sz w:val="22"/>
          <w:szCs w:val="22"/>
        </w:rPr>
      </w:pPr>
      <w:r w:rsidRPr="00D05A99">
        <w:rPr>
          <w:rFonts w:ascii="Cambria" w:hAnsi="Cambria"/>
          <w:sz w:val="22"/>
          <w:szCs w:val="22"/>
        </w:rPr>
        <w:t>ii.</w:t>
      </w:r>
      <w:r w:rsidRPr="00D05A99">
        <w:rPr>
          <w:rFonts w:ascii="Cambria" w:hAnsi="Cambria"/>
          <w:sz w:val="22"/>
          <w:szCs w:val="22"/>
        </w:rPr>
        <w:tab/>
      </w:r>
      <w:r w:rsidR="00DF3795">
        <w:rPr>
          <w:rFonts w:ascii="Cambria" w:hAnsi="Cambria"/>
          <w:sz w:val="22"/>
          <w:szCs w:val="22"/>
        </w:rPr>
        <w:t>S</w:t>
      </w:r>
      <w:r w:rsidRPr="00D05A99">
        <w:rPr>
          <w:rFonts w:ascii="Cambria" w:hAnsi="Cambria"/>
          <w:sz w:val="22"/>
          <w:szCs w:val="22"/>
        </w:rPr>
        <w:t xml:space="preserve">uspender los desembolsos de la operación, si se determina, en cualquier etapa, que un empleado, agencia o representante del Prestatario, el Organismo Ejecutor o el Organismo Contratante ha cometido una Práctica Prohibida; </w:t>
      </w:r>
    </w:p>
    <w:p w14:paraId="13D37436" w14:textId="77777777" w:rsidR="00080BA2" w:rsidRPr="00D05A99" w:rsidRDefault="00080BA2" w:rsidP="00080BA2">
      <w:pPr>
        <w:spacing w:before="120"/>
        <w:ind w:left="1530" w:hanging="540"/>
        <w:jc w:val="both"/>
        <w:rPr>
          <w:rFonts w:ascii="Cambria" w:hAnsi="Cambria"/>
          <w:sz w:val="22"/>
          <w:szCs w:val="22"/>
        </w:rPr>
      </w:pPr>
      <w:r w:rsidRPr="00D05A99">
        <w:rPr>
          <w:rFonts w:ascii="Cambria" w:hAnsi="Cambria"/>
          <w:sz w:val="22"/>
          <w:szCs w:val="22"/>
        </w:rPr>
        <w:t>iii.</w:t>
      </w:r>
      <w:r w:rsidRPr="00D05A99">
        <w:rPr>
          <w:rFonts w:ascii="Cambria" w:hAnsi="Cambria"/>
          <w:sz w:val="22"/>
          <w:szCs w:val="22"/>
        </w:rPr>
        <w:tab/>
      </w:r>
      <w:r w:rsidR="00DF3795">
        <w:rPr>
          <w:rFonts w:ascii="Cambria" w:hAnsi="Cambria"/>
          <w:sz w:val="22"/>
          <w:szCs w:val="22"/>
        </w:rPr>
        <w:t>D</w:t>
      </w:r>
      <w:r w:rsidRPr="00D05A99">
        <w:rPr>
          <w:rFonts w:ascii="Cambria" w:hAnsi="Cambria"/>
          <w:sz w:val="22"/>
          <w:szCs w:val="22"/>
        </w:rPr>
        <w:t xml:space="preserve">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 </w:t>
      </w:r>
    </w:p>
    <w:p w14:paraId="321DEA26" w14:textId="77777777" w:rsidR="00080BA2" w:rsidRPr="00D05A99" w:rsidRDefault="00080BA2" w:rsidP="00080BA2">
      <w:pPr>
        <w:spacing w:before="120"/>
        <w:ind w:left="1530" w:hanging="540"/>
        <w:jc w:val="both"/>
        <w:rPr>
          <w:rFonts w:ascii="Cambria" w:hAnsi="Cambria"/>
          <w:sz w:val="22"/>
          <w:szCs w:val="22"/>
        </w:rPr>
      </w:pPr>
      <w:r w:rsidRPr="00D05A99">
        <w:rPr>
          <w:rFonts w:ascii="Cambria" w:hAnsi="Cambria"/>
          <w:sz w:val="22"/>
          <w:szCs w:val="22"/>
        </w:rPr>
        <w:t>iv.</w:t>
      </w:r>
      <w:r w:rsidRPr="00D05A99">
        <w:rPr>
          <w:rFonts w:ascii="Cambria" w:hAnsi="Cambria"/>
          <w:sz w:val="22"/>
          <w:szCs w:val="22"/>
        </w:rPr>
        <w:tab/>
      </w:r>
      <w:r w:rsidR="00DF3795">
        <w:rPr>
          <w:rFonts w:ascii="Cambria" w:hAnsi="Cambria"/>
          <w:sz w:val="22"/>
          <w:szCs w:val="22"/>
        </w:rPr>
        <w:t>E</w:t>
      </w:r>
      <w:r w:rsidRPr="00D05A99">
        <w:rPr>
          <w:rFonts w:ascii="Cambria" w:hAnsi="Cambria"/>
          <w:sz w:val="22"/>
          <w:szCs w:val="22"/>
        </w:rPr>
        <w:t xml:space="preserve">mitir una amonestación a la firma, entidad o individuo en el formato de una carta formal de censura por su conducta; </w:t>
      </w:r>
    </w:p>
    <w:p w14:paraId="40AC85ED" w14:textId="77777777" w:rsidR="00080BA2" w:rsidRPr="00D05A99" w:rsidRDefault="00080BA2" w:rsidP="00080BA2">
      <w:pPr>
        <w:spacing w:before="120"/>
        <w:ind w:left="1530" w:hanging="540"/>
        <w:jc w:val="both"/>
        <w:rPr>
          <w:rFonts w:ascii="Cambria" w:hAnsi="Cambria"/>
          <w:sz w:val="22"/>
          <w:szCs w:val="22"/>
        </w:rPr>
      </w:pPr>
      <w:r w:rsidRPr="00D05A99">
        <w:rPr>
          <w:rFonts w:ascii="Cambria" w:hAnsi="Cambria"/>
          <w:sz w:val="22"/>
          <w:szCs w:val="22"/>
        </w:rPr>
        <w:t>v.</w:t>
      </w:r>
      <w:r w:rsidRPr="00D05A99">
        <w:rPr>
          <w:rFonts w:ascii="Cambria" w:hAnsi="Cambria"/>
          <w:sz w:val="22"/>
          <w:szCs w:val="22"/>
        </w:rPr>
        <w:tab/>
      </w:r>
      <w:r w:rsidR="00DF3795">
        <w:rPr>
          <w:rFonts w:ascii="Cambria" w:hAnsi="Cambria"/>
          <w:sz w:val="22"/>
          <w:szCs w:val="22"/>
        </w:rPr>
        <w:t>D</w:t>
      </w:r>
      <w:r w:rsidRPr="00D05A99">
        <w:rPr>
          <w:rFonts w:ascii="Cambria" w:hAnsi="Cambria"/>
          <w:sz w:val="22"/>
          <w:szCs w:val="22"/>
        </w:rPr>
        <w:t xml:space="preserve">eclarar a una firma, entidad o individuo inelegible, en forma permanente o por determinado período de tiempo, para que (i) se le adjudiquen o participe en actividades financiadas por el Banco, y (ii) sea </w:t>
      </w:r>
      <w:proofErr w:type="gramStart"/>
      <w:r w:rsidRPr="00D05A99">
        <w:rPr>
          <w:rFonts w:ascii="Cambria" w:hAnsi="Cambria"/>
          <w:sz w:val="22"/>
          <w:szCs w:val="22"/>
        </w:rPr>
        <w:t xml:space="preserve">designado  </w:t>
      </w:r>
      <w:proofErr w:type="spellStart"/>
      <w:r w:rsidRPr="00D05A99">
        <w:rPr>
          <w:rFonts w:ascii="Cambria" w:hAnsi="Cambria"/>
          <w:sz w:val="22"/>
          <w:szCs w:val="22"/>
        </w:rPr>
        <w:t>subconsultor</w:t>
      </w:r>
      <w:proofErr w:type="spellEnd"/>
      <w:proofErr w:type="gramEnd"/>
      <w:r w:rsidRPr="00D05A99">
        <w:rPr>
          <w:rFonts w:ascii="Cambria" w:hAnsi="Cambria"/>
          <w:sz w:val="22"/>
          <w:szCs w:val="22"/>
        </w:rPr>
        <w:t xml:space="preserve">, subcontratista o proveedor de bienes o servicios por otra firma elegible a la que se adjudique un contrato para ejecutar actividades financiadas por el Banco; </w:t>
      </w:r>
    </w:p>
    <w:p w14:paraId="359AB1EF" w14:textId="77777777" w:rsidR="00080BA2" w:rsidRPr="00D05A99" w:rsidRDefault="00080BA2" w:rsidP="00080BA2">
      <w:pPr>
        <w:spacing w:before="120"/>
        <w:ind w:left="1530" w:hanging="540"/>
        <w:jc w:val="both"/>
        <w:rPr>
          <w:rFonts w:ascii="Cambria" w:hAnsi="Cambria"/>
          <w:sz w:val="22"/>
          <w:szCs w:val="22"/>
        </w:rPr>
      </w:pPr>
      <w:r w:rsidRPr="00D05A99">
        <w:rPr>
          <w:rFonts w:ascii="Cambria" w:hAnsi="Cambria"/>
          <w:sz w:val="22"/>
          <w:szCs w:val="22"/>
        </w:rPr>
        <w:t>vi.</w:t>
      </w:r>
      <w:r w:rsidRPr="00D05A99">
        <w:rPr>
          <w:rFonts w:ascii="Cambria" w:hAnsi="Cambria"/>
          <w:sz w:val="22"/>
          <w:szCs w:val="22"/>
        </w:rPr>
        <w:tab/>
      </w:r>
      <w:r w:rsidR="00DF3795">
        <w:rPr>
          <w:rFonts w:ascii="Cambria" w:hAnsi="Cambria"/>
          <w:sz w:val="22"/>
          <w:szCs w:val="22"/>
        </w:rPr>
        <w:t>R</w:t>
      </w:r>
      <w:r w:rsidRPr="00D05A99">
        <w:rPr>
          <w:rFonts w:ascii="Cambria" w:hAnsi="Cambria"/>
          <w:sz w:val="22"/>
          <w:szCs w:val="22"/>
        </w:rPr>
        <w:t xml:space="preserve">emitir el tema a las autoridades pertinentes encargadas de hacer cumplir las leyes; y/o; </w:t>
      </w:r>
    </w:p>
    <w:p w14:paraId="0AA8F9B1" w14:textId="77777777" w:rsidR="00080BA2" w:rsidRPr="00D05A99" w:rsidRDefault="00080BA2" w:rsidP="00080BA2">
      <w:pPr>
        <w:spacing w:before="120"/>
        <w:ind w:left="1530" w:hanging="540"/>
        <w:jc w:val="both"/>
        <w:rPr>
          <w:rFonts w:ascii="Cambria" w:hAnsi="Cambria"/>
          <w:sz w:val="22"/>
          <w:szCs w:val="22"/>
        </w:rPr>
      </w:pPr>
      <w:r w:rsidRPr="00D05A99">
        <w:rPr>
          <w:rFonts w:ascii="Cambria" w:hAnsi="Cambria"/>
          <w:sz w:val="22"/>
          <w:szCs w:val="22"/>
        </w:rPr>
        <w:t>vii.</w:t>
      </w:r>
      <w:r w:rsidRPr="00D05A99">
        <w:rPr>
          <w:rFonts w:ascii="Cambria" w:hAnsi="Cambria"/>
          <w:sz w:val="22"/>
          <w:szCs w:val="22"/>
        </w:rPr>
        <w:tab/>
      </w:r>
      <w:r w:rsidR="00DF3795">
        <w:rPr>
          <w:rFonts w:ascii="Cambria" w:hAnsi="Cambria"/>
          <w:sz w:val="22"/>
          <w:szCs w:val="22"/>
        </w:rPr>
        <w:t>I</w:t>
      </w:r>
      <w:r w:rsidRPr="00D05A99">
        <w:rPr>
          <w:rFonts w:ascii="Cambria" w:hAnsi="Cambria"/>
          <w:sz w:val="22"/>
          <w:szCs w:val="22"/>
        </w:rPr>
        <w:t xml:space="preserve">mponer otras sanciones que considere apropiadas bajo las circunstancias del caso, incluida la imposición de multas que representen para el Banco un reembolso de los costos vinculados con las investigaciones y actuaciones. Dichas sanciones podrán ser impuestas en forma adicional o en sustitución de las sanciones arriba referidas. </w:t>
      </w:r>
    </w:p>
    <w:p w14:paraId="0F7FA2F1" w14:textId="77777777" w:rsidR="00080BA2" w:rsidRPr="00D05A99" w:rsidRDefault="00080BA2" w:rsidP="005D420C">
      <w:pPr>
        <w:ind w:left="990" w:hanging="450"/>
        <w:jc w:val="both"/>
        <w:rPr>
          <w:rFonts w:ascii="Cambria" w:hAnsi="Cambria"/>
          <w:sz w:val="22"/>
          <w:szCs w:val="22"/>
        </w:rPr>
      </w:pPr>
      <w:r w:rsidRPr="00D05A99">
        <w:rPr>
          <w:rFonts w:ascii="Cambria" w:hAnsi="Cambria"/>
          <w:sz w:val="22"/>
          <w:szCs w:val="22"/>
        </w:rPr>
        <w:t>(c)</w:t>
      </w:r>
      <w:r w:rsidRPr="00D05A99">
        <w:rPr>
          <w:rFonts w:ascii="Cambria" w:hAnsi="Cambria"/>
          <w:sz w:val="22"/>
          <w:szCs w:val="22"/>
        </w:rPr>
        <w:tab/>
        <w:t xml:space="preserve">Lo dispuesto en los incisos (i) y (ii) del párrafo 2.1 (b) se aplicará también en casos en los que las partes hayan sido temporalmente declaradas inelegibles para la adjudicación de nuevos contratos en espera de que se adopte una decisión definitiva en un proceso de sanción, o cualquier otra resolución. </w:t>
      </w:r>
    </w:p>
    <w:p w14:paraId="2E9AAE66" w14:textId="77777777" w:rsidR="00080BA2" w:rsidRPr="00D05A99" w:rsidRDefault="00080BA2" w:rsidP="005D420C">
      <w:pPr>
        <w:ind w:left="990" w:hanging="450"/>
        <w:jc w:val="both"/>
        <w:rPr>
          <w:rFonts w:ascii="Cambria" w:hAnsi="Cambria"/>
          <w:sz w:val="22"/>
          <w:szCs w:val="22"/>
        </w:rPr>
      </w:pPr>
      <w:r w:rsidRPr="00D05A99">
        <w:rPr>
          <w:rFonts w:ascii="Cambria" w:hAnsi="Cambria"/>
          <w:sz w:val="22"/>
          <w:szCs w:val="22"/>
        </w:rPr>
        <w:t>(d)</w:t>
      </w:r>
      <w:r w:rsidRPr="00D05A99">
        <w:rPr>
          <w:rFonts w:ascii="Cambria" w:hAnsi="Cambria"/>
          <w:sz w:val="22"/>
          <w:szCs w:val="22"/>
        </w:rPr>
        <w:tab/>
        <w:t xml:space="preserve">La imposición de cualquier medida que sea tomada por el Banco de conformidad con las provisiones referidas anteriormente será de carácter público. </w:t>
      </w:r>
    </w:p>
    <w:p w14:paraId="7F215764" w14:textId="77777777" w:rsidR="00080BA2" w:rsidRPr="00D05A99" w:rsidRDefault="00080BA2" w:rsidP="005D420C">
      <w:pPr>
        <w:ind w:left="990" w:hanging="450"/>
        <w:jc w:val="both"/>
        <w:rPr>
          <w:rFonts w:ascii="Cambria" w:hAnsi="Cambria"/>
          <w:sz w:val="22"/>
          <w:szCs w:val="22"/>
        </w:rPr>
      </w:pPr>
      <w:r w:rsidRPr="00D05A99">
        <w:rPr>
          <w:rFonts w:ascii="Cambria" w:hAnsi="Cambria"/>
          <w:sz w:val="22"/>
          <w:szCs w:val="22"/>
        </w:rPr>
        <w:t>(e)</w:t>
      </w:r>
      <w:r w:rsidRPr="00D05A99">
        <w:rPr>
          <w:rFonts w:ascii="Cambria" w:hAnsi="Cambria"/>
          <w:sz w:val="22"/>
          <w:szCs w:val="22"/>
        </w:rPr>
        <w:tab/>
        <w:t xml:space="preserve">Asimismo, cualquier firma, entidad o individuo actuando como oferente o participando en una actividad financiada por el Banco, incluidos, entre otros, solicitantes, oferentes, proveedores de bienes,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xml:space="preserve">, proveedores de servicios, concesionarios, Prestatarios (incluidos los beneficiarios de </w:t>
      </w:r>
      <w:r w:rsidRPr="00D05A99">
        <w:rPr>
          <w:rFonts w:ascii="Cambria" w:hAnsi="Cambria"/>
          <w:sz w:val="22"/>
          <w:szCs w:val="22"/>
        </w:rPr>
        <w:lastRenderedPageBreak/>
        <w:t xml:space="preserve">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 </w:t>
      </w:r>
    </w:p>
    <w:p w14:paraId="3D229D73"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(f)</w:t>
      </w:r>
      <w:r w:rsidRPr="00D05A99">
        <w:rPr>
          <w:rFonts w:ascii="Cambria" w:hAnsi="Cambria"/>
          <w:sz w:val="22"/>
          <w:szCs w:val="22"/>
        </w:rPr>
        <w:tab/>
        <w:t xml:space="preserve">El Banco exige que los solicitantes, oferentes, proveedores de bienes y sus representantes,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xml:space="preserve">, proveedores de servicios y concesionarios permitan al Banco revisar cualesquiera cuentas, registros y otros documentos relacionados con la presentación de propuestas y con el cumplimiento del contrato y someterlos a una auditoría por auditores designados por el Banco. Bajo esta política, todo solicitante, oferente, proveedor de bienes y su representante, contratista, consultor, miembro del personal, subcontratista, </w:t>
      </w:r>
      <w:proofErr w:type="spellStart"/>
      <w:r w:rsidRPr="00D05A99">
        <w:rPr>
          <w:rFonts w:ascii="Cambria" w:hAnsi="Cambria"/>
          <w:sz w:val="22"/>
          <w:szCs w:val="22"/>
        </w:rPr>
        <w:t>subconsultor</w:t>
      </w:r>
      <w:proofErr w:type="spellEnd"/>
      <w:r w:rsidRPr="00D05A99">
        <w:rPr>
          <w:rFonts w:ascii="Cambria" w:hAnsi="Cambria"/>
          <w:sz w:val="22"/>
          <w:szCs w:val="22"/>
        </w:rPr>
        <w:t xml:space="preserve">, proveedor de servicios y concesionario deberá prestar plena asistencia al Banco en su investigación. El Banco también requiere que solicitantes, oferentes, proveedores de bienes y sus representantes,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xml:space="preserve">, proveedores de servicios y concesionarios a: (i) conserven todos los documentos y registros relacionados con actividades financiadas por el Banco por un período de siete (7) años luego de terminado el trabajo contemplado en el respectivo contrato; (ii) entreguen cualquier documento necesario para la investigación de denuncias de comisión de Prácticas Prohibidas y (iii) aseguren que los empleados o agentes de los solicitantes, oferentes, proveedores de bienes y sus representantes, contratistas, consultores, subcontratistas, </w:t>
      </w:r>
      <w:proofErr w:type="spellStart"/>
      <w:r w:rsidRPr="00D05A99">
        <w:rPr>
          <w:rFonts w:ascii="Cambria" w:hAnsi="Cambria"/>
          <w:sz w:val="22"/>
          <w:szCs w:val="22"/>
        </w:rPr>
        <w:t>subconsultores</w:t>
      </w:r>
      <w:proofErr w:type="spellEnd"/>
      <w:r w:rsidRPr="00D05A99">
        <w:rPr>
          <w:rFonts w:ascii="Cambria" w:hAnsi="Cambria"/>
          <w:sz w:val="22"/>
          <w:szCs w:val="22"/>
        </w:rPr>
        <w:t xml:space="preserve">,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servicios y su representante, contratista, consultor, miembro del personal, subcontratista, </w:t>
      </w:r>
      <w:proofErr w:type="spellStart"/>
      <w:r w:rsidRPr="00D05A99">
        <w:rPr>
          <w:rFonts w:ascii="Cambria" w:hAnsi="Cambria"/>
          <w:sz w:val="22"/>
          <w:szCs w:val="22"/>
        </w:rPr>
        <w:t>subconsultor</w:t>
      </w:r>
      <w:proofErr w:type="spellEnd"/>
      <w:r w:rsidRPr="00D05A99">
        <w:rPr>
          <w:rFonts w:ascii="Cambria" w:hAnsi="Cambria"/>
          <w:sz w:val="22"/>
          <w:szCs w:val="22"/>
        </w:rPr>
        <w:t xml:space="preserve">,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w:t>
      </w:r>
      <w:proofErr w:type="spellStart"/>
      <w:r w:rsidRPr="00D05A99">
        <w:rPr>
          <w:rFonts w:ascii="Cambria" w:hAnsi="Cambria"/>
          <w:sz w:val="22"/>
          <w:szCs w:val="22"/>
        </w:rPr>
        <w:t>subconsultor</w:t>
      </w:r>
      <w:proofErr w:type="spellEnd"/>
      <w:r w:rsidRPr="00D05A99">
        <w:rPr>
          <w:rFonts w:ascii="Cambria" w:hAnsi="Cambria"/>
          <w:sz w:val="22"/>
          <w:szCs w:val="22"/>
        </w:rPr>
        <w:t xml:space="preserve">, proveedor de servicios o concesionario. </w:t>
      </w:r>
    </w:p>
    <w:p w14:paraId="73FF2402"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(g)</w:t>
      </w:r>
      <w:r w:rsidRPr="00D05A99">
        <w:rPr>
          <w:rFonts w:ascii="Cambria" w:hAnsi="Cambria"/>
          <w:sz w:val="22"/>
          <w:szCs w:val="22"/>
        </w:rPr>
        <w:tab/>
        <w:t xml:space="preserve">Cuando un Prestatario adquiera bienes, obras o servicios distintos de servicios de consultoría directamente de una agencia especializada, todas las disposiciones contempladas en el párrafo 2.1 relativas a sanciones y Prácticas Prohibidas se aplicarán íntegramente a los solicitantes, oferentes, proveedores de bienes y sus representantes,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xml:space="preserve">,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w:t>
      </w:r>
      <w:r w:rsidRPr="00D05A99">
        <w:rPr>
          <w:rFonts w:ascii="Cambria" w:hAnsi="Cambria"/>
          <w:sz w:val="22"/>
          <w:szCs w:val="22"/>
        </w:rPr>
        <w:lastRenderedPageBreak/>
        <w:t xml:space="preserve">agencia especializada suscriba un contrato o una orden de compra con una firma o individuo declarado inelegible de forma temporal o permanente por el Banco, el Banco no financiará los gastos conexos y se acogerá a otras medidas que considere convenientes. </w:t>
      </w:r>
    </w:p>
    <w:p w14:paraId="1E155BC3" w14:textId="77777777" w:rsidR="00080BA2" w:rsidRPr="00D05A99" w:rsidRDefault="00080BA2" w:rsidP="00080BA2">
      <w:pPr>
        <w:spacing w:before="120"/>
        <w:ind w:left="540" w:hanging="540"/>
        <w:jc w:val="both"/>
        <w:rPr>
          <w:rFonts w:ascii="Cambria" w:hAnsi="Cambria"/>
          <w:sz w:val="22"/>
          <w:szCs w:val="22"/>
        </w:rPr>
      </w:pPr>
      <w:r w:rsidRPr="00D05A99">
        <w:rPr>
          <w:rFonts w:ascii="Cambria" w:hAnsi="Cambria"/>
          <w:sz w:val="22"/>
          <w:szCs w:val="22"/>
        </w:rPr>
        <w:t>2.2</w:t>
      </w:r>
      <w:r w:rsidRPr="00D05A99">
        <w:rPr>
          <w:rFonts w:ascii="Cambria" w:hAnsi="Cambria"/>
          <w:sz w:val="22"/>
          <w:szCs w:val="22"/>
        </w:rPr>
        <w:tab/>
        <w:t>Los Oferentes deberán declarar y garantizar:</w:t>
      </w:r>
    </w:p>
    <w:p w14:paraId="346E0535"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(a)</w:t>
      </w:r>
      <w:r w:rsidRPr="00D05A99">
        <w:rPr>
          <w:rFonts w:ascii="Cambria" w:hAnsi="Cambria"/>
          <w:sz w:val="22"/>
          <w:szCs w:val="22"/>
        </w:rPr>
        <w:tab/>
      </w:r>
      <w:r w:rsidR="00780885">
        <w:rPr>
          <w:rFonts w:ascii="Cambria" w:hAnsi="Cambria"/>
          <w:sz w:val="22"/>
          <w:szCs w:val="22"/>
        </w:rPr>
        <w:t>Q</w:t>
      </w:r>
      <w:r w:rsidRPr="00D05A99">
        <w:rPr>
          <w:rFonts w:ascii="Cambria" w:hAnsi="Cambria"/>
          <w:sz w:val="22"/>
          <w:szCs w:val="22"/>
        </w:rPr>
        <w:t>ue han leído y entendido las definiciones de prácticas prohibidas dispuestas por el Banco y las sanciones aplicables a la comisión de las mismas que constan en este documento y se obligan a observar las normas pertinentes sobre las mismas;</w:t>
      </w:r>
    </w:p>
    <w:p w14:paraId="7BCA9306"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(b)</w:t>
      </w:r>
      <w:r w:rsidRPr="00D05A99">
        <w:rPr>
          <w:rFonts w:ascii="Cambria" w:hAnsi="Cambria"/>
          <w:sz w:val="22"/>
          <w:szCs w:val="22"/>
        </w:rPr>
        <w:tab/>
      </w:r>
      <w:r w:rsidR="00780885">
        <w:rPr>
          <w:rFonts w:ascii="Cambria" w:hAnsi="Cambria"/>
          <w:sz w:val="22"/>
          <w:szCs w:val="22"/>
        </w:rPr>
        <w:t>Q</w:t>
      </w:r>
      <w:r w:rsidRPr="00D05A99">
        <w:rPr>
          <w:rFonts w:ascii="Cambria" w:hAnsi="Cambria"/>
          <w:sz w:val="22"/>
          <w:szCs w:val="22"/>
        </w:rPr>
        <w:t>ue no han incurrido en ninguna infracción de las políticas sobre prácticas prohibidas descritas en este documento;</w:t>
      </w:r>
    </w:p>
    <w:p w14:paraId="2577460A"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(c)</w:t>
      </w:r>
      <w:r w:rsidRPr="00D05A99">
        <w:rPr>
          <w:rFonts w:ascii="Cambria" w:hAnsi="Cambria"/>
          <w:sz w:val="22"/>
          <w:szCs w:val="22"/>
        </w:rPr>
        <w:tab/>
      </w:r>
      <w:r w:rsidR="00780885">
        <w:rPr>
          <w:rFonts w:ascii="Cambria" w:hAnsi="Cambria"/>
          <w:sz w:val="22"/>
          <w:szCs w:val="22"/>
        </w:rPr>
        <w:t>Q</w:t>
      </w:r>
      <w:r w:rsidRPr="00D05A99">
        <w:rPr>
          <w:rFonts w:ascii="Cambria" w:hAnsi="Cambria"/>
          <w:sz w:val="22"/>
          <w:szCs w:val="22"/>
        </w:rPr>
        <w:t>ue no han tergiversado ni ocultado ningún hecho sustancial durante los procesos de adquisición o negociación del contrato o cumplimiento del contrato;</w:t>
      </w:r>
    </w:p>
    <w:p w14:paraId="6BC6C705"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(d)</w:t>
      </w:r>
      <w:r w:rsidRPr="00D05A99">
        <w:rPr>
          <w:rFonts w:ascii="Cambria" w:hAnsi="Cambria"/>
          <w:sz w:val="22"/>
          <w:szCs w:val="22"/>
        </w:rPr>
        <w:tab/>
      </w:r>
      <w:r w:rsidR="00780885">
        <w:rPr>
          <w:rFonts w:ascii="Cambria" w:hAnsi="Cambria"/>
          <w:sz w:val="22"/>
          <w:szCs w:val="22"/>
        </w:rPr>
        <w:t>Q</w:t>
      </w:r>
      <w:r w:rsidRPr="00D05A99">
        <w:rPr>
          <w:rFonts w:ascii="Cambria" w:hAnsi="Cambria"/>
          <w:sz w:val="22"/>
          <w:szCs w:val="22"/>
        </w:rPr>
        <w:t xml:space="preserve">ue ni ellos ni sus agentes,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prácticas prohibidas;</w:t>
      </w:r>
    </w:p>
    <w:p w14:paraId="43CDFF68"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(e)</w:t>
      </w:r>
      <w:r w:rsidRPr="00D05A99">
        <w:rPr>
          <w:rFonts w:ascii="Cambria" w:hAnsi="Cambria"/>
          <w:sz w:val="22"/>
          <w:szCs w:val="22"/>
        </w:rPr>
        <w:tab/>
      </w:r>
      <w:r w:rsidR="00780885">
        <w:rPr>
          <w:rFonts w:ascii="Cambria" w:hAnsi="Cambria"/>
          <w:sz w:val="22"/>
          <w:szCs w:val="22"/>
        </w:rPr>
        <w:t>Q</w:t>
      </w:r>
      <w:r w:rsidRPr="00D05A99">
        <w:rPr>
          <w:rFonts w:ascii="Cambria" w:hAnsi="Cambria"/>
          <w:sz w:val="22"/>
          <w:szCs w:val="22"/>
        </w:rPr>
        <w:t>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14:paraId="50CC0488"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(f)</w:t>
      </w:r>
      <w:r w:rsidRPr="00D05A99">
        <w:rPr>
          <w:rFonts w:ascii="Cambria" w:hAnsi="Cambria"/>
          <w:sz w:val="22"/>
          <w:szCs w:val="22"/>
        </w:rPr>
        <w:tab/>
      </w:r>
      <w:r w:rsidR="00780885">
        <w:rPr>
          <w:rFonts w:ascii="Cambria" w:hAnsi="Cambria"/>
          <w:sz w:val="22"/>
          <w:szCs w:val="22"/>
        </w:rPr>
        <w:t>Q</w:t>
      </w:r>
      <w:r w:rsidRPr="00D05A99">
        <w:rPr>
          <w:rFonts w:ascii="Cambria" w:hAnsi="Cambria"/>
          <w:sz w:val="22"/>
          <w:szCs w:val="22"/>
        </w:rPr>
        <w:t>ue han declarado todas las comisiones, honorarios de representantes, pagos por servicios de facilitación o acuerdos para compartir ingresos relacionados con el contrato o el contrato financiado por el Banco;</w:t>
      </w:r>
    </w:p>
    <w:p w14:paraId="3DD6C7BF" w14:textId="77777777" w:rsidR="00080BA2" w:rsidRDefault="00080BA2" w:rsidP="00080BA2">
      <w:pPr>
        <w:spacing w:before="120"/>
        <w:ind w:left="990" w:hanging="450"/>
        <w:jc w:val="both"/>
        <w:rPr>
          <w:rFonts w:ascii="Cambria" w:hAnsi="Cambria"/>
          <w:sz w:val="22"/>
          <w:szCs w:val="22"/>
        </w:rPr>
      </w:pPr>
      <w:r w:rsidRPr="00D05A99">
        <w:rPr>
          <w:rFonts w:ascii="Cambria" w:hAnsi="Cambria"/>
          <w:sz w:val="22"/>
          <w:szCs w:val="22"/>
        </w:rPr>
        <w:t>(g)</w:t>
      </w:r>
      <w:r w:rsidRPr="00D05A99">
        <w:rPr>
          <w:rFonts w:ascii="Cambria" w:hAnsi="Cambria"/>
          <w:sz w:val="22"/>
          <w:szCs w:val="22"/>
        </w:rPr>
        <w:tab/>
      </w:r>
      <w:r w:rsidR="00780885">
        <w:rPr>
          <w:rFonts w:ascii="Cambria" w:hAnsi="Cambria"/>
          <w:sz w:val="22"/>
          <w:szCs w:val="22"/>
        </w:rPr>
        <w:t>Q</w:t>
      </w:r>
      <w:r w:rsidRPr="00D05A99">
        <w:rPr>
          <w:rFonts w:ascii="Cambria" w:hAnsi="Cambria"/>
          <w:sz w:val="22"/>
          <w:szCs w:val="22"/>
        </w:rPr>
        <w:t>ue reconocen que el incumplimiento de cualquiera de estas garantías constituye el fundamento para la imposición por el Banco de cualquiera o de un conjunto de medidas que se describen en la Cláusula 2.1 (b).</w:t>
      </w:r>
    </w:p>
    <w:p w14:paraId="73B9CB44" w14:textId="77777777" w:rsidR="000C0FDA" w:rsidRDefault="000C0FDA" w:rsidP="000C0FDA">
      <w:pPr>
        <w:widowControl w:val="0"/>
        <w:ind w:left="567"/>
        <w:jc w:val="both"/>
        <w:rPr>
          <w:rFonts w:ascii="Cambria" w:hAnsi="Cambria" w:cs="Arial"/>
          <w:b/>
          <w:sz w:val="22"/>
          <w:szCs w:val="22"/>
          <w:lang w:val="es-PE"/>
        </w:rPr>
      </w:pPr>
    </w:p>
    <w:p w14:paraId="39B7EA96"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r w:rsidRPr="002629CA">
        <w:rPr>
          <w:rFonts w:ascii="Cambria" w:hAnsi="Cambria" w:cs="Arial"/>
          <w:b/>
          <w:sz w:val="22"/>
          <w:szCs w:val="22"/>
          <w:lang w:val="es-PE"/>
        </w:rPr>
        <w:t>ELEGIBILIDAD</w:t>
      </w:r>
    </w:p>
    <w:p w14:paraId="5FAF5222" w14:textId="77777777" w:rsidR="00080BA2" w:rsidRPr="002629CA" w:rsidRDefault="00080BA2" w:rsidP="00080BA2">
      <w:pPr>
        <w:pStyle w:val="Sangra2detindependiente"/>
        <w:widowControl w:val="0"/>
        <w:spacing w:after="0" w:line="240" w:lineRule="auto"/>
        <w:ind w:left="567"/>
        <w:jc w:val="both"/>
        <w:rPr>
          <w:rFonts w:ascii="Cambria" w:hAnsi="Cambria" w:cs="Arial"/>
          <w:sz w:val="22"/>
          <w:szCs w:val="22"/>
          <w:lang w:val="es-PE"/>
        </w:rPr>
      </w:pPr>
      <w:r w:rsidRPr="002629CA">
        <w:rPr>
          <w:rFonts w:ascii="Cambria" w:hAnsi="Cambria" w:cs="Arial"/>
          <w:sz w:val="22"/>
          <w:szCs w:val="22"/>
          <w:lang w:val="es-PE"/>
        </w:rPr>
        <w:t>Los fondos de financiamiento del Banco pueden ser usados sólo para el pago de obras, bienes y servicios contratados con firmas o individuos de países miembros del Banco. Además, en el caso de los bienes, éstos deben ser originarios de países miembros del Banco. Los individuos o firmas de países no miembros del Banco no serán elegibles para participar en contratos financiados en todo o en parte con fondos del Banco. Las condiciones para participar deben ser únicamente aquellas que sean esenciales para asegurar que la firma tenga capacidad para llevar a cabo los servicios del contrato de que se trate.</w:t>
      </w:r>
    </w:p>
    <w:p w14:paraId="63EED3CB" w14:textId="77777777" w:rsidR="00080BA2" w:rsidRPr="002629CA" w:rsidRDefault="00080BA2" w:rsidP="00080BA2">
      <w:pPr>
        <w:ind w:left="851"/>
        <w:rPr>
          <w:rFonts w:ascii="Cambria" w:hAnsi="Cambria" w:cs="Arial"/>
          <w:sz w:val="22"/>
          <w:szCs w:val="22"/>
        </w:rPr>
      </w:pPr>
    </w:p>
    <w:p w14:paraId="5C3FECBC"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bookmarkStart w:id="5" w:name="_Toc59847520"/>
      <w:r w:rsidRPr="002629CA">
        <w:rPr>
          <w:rFonts w:ascii="Cambria" w:hAnsi="Cambria" w:cs="Arial"/>
          <w:b/>
          <w:sz w:val="22"/>
          <w:szCs w:val="22"/>
          <w:lang w:val="es-PE"/>
        </w:rPr>
        <w:t>ENTIDAD CONVOCANTE</w:t>
      </w:r>
      <w:bookmarkEnd w:id="5"/>
    </w:p>
    <w:p w14:paraId="4D182282" w14:textId="1EAD18A9" w:rsidR="00964290" w:rsidRPr="00276095" w:rsidRDefault="00964290" w:rsidP="00964290">
      <w:pPr>
        <w:pStyle w:val="Sangra2detindependiente"/>
        <w:widowControl w:val="0"/>
        <w:tabs>
          <w:tab w:val="left" w:pos="2410"/>
          <w:tab w:val="left" w:pos="2977"/>
        </w:tabs>
        <w:spacing w:after="0" w:line="240" w:lineRule="auto"/>
        <w:ind w:left="720"/>
        <w:jc w:val="both"/>
        <w:rPr>
          <w:rFonts w:ascii="Cambria" w:hAnsi="Cambria" w:cs="Arial"/>
          <w:sz w:val="22"/>
          <w:szCs w:val="22"/>
          <w:lang w:val="es-PE"/>
        </w:rPr>
      </w:pPr>
    </w:p>
    <w:p w14:paraId="31F0A34E" w14:textId="7197BBDF" w:rsidR="00964290" w:rsidRPr="00276095" w:rsidRDefault="00964290" w:rsidP="00964290">
      <w:pPr>
        <w:pStyle w:val="Sangra2detindependiente"/>
        <w:widowControl w:val="0"/>
        <w:tabs>
          <w:tab w:val="left" w:pos="2410"/>
          <w:tab w:val="left" w:pos="2977"/>
        </w:tabs>
        <w:spacing w:after="0" w:line="240" w:lineRule="auto"/>
        <w:ind w:left="720"/>
        <w:jc w:val="both"/>
        <w:rPr>
          <w:rFonts w:ascii="Cambria" w:hAnsi="Cambria" w:cs="Arial"/>
          <w:sz w:val="22"/>
          <w:szCs w:val="22"/>
          <w:lang w:val="es-PE"/>
        </w:rPr>
      </w:pPr>
      <w:r w:rsidRPr="00276095">
        <w:rPr>
          <w:rFonts w:ascii="Cambria" w:hAnsi="Cambria" w:cs="Arial"/>
          <w:sz w:val="22"/>
          <w:szCs w:val="22"/>
          <w:lang w:val="es-PE"/>
        </w:rPr>
        <w:t>Unidad Ejecutora</w:t>
      </w:r>
      <w:r>
        <w:rPr>
          <w:rFonts w:ascii="Cambria" w:hAnsi="Cambria" w:cs="Arial"/>
          <w:sz w:val="22"/>
          <w:szCs w:val="22"/>
          <w:lang w:val="es-PE"/>
        </w:rPr>
        <w:tab/>
      </w:r>
      <w:r w:rsidRPr="00276095">
        <w:rPr>
          <w:rFonts w:ascii="Cambria" w:hAnsi="Cambria" w:cs="Arial"/>
          <w:sz w:val="22"/>
          <w:szCs w:val="22"/>
          <w:lang w:val="es-PE"/>
        </w:rPr>
        <w:t xml:space="preserve">: </w:t>
      </w:r>
      <w:r>
        <w:rPr>
          <w:rFonts w:ascii="Cambria" w:hAnsi="Cambria" w:cs="Arial"/>
          <w:sz w:val="22"/>
          <w:szCs w:val="22"/>
          <w:lang w:val="es-PE"/>
        </w:rPr>
        <w:tab/>
      </w:r>
      <w:r w:rsidRPr="00276095">
        <w:rPr>
          <w:rFonts w:ascii="Cambria" w:hAnsi="Cambria" w:cs="Arial"/>
          <w:sz w:val="22"/>
          <w:szCs w:val="22"/>
          <w:lang w:val="es-PE"/>
        </w:rPr>
        <w:t>Oficina General de Inversiones y Proyectos</w:t>
      </w:r>
      <w:r>
        <w:rPr>
          <w:rFonts w:ascii="Cambria" w:hAnsi="Cambria" w:cs="Arial"/>
          <w:sz w:val="22"/>
          <w:szCs w:val="22"/>
          <w:lang w:val="es-PE"/>
        </w:rPr>
        <w:t>.</w:t>
      </w:r>
    </w:p>
    <w:p w14:paraId="77B5A526" w14:textId="517F3152" w:rsidR="00964290" w:rsidRPr="00045FEB" w:rsidRDefault="00964290" w:rsidP="00964290">
      <w:pPr>
        <w:pStyle w:val="Sangra2detindependiente"/>
        <w:widowControl w:val="0"/>
        <w:tabs>
          <w:tab w:val="left" w:pos="2410"/>
          <w:tab w:val="left" w:pos="2977"/>
        </w:tabs>
        <w:spacing w:after="0" w:line="240" w:lineRule="auto"/>
        <w:ind w:left="720"/>
        <w:jc w:val="both"/>
        <w:rPr>
          <w:rFonts w:ascii="Cambria" w:hAnsi="Cambria" w:cs="Arial"/>
          <w:sz w:val="22"/>
          <w:szCs w:val="22"/>
          <w:lang w:val="es-PE"/>
        </w:rPr>
      </w:pPr>
      <w:r w:rsidRPr="00276095">
        <w:rPr>
          <w:rFonts w:ascii="Cambria" w:hAnsi="Cambria" w:cs="Arial"/>
          <w:sz w:val="22"/>
          <w:szCs w:val="22"/>
          <w:lang w:val="es-PE"/>
        </w:rPr>
        <w:t>Dirección</w:t>
      </w:r>
      <w:r>
        <w:rPr>
          <w:rFonts w:ascii="Cambria" w:hAnsi="Cambria" w:cs="Arial"/>
          <w:sz w:val="22"/>
          <w:szCs w:val="22"/>
          <w:lang w:val="es-PE"/>
        </w:rPr>
        <w:tab/>
      </w:r>
      <w:r w:rsidRPr="00045FEB">
        <w:rPr>
          <w:rFonts w:ascii="Cambria" w:hAnsi="Cambria" w:cs="Arial"/>
          <w:sz w:val="22"/>
          <w:szCs w:val="22"/>
          <w:lang w:val="es-PE"/>
        </w:rPr>
        <w:t xml:space="preserve">: </w:t>
      </w:r>
      <w:r w:rsidRPr="00045FEB">
        <w:rPr>
          <w:rFonts w:ascii="Cambria" w:hAnsi="Cambria" w:cs="Arial"/>
          <w:sz w:val="22"/>
          <w:szCs w:val="22"/>
          <w:lang w:val="es-PE"/>
        </w:rPr>
        <w:tab/>
      </w:r>
      <w:r w:rsidR="00045FEB" w:rsidRPr="00045FEB">
        <w:rPr>
          <w:rFonts w:ascii="Cambria" w:hAnsi="Cambria" w:cs="Arial"/>
          <w:sz w:val="22"/>
          <w:szCs w:val="22"/>
          <w:lang w:val="es-PE"/>
        </w:rPr>
        <w:t>Av. Paseo de la Republica N° 3121, 6° piso, Distrito de San Isidro, Lima</w:t>
      </w:r>
      <w:r w:rsidRPr="00045FEB">
        <w:rPr>
          <w:rFonts w:ascii="Cambria" w:hAnsi="Cambria" w:cs="Arial"/>
          <w:sz w:val="22"/>
          <w:szCs w:val="22"/>
          <w:lang w:val="es-PE"/>
        </w:rPr>
        <w:t>, Provincia y Departamento de Lima</w:t>
      </w:r>
    </w:p>
    <w:p w14:paraId="0E8D9D64" w14:textId="77777777" w:rsidR="00964290" w:rsidRPr="00276095" w:rsidRDefault="00964290" w:rsidP="00964290">
      <w:pPr>
        <w:pStyle w:val="Sangra2detindependiente"/>
        <w:widowControl w:val="0"/>
        <w:tabs>
          <w:tab w:val="left" w:pos="2410"/>
          <w:tab w:val="left" w:pos="2977"/>
        </w:tabs>
        <w:spacing w:after="0" w:line="240" w:lineRule="auto"/>
        <w:ind w:left="720"/>
        <w:jc w:val="both"/>
        <w:rPr>
          <w:rFonts w:ascii="Cambria" w:hAnsi="Cambria" w:cs="Arial"/>
          <w:sz w:val="22"/>
          <w:szCs w:val="22"/>
          <w:lang w:val="es-PE"/>
        </w:rPr>
      </w:pPr>
      <w:r w:rsidRPr="00045FEB">
        <w:rPr>
          <w:rFonts w:ascii="Cambria" w:hAnsi="Cambria" w:cs="Arial"/>
          <w:sz w:val="22"/>
          <w:szCs w:val="22"/>
          <w:lang w:val="es-PE"/>
        </w:rPr>
        <w:t>Teléfono</w:t>
      </w:r>
      <w:r w:rsidRPr="00045FEB">
        <w:rPr>
          <w:rFonts w:ascii="Cambria" w:hAnsi="Cambria" w:cs="Arial"/>
          <w:sz w:val="22"/>
          <w:szCs w:val="22"/>
          <w:lang w:val="es-PE"/>
        </w:rPr>
        <w:tab/>
        <w:t>:</w:t>
      </w:r>
      <w:r w:rsidRPr="00045FEB">
        <w:rPr>
          <w:rFonts w:ascii="Cambria" w:hAnsi="Cambria" w:cs="Arial"/>
          <w:sz w:val="22"/>
          <w:szCs w:val="22"/>
          <w:lang w:val="es-PE"/>
        </w:rPr>
        <w:tab/>
        <w:t>3115930</w:t>
      </w:r>
    </w:p>
    <w:p w14:paraId="23B67DE6" w14:textId="2FA16B24" w:rsidR="00080BA2" w:rsidRPr="003004C0" w:rsidRDefault="00964290" w:rsidP="00964290">
      <w:pPr>
        <w:pStyle w:val="Sangra2detindependiente"/>
        <w:widowControl w:val="0"/>
        <w:spacing w:after="0" w:line="240" w:lineRule="auto"/>
        <w:ind w:left="720"/>
        <w:jc w:val="both"/>
        <w:rPr>
          <w:rFonts w:ascii="Cambria" w:hAnsi="Cambria" w:cs="Arial"/>
          <w:sz w:val="22"/>
          <w:szCs w:val="22"/>
          <w:lang w:val="en-US"/>
        </w:rPr>
      </w:pPr>
      <w:r w:rsidRPr="003004C0">
        <w:rPr>
          <w:rFonts w:ascii="Cambria" w:hAnsi="Cambria" w:cs="Arial"/>
          <w:sz w:val="22"/>
          <w:szCs w:val="22"/>
          <w:lang w:val="en-US"/>
        </w:rPr>
        <w:t>Email</w:t>
      </w:r>
      <w:r w:rsidRPr="003004C0">
        <w:rPr>
          <w:rFonts w:ascii="Cambria" w:hAnsi="Cambria" w:cs="Arial"/>
          <w:sz w:val="22"/>
          <w:szCs w:val="22"/>
          <w:lang w:val="en-US"/>
        </w:rPr>
        <w:tab/>
      </w:r>
      <w:r w:rsidRPr="003004C0">
        <w:rPr>
          <w:rFonts w:ascii="Cambria" w:hAnsi="Cambria" w:cs="Arial"/>
          <w:sz w:val="22"/>
          <w:szCs w:val="22"/>
          <w:lang w:val="en-US"/>
        </w:rPr>
        <w:tab/>
        <w:t xml:space="preserve">      : </w:t>
      </w:r>
      <w:r w:rsidRPr="003004C0">
        <w:rPr>
          <w:rFonts w:ascii="Cambria" w:hAnsi="Cambria" w:cs="Arial"/>
          <w:sz w:val="22"/>
          <w:szCs w:val="22"/>
          <w:lang w:val="en-US"/>
        </w:rPr>
        <w:tab/>
        <w:t xml:space="preserve">   </w:t>
      </w:r>
      <w:hyperlink r:id="rId10" w:history="1">
        <w:r w:rsidR="00D44E57" w:rsidRPr="0061595D">
          <w:rPr>
            <w:rStyle w:val="Hipervnculo"/>
            <w:rFonts w:ascii="Cambria" w:hAnsi="Cambria" w:cs="Arial"/>
            <w:sz w:val="22"/>
            <w:szCs w:val="22"/>
            <w:lang w:val="en-US"/>
          </w:rPr>
          <w:t>consultor_ogip10@mef.gob.pe</w:t>
        </w:r>
      </w:hyperlink>
    </w:p>
    <w:p w14:paraId="2B08A9B0" w14:textId="28F3575D" w:rsidR="00500665" w:rsidRPr="003004C0" w:rsidRDefault="00500665" w:rsidP="00080BA2">
      <w:pPr>
        <w:ind w:firstLine="708"/>
        <w:rPr>
          <w:rFonts w:ascii="Cambria" w:hAnsi="Cambria" w:cs="Tahoma"/>
          <w:sz w:val="22"/>
          <w:szCs w:val="22"/>
          <w:lang w:val="en-US"/>
        </w:rPr>
      </w:pPr>
    </w:p>
    <w:p w14:paraId="1A6B6261" w14:textId="24A9E3AE" w:rsidR="00964290" w:rsidRPr="003004C0" w:rsidRDefault="00964290" w:rsidP="00080BA2">
      <w:pPr>
        <w:ind w:firstLine="708"/>
        <w:rPr>
          <w:rFonts w:ascii="Cambria" w:hAnsi="Cambria" w:cs="Tahoma"/>
          <w:sz w:val="22"/>
          <w:szCs w:val="22"/>
          <w:lang w:val="en-US"/>
        </w:rPr>
      </w:pPr>
    </w:p>
    <w:p w14:paraId="249045C8" w14:textId="77777777" w:rsidR="00964290" w:rsidRPr="003004C0" w:rsidRDefault="00964290" w:rsidP="00080BA2">
      <w:pPr>
        <w:ind w:firstLine="708"/>
        <w:rPr>
          <w:rFonts w:ascii="Cambria" w:hAnsi="Cambria" w:cs="Tahoma"/>
          <w:sz w:val="22"/>
          <w:szCs w:val="22"/>
          <w:lang w:val="en-US"/>
        </w:rPr>
      </w:pPr>
    </w:p>
    <w:p w14:paraId="06628335"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bookmarkStart w:id="6" w:name="_Toc59847521"/>
      <w:r w:rsidRPr="002629CA">
        <w:rPr>
          <w:rFonts w:ascii="Cambria" w:hAnsi="Cambria" w:cs="Arial"/>
          <w:b/>
          <w:sz w:val="22"/>
          <w:szCs w:val="22"/>
          <w:lang w:val="es-PE"/>
        </w:rPr>
        <w:lastRenderedPageBreak/>
        <w:t>OBJETO</w:t>
      </w:r>
      <w:bookmarkEnd w:id="6"/>
      <w:r w:rsidRPr="002629CA">
        <w:rPr>
          <w:rFonts w:ascii="Cambria" w:hAnsi="Cambria" w:cs="Arial"/>
          <w:b/>
          <w:sz w:val="22"/>
          <w:szCs w:val="22"/>
          <w:lang w:val="es-PE"/>
        </w:rPr>
        <w:t xml:space="preserve"> </w:t>
      </w:r>
    </w:p>
    <w:p w14:paraId="64EE5FCF" w14:textId="097F4813" w:rsidR="00BC254D" w:rsidRDefault="00080BA2" w:rsidP="00080BA2">
      <w:pPr>
        <w:pStyle w:val="Sangra2detindependiente"/>
        <w:widowControl w:val="0"/>
        <w:spacing w:after="0" w:line="240" w:lineRule="auto"/>
        <w:ind w:left="567"/>
        <w:jc w:val="both"/>
        <w:rPr>
          <w:rFonts w:asciiTheme="minorHAnsi" w:hAnsiTheme="minorHAnsi" w:cstheme="minorHAnsi"/>
          <w:b/>
          <w:color w:val="0000FF"/>
          <w:sz w:val="22"/>
          <w:szCs w:val="22"/>
        </w:rPr>
      </w:pPr>
      <w:r w:rsidRPr="002629CA">
        <w:rPr>
          <w:rFonts w:ascii="Cambria" w:hAnsi="Cambria" w:cs="Arial"/>
          <w:sz w:val="22"/>
          <w:szCs w:val="22"/>
          <w:lang w:val="es-PE"/>
        </w:rPr>
        <w:t>Sel</w:t>
      </w:r>
      <w:r w:rsidR="00D44E57">
        <w:rPr>
          <w:rFonts w:ascii="Cambria" w:hAnsi="Cambria" w:cs="Arial"/>
          <w:sz w:val="22"/>
          <w:szCs w:val="22"/>
          <w:lang w:val="es-PE"/>
        </w:rPr>
        <w:t xml:space="preserve">eccionar empresa que permitan </w:t>
      </w:r>
      <w:r w:rsidR="00ED4F41">
        <w:rPr>
          <w:rFonts w:ascii="Cambria" w:hAnsi="Cambria" w:cs="Arial"/>
          <w:sz w:val="22"/>
          <w:szCs w:val="22"/>
          <w:lang w:val="es-PE"/>
        </w:rPr>
        <w:t xml:space="preserve">adquirir </w:t>
      </w:r>
      <w:r w:rsidR="00ED4F41" w:rsidRPr="00ED4F41">
        <w:rPr>
          <w:rFonts w:ascii="Cambria" w:hAnsi="Cambria" w:cs="Arial"/>
          <w:b/>
          <w:sz w:val="22"/>
          <w:szCs w:val="22"/>
        </w:rPr>
        <w:t>EQUIPOS DE COMUNICACIÓN, DEL PROYECTO MEJORAMIENTO DEL SERVICIO DE ABASTECIMIENTO DE BIENES, SERVICIOS Y OBRAS</w:t>
      </w:r>
      <w:r w:rsidR="00ED4F41">
        <w:rPr>
          <w:rFonts w:ascii="Cambria" w:hAnsi="Cambria" w:cs="Arial"/>
          <w:b/>
          <w:sz w:val="22"/>
          <w:szCs w:val="22"/>
        </w:rPr>
        <w:t>.</w:t>
      </w:r>
    </w:p>
    <w:p w14:paraId="5275E40B" w14:textId="77777777" w:rsidR="00262F7B" w:rsidRDefault="00262F7B" w:rsidP="00080BA2">
      <w:pPr>
        <w:pStyle w:val="Sangra2detindependiente"/>
        <w:widowControl w:val="0"/>
        <w:spacing w:after="0" w:line="240" w:lineRule="auto"/>
        <w:ind w:left="567"/>
        <w:jc w:val="both"/>
        <w:rPr>
          <w:rFonts w:ascii="Cambria" w:hAnsi="Cambria" w:cs="Arial"/>
          <w:sz w:val="22"/>
          <w:szCs w:val="22"/>
          <w:lang w:val="es-PE"/>
        </w:rPr>
      </w:pPr>
    </w:p>
    <w:tbl>
      <w:tblPr>
        <w:tblW w:w="4669"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7"/>
        <w:gridCol w:w="5529"/>
        <w:gridCol w:w="1336"/>
      </w:tblGrid>
      <w:tr w:rsidR="00264B84" w:rsidRPr="008F3A1A" w14:paraId="5BE04570" w14:textId="77777777" w:rsidTr="00E571B0">
        <w:trPr>
          <w:trHeight w:val="460"/>
        </w:trPr>
        <w:tc>
          <w:tcPr>
            <w:tcW w:w="673" w:type="pct"/>
            <w:shd w:val="clear" w:color="auto" w:fill="auto"/>
            <w:vAlign w:val="center"/>
            <w:hideMark/>
          </w:tcPr>
          <w:p w14:paraId="41CF1BD0" w14:textId="28EE0657" w:rsidR="00264B84" w:rsidRPr="008F3A1A" w:rsidRDefault="002E7801" w:rsidP="0051651C">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ARTICULO</w:t>
            </w:r>
          </w:p>
        </w:tc>
        <w:tc>
          <w:tcPr>
            <w:tcW w:w="3372" w:type="pct"/>
            <w:shd w:val="clear" w:color="auto" w:fill="auto"/>
            <w:vAlign w:val="center"/>
            <w:hideMark/>
          </w:tcPr>
          <w:p w14:paraId="416ADEE4" w14:textId="77777777" w:rsidR="00264B84" w:rsidRPr="008F3A1A" w:rsidRDefault="00264B84" w:rsidP="0051651C">
            <w:pPr>
              <w:jc w:val="center"/>
              <w:rPr>
                <w:rFonts w:asciiTheme="minorHAnsi" w:hAnsiTheme="minorHAnsi" w:cstheme="minorHAnsi"/>
                <w:b/>
                <w:bCs/>
                <w:color w:val="000000"/>
                <w:sz w:val="22"/>
                <w:szCs w:val="22"/>
              </w:rPr>
            </w:pPr>
            <w:r w:rsidRPr="008F3A1A">
              <w:rPr>
                <w:rFonts w:asciiTheme="minorHAnsi" w:hAnsiTheme="minorHAnsi" w:cstheme="minorHAnsi"/>
                <w:b/>
                <w:bCs/>
                <w:color w:val="000000"/>
                <w:sz w:val="22"/>
                <w:szCs w:val="22"/>
              </w:rPr>
              <w:t>DESCRIPCIÓN</w:t>
            </w:r>
          </w:p>
        </w:tc>
        <w:tc>
          <w:tcPr>
            <w:tcW w:w="955" w:type="pct"/>
            <w:shd w:val="clear" w:color="auto" w:fill="auto"/>
            <w:vAlign w:val="center"/>
            <w:hideMark/>
          </w:tcPr>
          <w:p w14:paraId="3BF5B2FC" w14:textId="77777777" w:rsidR="00264B84" w:rsidRPr="008F3A1A" w:rsidRDefault="00264B84" w:rsidP="0051651C">
            <w:pPr>
              <w:jc w:val="center"/>
              <w:rPr>
                <w:rFonts w:asciiTheme="minorHAnsi" w:hAnsiTheme="minorHAnsi" w:cstheme="minorHAnsi"/>
                <w:b/>
                <w:bCs/>
                <w:color w:val="000000"/>
                <w:sz w:val="22"/>
                <w:szCs w:val="22"/>
              </w:rPr>
            </w:pPr>
            <w:r w:rsidRPr="008F3A1A">
              <w:rPr>
                <w:rFonts w:asciiTheme="minorHAnsi" w:hAnsiTheme="minorHAnsi" w:cstheme="minorHAnsi"/>
                <w:b/>
                <w:bCs/>
                <w:color w:val="000000"/>
                <w:sz w:val="22"/>
                <w:szCs w:val="22"/>
              </w:rPr>
              <w:t>CANTIDAD</w:t>
            </w:r>
          </w:p>
        </w:tc>
      </w:tr>
      <w:tr w:rsidR="00E571B0" w:rsidRPr="0036112E" w14:paraId="18B18BEE" w14:textId="77777777" w:rsidTr="005C5965">
        <w:trPr>
          <w:trHeight w:val="298"/>
        </w:trPr>
        <w:tc>
          <w:tcPr>
            <w:tcW w:w="447" w:type="pct"/>
            <w:vMerge w:val="restart"/>
            <w:shd w:val="clear" w:color="auto" w:fill="auto"/>
            <w:vAlign w:val="center"/>
          </w:tcPr>
          <w:p w14:paraId="45D4B600" w14:textId="122F122F" w:rsidR="00E571B0" w:rsidRPr="008F3A1A" w:rsidRDefault="00E571B0" w:rsidP="0051651C">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1 ITEM PAQUETE</w:t>
            </w:r>
          </w:p>
        </w:tc>
        <w:tc>
          <w:tcPr>
            <w:tcW w:w="3485" w:type="pct"/>
            <w:shd w:val="clear" w:color="auto" w:fill="auto"/>
          </w:tcPr>
          <w:p w14:paraId="0C56EF73" w14:textId="5CF16989" w:rsidR="00E571B0" w:rsidRPr="00E571B0" w:rsidRDefault="00E571B0" w:rsidP="00262F7B">
            <w:pPr>
              <w:jc w:val="both"/>
              <w:rPr>
                <w:rFonts w:asciiTheme="minorHAnsi" w:hAnsiTheme="minorHAnsi" w:cstheme="minorHAnsi"/>
                <w:b/>
                <w:sz w:val="22"/>
                <w:szCs w:val="22"/>
              </w:rPr>
            </w:pPr>
            <w:r w:rsidRPr="00E571B0">
              <w:rPr>
                <w:rFonts w:asciiTheme="minorHAnsi" w:hAnsiTheme="minorHAnsi" w:cstheme="minorHAnsi"/>
                <w:b/>
                <w:sz w:val="22"/>
                <w:szCs w:val="22"/>
              </w:rPr>
              <w:t>EQUIPOS DE COMUNICACIÓN, DEL PROYECTO MEJORAMIENTO DEL SERVICIO DE ABASTECIMIENTO DE BIENES, SERVICIOS Y OBRAS</w:t>
            </w:r>
          </w:p>
        </w:tc>
        <w:tc>
          <w:tcPr>
            <w:tcW w:w="1068" w:type="pct"/>
            <w:shd w:val="clear" w:color="auto" w:fill="auto"/>
          </w:tcPr>
          <w:p w14:paraId="7E2CD342" w14:textId="1D019518" w:rsidR="00E571B0" w:rsidRPr="00E571B0" w:rsidRDefault="00E571B0" w:rsidP="0051651C">
            <w:pPr>
              <w:jc w:val="center"/>
              <w:rPr>
                <w:rFonts w:asciiTheme="minorHAnsi" w:hAnsiTheme="minorHAnsi" w:cstheme="minorHAnsi"/>
                <w:b/>
                <w:sz w:val="22"/>
                <w:szCs w:val="22"/>
              </w:rPr>
            </w:pPr>
            <w:r w:rsidRPr="00E571B0">
              <w:rPr>
                <w:rFonts w:asciiTheme="minorHAnsi" w:hAnsiTheme="minorHAnsi" w:cstheme="minorHAnsi"/>
                <w:b/>
                <w:sz w:val="22"/>
                <w:szCs w:val="22"/>
              </w:rPr>
              <w:t>01 ITEM PAQUETE</w:t>
            </w:r>
          </w:p>
        </w:tc>
      </w:tr>
      <w:tr w:rsidR="00E571B0" w:rsidRPr="0036112E" w14:paraId="76293DD3" w14:textId="77777777" w:rsidTr="00E571B0">
        <w:trPr>
          <w:trHeight w:val="298"/>
        </w:trPr>
        <w:tc>
          <w:tcPr>
            <w:tcW w:w="673" w:type="pct"/>
            <w:vMerge/>
            <w:shd w:val="clear" w:color="auto" w:fill="auto"/>
            <w:vAlign w:val="center"/>
          </w:tcPr>
          <w:p w14:paraId="387BF8A4" w14:textId="77777777" w:rsidR="00E571B0" w:rsidRDefault="00E571B0" w:rsidP="0051651C">
            <w:pPr>
              <w:jc w:val="center"/>
              <w:rPr>
                <w:rFonts w:asciiTheme="minorHAnsi" w:hAnsiTheme="minorHAnsi" w:cstheme="minorHAnsi"/>
                <w:b/>
                <w:bCs/>
                <w:color w:val="000000"/>
                <w:sz w:val="22"/>
                <w:szCs w:val="22"/>
              </w:rPr>
            </w:pPr>
          </w:p>
        </w:tc>
        <w:tc>
          <w:tcPr>
            <w:tcW w:w="3372" w:type="pct"/>
            <w:shd w:val="clear" w:color="auto" w:fill="auto"/>
          </w:tcPr>
          <w:p w14:paraId="06FE7037" w14:textId="6235AE36" w:rsidR="00E571B0" w:rsidRPr="009777EB" w:rsidRDefault="00E571B0" w:rsidP="00262F7B">
            <w:pPr>
              <w:jc w:val="both"/>
              <w:rPr>
                <w:rFonts w:asciiTheme="minorHAnsi" w:hAnsiTheme="minorHAnsi" w:cstheme="minorHAnsi"/>
                <w:b/>
                <w:color w:val="0000FF"/>
                <w:sz w:val="22"/>
                <w:szCs w:val="22"/>
              </w:rPr>
            </w:pPr>
            <w:r>
              <w:rPr>
                <w:rFonts w:asciiTheme="minorHAnsi" w:hAnsiTheme="minorHAnsi" w:cstheme="minorHAnsi"/>
                <w:b/>
                <w:color w:val="0000FF"/>
                <w:sz w:val="22"/>
                <w:szCs w:val="22"/>
              </w:rPr>
              <w:t>EQUIPO SWITCH</w:t>
            </w:r>
          </w:p>
        </w:tc>
        <w:tc>
          <w:tcPr>
            <w:tcW w:w="955" w:type="pct"/>
            <w:shd w:val="clear" w:color="auto" w:fill="auto"/>
          </w:tcPr>
          <w:p w14:paraId="6A23B024" w14:textId="4A7EF186" w:rsidR="00E571B0" w:rsidRDefault="00E571B0" w:rsidP="0051651C">
            <w:pPr>
              <w:jc w:val="center"/>
              <w:rPr>
                <w:rFonts w:asciiTheme="minorHAnsi" w:hAnsiTheme="minorHAnsi" w:cstheme="minorHAnsi"/>
                <w:b/>
                <w:color w:val="0000FF"/>
                <w:sz w:val="22"/>
                <w:szCs w:val="22"/>
              </w:rPr>
            </w:pPr>
            <w:r>
              <w:rPr>
                <w:rFonts w:asciiTheme="minorHAnsi" w:hAnsiTheme="minorHAnsi" w:cstheme="minorHAnsi"/>
                <w:b/>
                <w:color w:val="0000FF"/>
                <w:sz w:val="22"/>
                <w:szCs w:val="22"/>
              </w:rPr>
              <w:t>01</w:t>
            </w:r>
          </w:p>
        </w:tc>
      </w:tr>
      <w:tr w:rsidR="00E571B0" w:rsidRPr="0036112E" w14:paraId="6794E1EF" w14:textId="77777777" w:rsidTr="00E571B0">
        <w:trPr>
          <w:trHeight w:val="298"/>
        </w:trPr>
        <w:tc>
          <w:tcPr>
            <w:tcW w:w="673" w:type="pct"/>
            <w:vMerge/>
            <w:shd w:val="clear" w:color="auto" w:fill="auto"/>
            <w:vAlign w:val="center"/>
          </w:tcPr>
          <w:p w14:paraId="16839A11" w14:textId="77777777" w:rsidR="00E571B0" w:rsidRDefault="00E571B0" w:rsidP="0051651C">
            <w:pPr>
              <w:jc w:val="center"/>
              <w:rPr>
                <w:rFonts w:asciiTheme="minorHAnsi" w:hAnsiTheme="minorHAnsi" w:cstheme="minorHAnsi"/>
                <w:b/>
                <w:bCs/>
                <w:color w:val="000000"/>
                <w:sz w:val="22"/>
                <w:szCs w:val="22"/>
              </w:rPr>
            </w:pPr>
          </w:p>
        </w:tc>
        <w:tc>
          <w:tcPr>
            <w:tcW w:w="3372" w:type="pct"/>
            <w:shd w:val="clear" w:color="auto" w:fill="auto"/>
          </w:tcPr>
          <w:p w14:paraId="51BA388B" w14:textId="12C9FECC" w:rsidR="00E571B0" w:rsidRPr="009777EB" w:rsidRDefault="00E571B0" w:rsidP="00262F7B">
            <w:pPr>
              <w:jc w:val="both"/>
              <w:rPr>
                <w:rFonts w:asciiTheme="minorHAnsi" w:hAnsiTheme="minorHAnsi" w:cstheme="minorHAnsi"/>
                <w:b/>
                <w:color w:val="0000FF"/>
                <w:sz w:val="22"/>
                <w:szCs w:val="22"/>
              </w:rPr>
            </w:pPr>
            <w:r>
              <w:rPr>
                <w:rFonts w:asciiTheme="minorHAnsi" w:hAnsiTheme="minorHAnsi" w:cstheme="minorHAnsi"/>
                <w:b/>
                <w:color w:val="0000FF"/>
                <w:sz w:val="22"/>
                <w:szCs w:val="22"/>
              </w:rPr>
              <w:t>EQUIPO ACCESS POINT</w:t>
            </w:r>
          </w:p>
        </w:tc>
        <w:tc>
          <w:tcPr>
            <w:tcW w:w="955" w:type="pct"/>
            <w:shd w:val="clear" w:color="auto" w:fill="auto"/>
          </w:tcPr>
          <w:p w14:paraId="70181970" w14:textId="03A7008F" w:rsidR="00E571B0" w:rsidRDefault="00E571B0" w:rsidP="0051651C">
            <w:pPr>
              <w:jc w:val="center"/>
              <w:rPr>
                <w:rFonts w:asciiTheme="minorHAnsi" w:hAnsiTheme="minorHAnsi" w:cstheme="minorHAnsi"/>
                <w:b/>
                <w:color w:val="0000FF"/>
                <w:sz w:val="22"/>
                <w:szCs w:val="22"/>
              </w:rPr>
            </w:pPr>
            <w:r>
              <w:rPr>
                <w:rFonts w:asciiTheme="minorHAnsi" w:hAnsiTheme="minorHAnsi" w:cstheme="minorHAnsi"/>
                <w:b/>
                <w:color w:val="0000FF"/>
                <w:sz w:val="22"/>
                <w:szCs w:val="22"/>
              </w:rPr>
              <w:t>03</w:t>
            </w:r>
          </w:p>
        </w:tc>
      </w:tr>
      <w:tr w:rsidR="00E571B0" w:rsidRPr="0036112E" w14:paraId="2B29E92B" w14:textId="77777777" w:rsidTr="00E571B0">
        <w:trPr>
          <w:trHeight w:val="298"/>
        </w:trPr>
        <w:tc>
          <w:tcPr>
            <w:tcW w:w="673" w:type="pct"/>
            <w:vMerge/>
            <w:shd w:val="clear" w:color="auto" w:fill="auto"/>
            <w:vAlign w:val="center"/>
          </w:tcPr>
          <w:p w14:paraId="4665CA9B" w14:textId="77777777" w:rsidR="00E571B0" w:rsidRDefault="00E571B0" w:rsidP="0051651C">
            <w:pPr>
              <w:jc w:val="center"/>
              <w:rPr>
                <w:rFonts w:asciiTheme="minorHAnsi" w:hAnsiTheme="minorHAnsi" w:cstheme="minorHAnsi"/>
                <w:b/>
                <w:bCs/>
                <w:color w:val="000000"/>
                <w:sz w:val="22"/>
                <w:szCs w:val="22"/>
              </w:rPr>
            </w:pPr>
          </w:p>
        </w:tc>
        <w:tc>
          <w:tcPr>
            <w:tcW w:w="3372" w:type="pct"/>
            <w:shd w:val="clear" w:color="auto" w:fill="auto"/>
          </w:tcPr>
          <w:p w14:paraId="4A1A7B51" w14:textId="6E4CC3C6" w:rsidR="00E571B0" w:rsidRPr="009777EB" w:rsidRDefault="00E571B0" w:rsidP="00262F7B">
            <w:pPr>
              <w:jc w:val="both"/>
              <w:rPr>
                <w:rFonts w:asciiTheme="minorHAnsi" w:hAnsiTheme="minorHAnsi" w:cstheme="minorHAnsi"/>
                <w:b/>
                <w:color w:val="0000FF"/>
                <w:sz w:val="22"/>
                <w:szCs w:val="22"/>
              </w:rPr>
            </w:pPr>
            <w:r>
              <w:rPr>
                <w:rFonts w:asciiTheme="minorHAnsi" w:hAnsiTheme="minorHAnsi" w:cstheme="minorHAnsi"/>
                <w:b/>
                <w:color w:val="0000FF"/>
                <w:sz w:val="22"/>
                <w:szCs w:val="22"/>
              </w:rPr>
              <w:t>UPS</w:t>
            </w:r>
          </w:p>
        </w:tc>
        <w:tc>
          <w:tcPr>
            <w:tcW w:w="955" w:type="pct"/>
            <w:shd w:val="clear" w:color="auto" w:fill="auto"/>
          </w:tcPr>
          <w:p w14:paraId="74F9B88D" w14:textId="4F4F9AC8" w:rsidR="00E571B0" w:rsidRDefault="00E571B0" w:rsidP="0051651C">
            <w:pPr>
              <w:jc w:val="center"/>
              <w:rPr>
                <w:rFonts w:asciiTheme="minorHAnsi" w:hAnsiTheme="minorHAnsi" w:cstheme="minorHAnsi"/>
                <w:b/>
                <w:color w:val="0000FF"/>
                <w:sz w:val="22"/>
                <w:szCs w:val="22"/>
              </w:rPr>
            </w:pPr>
            <w:r>
              <w:rPr>
                <w:rFonts w:asciiTheme="minorHAnsi" w:hAnsiTheme="minorHAnsi" w:cstheme="minorHAnsi"/>
                <w:b/>
                <w:color w:val="0000FF"/>
                <w:sz w:val="22"/>
                <w:szCs w:val="22"/>
              </w:rPr>
              <w:t>01</w:t>
            </w:r>
          </w:p>
        </w:tc>
      </w:tr>
    </w:tbl>
    <w:p w14:paraId="5CF54C7F" w14:textId="77777777" w:rsidR="005D420C" w:rsidRDefault="005D420C" w:rsidP="00080BA2">
      <w:pPr>
        <w:pStyle w:val="Sangra2detindependiente"/>
        <w:widowControl w:val="0"/>
        <w:spacing w:after="0" w:line="240" w:lineRule="auto"/>
        <w:ind w:left="567"/>
        <w:jc w:val="both"/>
        <w:rPr>
          <w:rFonts w:ascii="Cambria" w:hAnsi="Cambria" w:cs="Arial"/>
          <w:sz w:val="22"/>
          <w:szCs w:val="22"/>
          <w:lang w:val="es-PE"/>
        </w:rPr>
      </w:pPr>
    </w:p>
    <w:p w14:paraId="49849641"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bookmarkStart w:id="7" w:name="_Toc59847522"/>
      <w:r>
        <w:rPr>
          <w:rFonts w:ascii="Cambria" w:hAnsi="Cambria" w:cs="Arial"/>
          <w:b/>
          <w:sz w:val="22"/>
          <w:szCs w:val="22"/>
          <w:lang w:val="es-PE"/>
        </w:rPr>
        <w:t xml:space="preserve">TIPO DE </w:t>
      </w:r>
      <w:r w:rsidRPr="002629CA">
        <w:rPr>
          <w:rFonts w:ascii="Cambria" w:hAnsi="Cambria" w:cs="Arial"/>
          <w:b/>
          <w:sz w:val="22"/>
          <w:szCs w:val="22"/>
          <w:lang w:val="es-PE"/>
        </w:rPr>
        <w:t xml:space="preserve">PROCESO </w:t>
      </w:r>
      <w:bookmarkEnd w:id="7"/>
    </w:p>
    <w:p w14:paraId="5722C4AA" w14:textId="26092FDD" w:rsidR="0047059F" w:rsidRPr="002629CA" w:rsidRDefault="00BC254D" w:rsidP="00BC254D">
      <w:pPr>
        <w:pStyle w:val="Sangra2detindependiente"/>
        <w:widowControl w:val="0"/>
        <w:spacing w:after="0" w:line="240" w:lineRule="auto"/>
        <w:ind w:left="567"/>
        <w:jc w:val="both"/>
        <w:rPr>
          <w:rFonts w:ascii="Cambria" w:hAnsi="Cambria" w:cs="Arial"/>
          <w:sz w:val="22"/>
          <w:szCs w:val="22"/>
          <w:lang w:val="es-PE"/>
        </w:rPr>
      </w:pPr>
      <w:r>
        <w:rPr>
          <w:rFonts w:ascii="Cambria" w:hAnsi="Cambria" w:cs="Arial"/>
          <w:sz w:val="22"/>
          <w:szCs w:val="22"/>
          <w:lang w:val="es-PE"/>
        </w:rPr>
        <w:t>Comparación de Precios</w:t>
      </w:r>
      <w:r w:rsidR="00682B3A">
        <w:rPr>
          <w:rFonts w:ascii="Cambria" w:hAnsi="Cambria" w:cs="Arial"/>
          <w:sz w:val="22"/>
          <w:szCs w:val="22"/>
          <w:lang w:val="es-PE"/>
        </w:rPr>
        <w:t xml:space="preserve"> </w:t>
      </w:r>
    </w:p>
    <w:p w14:paraId="50810CBD" w14:textId="77777777" w:rsidR="00080BA2" w:rsidRPr="002629CA" w:rsidRDefault="00080BA2" w:rsidP="00080BA2">
      <w:pPr>
        <w:pStyle w:val="Sangra2detindependiente"/>
        <w:widowControl w:val="0"/>
        <w:spacing w:after="0" w:line="240" w:lineRule="auto"/>
        <w:ind w:left="0"/>
        <w:jc w:val="both"/>
        <w:rPr>
          <w:rFonts w:ascii="Cambria" w:hAnsi="Cambria" w:cs="Arial"/>
          <w:sz w:val="22"/>
          <w:szCs w:val="22"/>
          <w:lang w:val="es-PE"/>
        </w:rPr>
      </w:pPr>
    </w:p>
    <w:p w14:paraId="01D28342"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r w:rsidRPr="002629CA">
        <w:rPr>
          <w:rFonts w:ascii="Cambria" w:hAnsi="Cambria" w:cs="Arial"/>
          <w:b/>
          <w:sz w:val="22"/>
          <w:szCs w:val="22"/>
          <w:lang w:val="es-PE"/>
        </w:rPr>
        <w:t>COSTO DE PREPARACIÓN DE LA OFERTA</w:t>
      </w:r>
    </w:p>
    <w:p w14:paraId="0402313B" w14:textId="77777777" w:rsidR="00080BA2" w:rsidRPr="002629CA" w:rsidRDefault="00080BA2" w:rsidP="00080BA2">
      <w:pPr>
        <w:pStyle w:val="Sangra2detindependiente"/>
        <w:widowControl w:val="0"/>
        <w:spacing w:after="0" w:line="240" w:lineRule="auto"/>
        <w:ind w:left="567"/>
        <w:jc w:val="both"/>
        <w:rPr>
          <w:rFonts w:ascii="Cambria" w:hAnsi="Cambria" w:cs="Arial"/>
          <w:sz w:val="22"/>
          <w:szCs w:val="22"/>
          <w:lang w:val="es-PE"/>
        </w:rPr>
      </w:pPr>
      <w:r w:rsidRPr="002629CA">
        <w:rPr>
          <w:rFonts w:ascii="Cambria" w:hAnsi="Cambria" w:cs="Arial"/>
          <w:sz w:val="22"/>
          <w:szCs w:val="22"/>
          <w:lang w:val="es-PE"/>
        </w:rPr>
        <w:t>Será de cuenta del oferente todos los costos asociados con la preparación y entrega de su oferta y el Comprador no será responsable por ninguno de estos costos, sea cual fuere el resultado de esta invitación.</w:t>
      </w:r>
    </w:p>
    <w:p w14:paraId="63274507" w14:textId="77777777" w:rsidR="00080BA2" w:rsidRPr="002629CA" w:rsidRDefault="00080BA2" w:rsidP="00080BA2">
      <w:pPr>
        <w:pStyle w:val="Sangra2detindependiente"/>
        <w:widowControl w:val="0"/>
        <w:spacing w:after="0" w:line="240" w:lineRule="auto"/>
        <w:ind w:left="0"/>
        <w:jc w:val="both"/>
        <w:rPr>
          <w:rFonts w:ascii="Cambria" w:hAnsi="Cambria" w:cs="Arial"/>
          <w:sz w:val="22"/>
          <w:szCs w:val="22"/>
          <w:lang w:val="es-PE"/>
        </w:rPr>
      </w:pPr>
    </w:p>
    <w:p w14:paraId="74900EE6"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r w:rsidRPr="002629CA">
        <w:rPr>
          <w:rFonts w:ascii="Cambria" w:hAnsi="Cambria" w:cs="Arial"/>
          <w:b/>
          <w:sz w:val="22"/>
          <w:szCs w:val="22"/>
          <w:lang w:val="es-PE"/>
        </w:rPr>
        <w:t>DOCUMENTOS QUE DEBE CONTENER LA OFERTA</w:t>
      </w:r>
    </w:p>
    <w:p w14:paraId="559877A7" w14:textId="77777777" w:rsidR="00080BA2" w:rsidRPr="002629CA" w:rsidRDefault="00080BA2" w:rsidP="00080BA2">
      <w:pPr>
        <w:widowControl w:val="0"/>
        <w:ind w:left="567"/>
        <w:jc w:val="both"/>
        <w:rPr>
          <w:rFonts w:ascii="Cambria" w:hAnsi="Cambria" w:cs="Arial"/>
          <w:sz w:val="22"/>
          <w:szCs w:val="22"/>
          <w:lang w:val="es-PE"/>
        </w:rPr>
      </w:pPr>
      <w:r w:rsidRPr="002629CA">
        <w:rPr>
          <w:rFonts w:ascii="Cambria" w:hAnsi="Cambria" w:cs="Arial"/>
          <w:sz w:val="22"/>
          <w:szCs w:val="22"/>
          <w:lang w:val="es-PE"/>
        </w:rPr>
        <w:t>La Oferta debe incluir lo siguiente:</w:t>
      </w:r>
    </w:p>
    <w:p w14:paraId="5533234C" w14:textId="77777777" w:rsidR="00080BA2" w:rsidRDefault="00080BA2" w:rsidP="00080BA2">
      <w:pPr>
        <w:widowControl w:val="0"/>
        <w:jc w:val="both"/>
        <w:rPr>
          <w:rFonts w:ascii="Cambria" w:hAnsi="Cambria" w:cs="Arial"/>
          <w:b/>
          <w:sz w:val="22"/>
          <w:szCs w:val="22"/>
          <w:lang w:val="es-PE"/>
        </w:rPr>
      </w:pPr>
    </w:p>
    <w:p w14:paraId="25DE0E73" w14:textId="77777777" w:rsidR="00E57BF3" w:rsidRPr="00E57BF3" w:rsidRDefault="00E57BF3" w:rsidP="006C4250">
      <w:pPr>
        <w:widowControl w:val="0"/>
        <w:numPr>
          <w:ilvl w:val="0"/>
          <w:numId w:val="2"/>
        </w:numPr>
        <w:autoSpaceDE w:val="0"/>
        <w:autoSpaceDN w:val="0"/>
        <w:ind w:left="1134" w:hanging="567"/>
        <w:jc w:val="both"/>
        <w:rPr>
          <w:rFonts w:ascii="Cambria" w:hAnsi="Cambria" w:cs="Arial"/>
          <w:sz w:val="22"/>
          <w:szCs w:val="22"/>
          <w:lang w:val="es-PE"/>
        </w:rPr>
      </w:pPr>
      <w:r w:rsidRPr="00E57BF3">
        <w:rPr>
          <w:rFonts w:ascii="Cambria" w:hAnsi="Cambria" w:cs="Arial"/>
          <w:sz w:val="22"/>
          <w:szCs w:val="22"/>
        </w:rPr>
        <w:t>Formulario Datos del Oferente</w:t>
      </w:r>
      <w:r>
        <w:rPr>
          <w:rFonts w:ascii="Cambria" w:hAnsi="Cambria" w:cs="Arial"/>
          <w:sz w:val="22"/>
          <w:szCs w:val="22"/>
        </w:rPr>
        <w:t xml:space="preserve"> </w:t>
      </w:r>
      <w:r w:rsidRPr="005E12CD">
        <w:rPr>
          <w:rFonts w:ascii="Cambria" w:hAnsi="Cambria" w:cs="Arial"/>
          <w:b/>
          <w:sz w:val="22"/>
          <w:szCs w:val="22"/>
        </w:rPr>
        <w:t>(Formulario N° 01)</w:t>
      </w:r>
      <w:r>
        <w:rPr>
          <w:rFonts w:ascii="Cambria" w:hAnsi="Cambria" w:cs="Arial"/>
          <w:sz w:val="22"/>
          <w:szCs w:val="22"/>
        </w:rPr>
        <w:t>.</w:t>
      </w:r>
    </w:p>
    <w:p w14:paraId="08D0EA3B" w14:textId="77777777" w:rsidR="00080BA2" w:rsidRPr="004E2392" w:rsidRDefault="00080BA2" w:rsidP="006C4250">
      <w:pPr>
        <w:widowControl w:val="0"/>
        <w:numPr>
          <w:ilvl w:val="0"/>
          <w:numId w:val="2"/>
        </w:numPr>
        <w:autoSpaceDE w:val="0"/>
        <w:autoSpaceDN w:val="0"/>
        <w:ind w:left="1134" w:hanging="567"/>
        <w:jc w:val="both"/>
        <w:rPr>
          <w:rFonts w:ascii="Cambria" w:hAnsi="Cambria" w:cs="Arial"/>
          <w:sz w:val="22"/>
          <w:szCs w:val="22"/>
          <w:lang w:val="es-PE"/>
        </w:rPr>
      </w:pPr>
      <w:r w:rsidRPr="004E2392">
        <w:rPr>
          <w:rFonts w:ascii="Cambria" w:hAnsi="Cambria" w:cs="Arial"/>
          <w:sz w:val="22"/>
          <w:szCs w:val="22"/>
          <w:lang w:val="es-PE"/>
        </w:rPr>
        <w:t>Carta de presentación de la Oferta</w:t>
      </w:r>
      <w:r w:rsidR="004E2392">
        <w:rPr>
          <w:rFonts w:ascii="Cambria" w:hAnsi="Cambria" w:cs="Arial"/>
          <w:sz w:val="22"/>
          <w:szCs w:val="22"/>
          <w:lang w:val="es-PE"/>
        </w:rPr>
        <w:t xml:space="preserve"> </w:t>
      </w:r>
      <w:r w:rsidR="004E2392" w:rsidRPr="005E12CD">
        <w:rPr>
          <w:rFonts w:ascii="Cambria" w:hAnsi="Cambria" w:cs="Arial"/>
          <w:b/>
          <w:sz w:val="22"/>
          <w:szCs w:val="22"/>
          <w:lang w:val="es-PE"/>
        </w:rPr>
        <w:t>(Formulario N° 0</w:t>
      </w:r>
      <w:r w:rsidR="00E57BF3" w:rsidRPr="005E12CD">
        <w:rPr>
          <w:rFonts w:ascii="Cambria" w:hAnsi="Cambria" w:cs="Arial"/>
          <w:b/>
          <w:sz w:val="22"/>
          <w:szCs w:val="22"/>
          <w:lang w:val="es-PE"/>
        </w:rPr>
        <w:t>2</w:t>
      </w:r>
      <w:r w:rsidR="004E2392" w:rsidRPr="005E12CD">
        <w:rPr>
          <w:rFonts w:ascii="Cambria" w:hAnsi="Cambria" w:cs="Arial"/>
          <w:b/>
          <w:sz w:val="22"/>
          <w:szCs w:val="22"/>
          <w:lang w:val="es-PE"/>
        </w:rPr>
        <w:t>)</w:t>
      </w:r>
      <w:r w:rsidR="00CC325B">
        <w:rPr>
          <w:rFonts w:ascii="Cambria" w:hAnsi="Cambria" w:cs="Arial"/>
          <w:sz w:val="22"/>
          <w:szCs w:val="22"/>
          <w:lang w:val="es-PE"/>
        </w:rPr>
        <w:t>.</w:t>
      </w:r>
    </w:p>
    <w:p w14:paraId="51B69035" w14:textId="77777777" w:rsidR="00A6510E" w:rsidRDefault="00A6510E" w:rsidP="006C4250">
      <w:pPr>
        <w:widowControl w:val="0"/>
        <w:numPr>
          <w:ilvl w:val="0"/>
          <w:numId w:val="2"/>
        </w:numPr>
        <w:autoSpaceDE w:val="0"/>
        <w:autoSpaceDN w:val="0"/>
        <w:ind w:left="1134" w:hanging="567"/>
        <w:jc w:val="both"/>
        <w:rPr>
          <w:rFonts w:ascii="Cambria" w:hAnsi="Cambria" w:cs="Arial"/>
          <w:sz w:val="22"/>
          <w:szCs w:val="22"/>
          <w:lang w:val="es-PE"/>
        </w:rPr>
      </w:pPr>
      <w:r>
        <w:rPr>
          <w:rFonts w:ascii="Cambria" w:hAnsi="Cambria" w:cs="Arial"/>
          <w:sz w:val="22"/>
          <w:szCs w:val="22"/>
          <w:lang w:val="es-PE"/>
        </w:rPr>
        <w:t xml:space="preserve">Formulario de la Oferta </w:t>
      </w:r>
      <w:r w:rsidRPr="005E12CD">
        <w:rPr>
          <w:rFonts w:ascii="Cambria" w:hAnsi="Cambria" w:cs="Arial"/>
          <w:b/>
          <w:sz w:val="22"/>
          <w:szCs w:val="22"/>
          <w:lang w:val="es-PE"/>
        </w:rPr>
        <w:t>(Formulario N° 0</w:t>
      </w:r>
      <w:r w:rsidR="00E57BF3" w:rsidRPr="005E12CD">
        <w:rPr>
          <w:rFonts w:ascii="Cambria" w:hAnsi="Cambria" w:cs="Arial"/>
          <w:b/>
          <w:sz w:val="22"/>
          <w:szCs w:val="22"/>
          <w:lang w:val="es-PE"/>
        </w:rPr>
        <w:t>3</w:t>
      </w:r>
      <w:r w:rsidRPr="005E12CD">
        <w:rPr>
          <w:rFonts w:ascii="Cambria" w:hAnsi="Cambria" w:cs="Arial"/>
          <w:b/>
          <w:sz w:val="22"/>
          <w:szCs w:val="22"/>
          <w:lang w:val="es-PE"/>
        </w:rPr>
        <w:t>)</w:t>
      </w:r>
      <w:r w:rsidR="00CC325B" w:rsidRPr="005E12CD">
        <w:rPr>
          <w:rFonts w:ascii="Cambria" w:hAnsi="Cambria" w:cs="Arial"/>
          <w:b/>
          <w:sz w:val="22"/>
          <w:szCs w:val="22"/>
          <w:lang w:val="es-PE"/>
        </w:rPr>
        <w:t>.</w:t>
      </w:r>
    </w:p>
    <w:p w14:paraId="63C712A0" w14:textId="1CB3BA17" w:rsidR="00E758F9" w:rsidRPr="00402DFE" w:rsidRDefault="00C71171" w:rsidP="006C4250">
      <w:pPr>
        <w:widowControl w:val="0"/>
        <w:numPr>
          <w:ilvl w:val="0"/>
          <w:numId w:val="2"/>
        </w:numPr>
        <w:autoSpaceDE w:val="0"/>
        <w:autoSpaceDN w:val="0"/>
        <w:ind w:left="1134" w:hanging="567"/>
        <w:jc w:val="both"/>
        <w:rPr>
          <w:rFonts w:ascii="Cambria" w:hAnsi="Cambria" w:cs="Arial"/>
          <w:sz w:val="22"/>
          <w:szCs w:val="22"/>
          <w:lang w:val="es-PE"/>
        </w:rPr>
      </w:pPr>
      <w:r>
        <w:rPr>
          <w:rFonts w:ascii="Cambria" w:hAnsi="Cambria" w:cs="Arial"/>
          <w:sz w:val="22"/>
          <w:szCs w:val="22"/>
          <w:lang w:val="es-PE"/>
        </w:rPr>
        <w:t xml:space="preserve">Formulario de </w:t>
      </w:r>
      <w:r w:rsidR="003E28A0">
        <w:rPr>
          <w:rFonts w:ascii="Cambria" w:hAnsi="Cambria" w:cs="Arial"/>
          <w:sz w:val="22"/>
          <w:szCs w:val="22"/>
          <w:lang w:val="es-PE"/>
        </w:rPr>
        <w:t>cumplimiento</w:t>
      </w:r>
      <w:r>
        <w:rPr>
          <w:rFonts w:ascii="Cambria" w:hAnsi="Cambria" w:cs="Arial"/>
          <w:sz w:val="22"/>
          <w:szCs w:val="22"/>
          <w:lang w:val="es-PE"/>
        </w:rPr>
        <w:t xml:space="preserve"> de las </w:t>
      </w:r>
      <w:r w:rsidR="00E57BF3">
        <w:rPr>
          <w:rFonts w:ascii="Cambria" w:hAnsi="Cambria" w:cs="Arial"/>
          <w:sz w:val="22"/>
          <w:szCs w:val="22"/>
          <w:lang w:val="es-PE"/>
        </w:rPr>
        <w:t>c</w:t>
      </w:r>
      <w:r>
        <w:rPr>
          <w:rFonts w:ascii="Cambria" w:hAnsi="Cambria" w:cs="Arial"/>
          <w:sz w:val="22"/>
          <w:szCs w:val="22"/>
          <w:lang w:val="es-PE"/>
        </w:rPr>
        <w:t xml:space="preserve">aracterísticas </w:t>
      </w:r>
      <w:r w:rsidR="00E57BF3">
        <w:rPr>
          <w:rFonts w:ascii="Cambria" w:hAnsi="Cambria" w:cs="Arial"/>
          <w:sz w:val="22"/>
          <w:szCs w:val="22"/>
          <w:lang w:val="es-PE"/>
        </w:rPr>
        <w:t>t</w:t>
      </w:r>
      <w:r>
        <w:rPr>
          <w:rFonts w:ascii="Cambria" w:hAnsi="Cambria" w:cs="Arial"/>
          <w:sz w:val="22"/>
          <w:szCs w:val="22"/>
          <w:lang w:val="es-PE"/>
        </w:rPr>
        <w:t xml:space="preserve">écnicas, </w:t>
      </w:r>
      <w:r w:rsidRPr="00A21B4D">
        <w:rPr>
          <w:rFonts w:ascii="Cambria" w:hAnsi="Cambria" w:cs="Arial"/>
          <w:sz w:val="22"/>
          <w:szCs w:val="22"/>
          <w:lang w:val="es-PE"/>
        </w:rPr>
        <w:t>que tiene que estar acompañado</w:t>
      </w:r>
      <w:r w:rsidR="003E28A0" w:rsidRPr="00A21B4D">
        <w:rPr>
          <w:rFonts w:ascii="Cambria" w:hAnsi="Cambria" w:cs="Arial"/>
          <w:sz w:val="22"/>
          <w:szCs w:val="22"/>
          <w:lang w:val="es-PE"/>
        </w:rPr>
        <w:t xml:space="preserve"> de </w:t>
      </w:r>
      <w:r w:rsidR="00CC325B" w:rsidRPr="00A21B4D">
        <w:rPr>
          <w:rFonts w:ascii="Cambria" w:hAnsi="Cambria" w:cs="Arial"/>
          <w:sz w:val="22"/>
          <w:szCs w:val="22"/>
          <w:lang w:val="es-PE"/>
        </w:rPr>
        <w:t>catálogos, folletos o similares</w:t>
      </w:r>
      <w:r w:rsidR="003E28A0">
        <w:rPr>
          <w:rFonts w:ascii="Cambria" w:hAnsi="Cambria" w:cs="Arial"/>
          <w:sz w:val="22"/>
          <w:szCs w:val="22"/>
          <w:lang w:val="es-PE"/>
        </w:rPr>
        <w:t xml:space="preserve"> </w:t>
      </w:r>
      <w:r w:rsidR="003E28A0" w:rsidRPr="005E12CD">
        <w:rPr>
          <w:rFonts w:ascii="Cambria" w:hAnsi="Cambria" w:cs="Arial"/>
          <w:b/>
          <w:sz w:val="22"/>
          <w:szCs w:val="22"/>
          <w:lang w:val="es-PE"/>
        </w:rPr>
        <w:t>(Formulario N° 04</w:t>
      </w:r>
      <w:r w:rsidR="00495A50" w:rsidRPr="005E12CD">
        <w:rPr>
          <w:rFonts w:ascii="Cambria" w:hAnsi="Cambria" w:cs="Arial"/>
          <w:b/>
          <w:sz w:val="22"/>
          <w:szCs w:val="22"/>
          <w:lang w:val="es-PE"/>
        </w:rPr>
        <w:t>)</w:t>
      </w:r>
      <w:r w:rsidR="005E12CD">
        <w:rPr>
          <w:rFonts w:ascii="Cambria" w:hAnsi="Cambria" w:cs="Arial"/>
          <w:b/>
          <w:sz w:val="22"/>
          <w:szCs w:val="22"/>
          <w:lang w:val="es-PE"/>
        </w:rPr>
        <w:t>.</w:t>
      </w:r>
    </w:p>
    <w:p w14:paraId="67226801" w14:textId="77777777" w:rsidR="00080BA2" w:rsidRDefault="00080BA2" w:rsidP="006C4250">
      <w:pPr>
        <w:widowControl w:val="0"/>
        <w:numPr>
          <w:ilvl w:val="0"/>
          <w:numId w:val="2"/>
        </w:numPr>
        <w:autoSpaceDE w:val="0"/>
        <w:autoSpaceDN w:val="0"/>
        <w:ind w:left="1134" w:hanging="567"/>
        <w:jc w:val="both"/>
        <w:rPr>
          <w:rFonts w:ascii="Cambria" w:hAnsi="Cambria" w:cs="Arial"/>
          <w:sz w:val="22"/>
          <w:szCs w:val="22"/>
          <w:lang w:val="es-PE"/>
        </w:rPr>
      </w:pPr>
      <w:r w:rsidRPr="004E2392">
        <w:rPr>
          <w:rFonts w:ascii="Cambria" w:hAnsi="Cambria" w:cs="Arial"/>
          <w:sz w:val="22"/>
          <w:szCs w:val="22"/>
          <w:lang w:val="es-PE"/>
        </w:rPr>
        <w:t>Carta de Compromiso de Consorcio</w:t>
      </w:r>
      <w:r w:rsidR="00734A33">
        <w:rPr>
          <w:rFonts w:ascii="Cambria" w:hAnsi="Cambria" w:cs="Arial"/>
          <w:sz w:val="22"/>
          <w:szCs w:val="22"/>
          <w:lang w:val="es-PE"/>
        </w:rPr>
        <w:t>,</w:t>
      </w:r>
      <w:r w:rsidRPr="004E2392">
        <w:rPr>
          <w:rFonts w:ascii="Cambria" w:hAnsi="Cambria" w:cs="Arial"/>
          <w:sz w:val="22"/>
          <w:szCs w:val="22"/>
          <w:lang w:val="es-PE"/>
        </w:rPr>
        <w:t xml:space="preserve"> si corresponde</w:t>
      </w:r>
      <w:r w:rsidR="00734A33">
        <w:rPr>
          <w:rFonts w:ascii="Cambria" w:hAnsi="Cambria" w:cs="Arial"/>
          <w:sz w:val="22"/>
          <w:szCs w:val="22"/>
          <w:lang w:val="es-PE"/>
        </w:rPr>
        <w:t xml:space="preserve"> </w:t>
      </w:r>
      <w:r w:rsidR="00734A33" w:rsidRPr="005E12CD">
        <w:rPr>
          <w:rFonts w:ascii="Cambria" w:hAnsi="Cambria" w:cs="Arial"/>
          <w:b/>
          <w:sz w:val="22"/>
          <w:szCs w:val="22"/>
          <w:lang w:val="es-PE"/>
        </w:rPr>
        <w:t>(Formulario N° 05)</w:t>
      </w:r>
    </w:p>
    <w:p w14:paraId="2DFCCD13" w14:textId="2FC9AA86" w:rsidR="00CC325B" w:rsidRPr="00D328A7" w:rsidRDefault="00CC325B" w:rsidP="006C4250">
      <w:pPr>
        <w:widowControl w:val="0"/>
        <w:numPr>
          <w:ilvl w:val="0"/>
          <w:numId w:val="2"/>
        </w:numPr>
        <w:autoSpaceDE w:val="0"/>
        <w:autoSpaceDN w:val="0"/>
        <w:ind w:left="1134" w:hanging="567"/>
        <w:jc w:val="both"/>
        <w:rPr>
          <w:rFonts w:ascii="Cambria" w:hAnsi="Cambria" w:cs="Arial"/>
          <w:sz w:val="22"/>
          <w:szCs w:val="22"/>
          <w:lang w:val="es-PE"/>
        </w:rPr>
      </w:pPr>
      <w:r w:rsidRPr="00CC325B">
        <w:rPr>
          <w:rFonts w:ascii="Cambria" w:hAnsi="Cambria" w:cs="Arial"/>
          <w:sz w:val="22"/>
          <w:szCs w:val="22"/>
        </w:rPr>
        <w:t>Declaración Jurada de No Haber Incurrido en Prácticas Prohibidas</w:t>
      </w:r>
      <w:r>
        <w:rPr>
          <w:rFonts w:ascii="Cambria" w:hAnsi="Cambria" w:cs="Arial"/>
          <w:sz w:val="22"/>
          <w:szCs w:val="22"/>
        </w:rPr>
        <w:t xml:space="preserve"> </w:t>
      </w:r>
      <w:r w:rsidRPr="005E12CD">
        <w:rPr>
          <w:rFonts w:ascii="Cambria" w:hAnsi="Cambria" w:cs="Arial"/>
          <w:b/>
          <w:sz w:val="22"/>
          <w:szCs w:val="22"/>
        </w:rPr>
        <w:t>(Formulario N° 06).</w:t>
      </w:r>
    </w:p>
    <w:p w14:paraId="1DEBD318" w14:textId="77777777" w:rsidR="00D328A7" w:rsidRPr="00D328A7" w:rsidRDefault="00D328A7" w:rsidP="00D328A7">
      <w:pPr>
        <w:widowControl w:val="0"/>
        <w:numPr>
          <w:ilvl w:val="0"/>
          <w:numId w:val="2"/>
        </w:numPr>
        <w:tabs>
          <w:tab w:val="clear" w:pos="1170"/>
          <w:tab w:val="num" w:pos="1070"/>
        </w:tabs>
        <w:autoSpaceDE w:val="0"/>
        <w:autoSpaceDN w:val="0"/>
        <w:ind w:left="1134" w:hanging="567"/>
        <w:jc w:val="both"/>
        <w:rPr>
          <w:rFonts w:ascii="Cambria" w:hAnsi="Cambria" w:cs="Arial"/>
          <w:sz w:val="22"/>
          <w:szCs w:val="22"/>
        </w:rPr>
      </w:pPr>
      <w:r w:rsidRPr="00D328A7">
        <w:rPr>
          <w:rFonts w:ascii="Cambria" w:hAnsi="Cambria" w:cs="Arial"/>
          <w:sz w:val="22"/>
          <w:szCs w:val="22"/>
        </w:rPr>
        <w:t>El postor debe acreditar la siguiente experiencia:</w:t>
      </w:r>
    </w:p>
    <w:p w14:paraId="7B0E0776" w14:textId="77777777" w:rsidR="00D328A7" w:rsidRPr="00D328A7" w:rsidRDefault="00D328A7" w:rsidP="00D328A7">
      <w:pPr>
        <w:widowControl w:val="0"/>
        <w:autoSpaceDE w:val="0"/>
        <w:autoSpaceDN w:val="0"/>
        <w:ind w:left="1134"/>
        <w:jc w:val="both"/>
        <w:rPr>
          <w:rFonts w:asciiTheme="majorHAnsi" w:hAnsiTheme="majorHAnsi" w:cs="Calibri"/>
          <w:lang w:val="es-PE"/>
        </w:rPr>
      </w:pPr>
    </w:p>
    <w:p w14:paraId="644123DA" w14:textId="29096C09" w:rsidR="00D328A7" w:rsidRDefault="00D328A7" w:rsidP="00E571B0">
      <w:pPr>
        <w:widowControl w:val="0"/>
        <w:numPr>
          <w:ilvl w:val="0"/>
          <w:numId w:val="11"/>
        </w:numPr>
        <w:autoSpaceDE w:val="0"/>
        <w:autoSpaceDN w:val="0"/>
        <w:ind w:left="1134"/>
        <w:contextualSpacing/>
        <w:jc w:val="both"/>
        <w:rPr>
          <w:rFonts w:asciiTheme="majorHAnsi" w:hAnsiTheme="majorHAnsi" w:cs="Calibri"/>
          <w:sz w:val="22"/>
          <w:szCs w:val="22"/>
          <w:lang w:val="es-PE"/>
        </w:rPr>
      </w:pPr>
      <w:r w:rsidRPr="00D328A7">
        <w:rPr>
          <w:rFonts w:asciiTheme="majorHAnsi" w:hAnsiTheme="majorHAnsi" w:cs="Calibri"/>
          <w:sz w:val="22"/>
          <w:szCs w:val="22"/>
          <w:lang w:val="es-PE"/>
        </w:rPr>
        <w:t xml:space="preserve">Experiencia y Capacidad Técnica: El Oferente deberá proporcionar evidencia documentada que demuestre su cumplimiento con los siguientes requisitos de experiencia </w:t>
      </w:r>
      <w:r w:rsidRPr="00D328A7">
        <w:rPr>
          <w:rFonts w:asciiTheme="majorHAnsi" w:hAnsiTheme="majorHAnsi" w:cs="Calibri"/>
          <w:b/>
          <w:bCs/>
          <w:sz w:val="22"/>
          <w:szCs w:val="22"/>
          <w:lang w:val="es-PE"/>
        </w:rPr>
        <w:t>(Formulario N° 07)</w:t>
      </w:r>
      <w:r w:rsidRPr="00D328A7">
        <w:rPr>
          <w:rFonts w:asciiTheme="majorHAnsi" w:hAnsiTheme="majorHAnsi" w:cs="Calibri"/>
          <w:sz w:val="22"/>
          <w:szCs w:val="22"/>
          <w:lang w:val="es-PE"/>
        </w:rPr>
        <w:t xml:space="preserve">: </w:t>
      </w:r>
    </w:p>
    <w:p w14:paraId="69826DC2" w14:textId="77777777" w:rsidR="006C5080" w:rsidRDefault="006C5080" w:rsidP="00E571B0">
      <w:pPr>
        <w:widowControl w:val="0"/>
        <w:autoSpaceDE w:val="0"/>
        <w:autoSpaceDN w:val="0"/>
        <w:ind w:left="1134"/>
        <w:contextualSpacing/>
        <w:jc w:val="both"/>
        <w:rPr>
          <w:rFonts w:asciiTheme="majorHAnsi" w:hAnsiTheme="majorHAnsi" w:cs="Calibri"/>
          <w:sz w:val="22"/>
          <w:szCs w:val="22"/>
          <w:lang w:val="es-PE"/>
        </w:rPr>
      </w:pPr>
    </w:p>
    <w:p w14:paraId="198D5372" w14:textId="48A97089" w:rsidR="006C5080" w:rsidRDefault="009777EB" w:rsidP="00E571B0">
      <w:pPr>
        <w:widowControl w:val="0"/>
        <w:autoSpaceDE w:val="0"/>
        <w:autoSpaceDN w:val="0"/>
        <w:ind w:left="1134"/>
        <w:contextualSpacing/>
        <w:jc w:val="both"/>
        <w:rPr>
          <w:rFonts w:asciiTheme="majorHAnsi" w:hAnsiTheme="majorHAnsi" w:cs="Calibri"/>
          <w:sz w:val="22"/>
          <w:szCs w:val="22"/>
        </w:rPr>
      </w:pPr>
      <w:r w:rsidRPr="009777EB">
        <w:rPr>
          <w:rFonts w:asciiTheme="majorHAnsi" w:hAnsiTheme="majorHAnsi" w:cs="Calibri"/>
          <w:sz w:val="22"/>
          <w:szCs w:val="22"/>
        </w:rPr>
        <w:t>El proveedor debe acreditar un monto facturado acumulado equivalente a S/. 80.000,00 (ochenta mil 00/100 soles), por la venta de bienes iguales o similares al objeto de la convocatoria, durante los ocho (8) años anteriores a la fecha de la presentación de ofertas que se computarán desde la fecha de la conformidad o emisión del comprobante de pago, según corresponda.</w:t>
      </w:r>
    </w:p>
    <w:p w14:paraId="4858FC24" w14:textId="77777777" w:rsidR="006C5080" w:rsidRDefault="006C5080" w:rsidP="00E571B0">
      <w:pPr>
        <w:widowControl w:val="0"/>
        <w:autoSpaceDE w:val="0"/>
        <w:autoSpaceDN w:val="0"/>
        <w:ind w:left="1134"/>
        <w:contextualSpacing/>
        <w:jc w:val="both"/>
        <w:rPr>
          <w:rFonts w:asciiTheme="majorHAnsi" w:hAnsiTheme="majorHAnsi" w:cs="Calibri"/>
          <w:sz w:val="22"/>
          <w:szCs w:val="22"/>
        </w:rPr>
      </w:pPr>
    </w:p>
    <w:p w14:paraId="4B65CA86" w14:textId="1E6B2C8E" w:rsidR="006C5080" w:rsidRDefault="009777EB" w:rsidP="00E571B0">
      <w:pPr>
        <w:widowControl w:val="0"/>
        <w:autoSpaceDE w:val="0"/>
        <w:autoSpaceDN w:val="0"/>
        <w:ind w:left="1134"/>
        <w:contextualSpacing/>
        <w:jc w:val="both"/>
        <w:rPr>
          <w:rFonts w:asciiTheme="majorHAnsi" w:hAnsiTheme="majorHAnsi" w:cs="Calibri"/>
          <w:sz w:val="22"/>
          <w:szCs w:val="22"/>
          <w:lang w:val="es-PE"/>
        </w:rPr>
      </w:pPr>
      <w:r>
        <w:rPr>
          <w:rFonts w:asciiTheme="majorHAnsi" w:hAnsiTheme="majorHAnsi" w:cs="Calibri"/>
          <w:sz w:val="22"/>
          <w:szCs w:val="22"/>
          <w:lang w:val="es-PE"/>
        </w:rPr>
        <w:t>Se consideran bienes</w:t>
      </w:r>
      <w:r w:rsidR="006C5080" w:rsidRPr="006C5080">
        <w:rPr>
          <w:rFonts w:asciiTheme="majorHAnsi" w:hAnsiTheme="majorHAnsi" w:cs="Calibri"/>
          <w:sz w:val="22"/>
          <w:szCs w:val="22"/>
          <w:lang w:val="es-PE"/>
        </w:rPr>
        <w:t xml:space="preserve"> si</w:t>
      </w:r>
      <w:r>
        <w:rPr>
          <w:rFonts w:asciiTheme="majorHAnsi" w:hAnsiTheme="majorHAnsi" w:cs="Calibri"/>
          <w:sz w:val="22"/>
          <w:szCs w:val="22"/>
          <w:lang w:val="es-PE"/>
        </w:rPr>
        <w:t>milares</w:t>
      </w:r>
      <w:r w:rsidR="006C5080" w:rsidRPr="006C5080">
        <w:rPr>
          <w:rFonts w:asciiTheme="majorHAnsi" w:hAnsiTheme="majorHAnsi" w:cs="Calibri"/>
          <w:sz w:val="22"/>
          <w:szCs w:val="22"/>
          <w:lang w:val="es-PE"/>
        </w:rPr>
        <w:t>:</w:t>
      </w:r>
    </w:p>
    <w:p w14:paraId="32094CAB" w14:textId="4ECF9B35" w:rsidR="00D328A7" w:rsidRDefault="009777EB" w:rsidP="00E571B0">
      <w:pPr>
        <w:widowControl w:val="0"/>
        <w:autoSpaceDE w:val="0"/>
        <w:autoSpaceDN w:val="0"/>
        <w:ind w:left="1134"/>
        <w:jc w:val="both"/>
        <w:rPr>
          <w:rFonts w:asciiTheme="majorHAnsi" w:hAnsiTheme="majorHAnsi" w:cs="Calibri"/>
          <w:sz w:val="22"/>
          <w:szCs w:val="22"/>
        </w:rPr>
      </w:pPr>
      <w:r w:rsidRPr="009777EB">
        <w:rPr>
          <w:rFonts w:asciiTheme="majorHAnsi" w:hAnsiTheme="majorHAnsi" w:cs="Calibri"/>
          <w:sz w:val="22"/>
          <w:szCs w:val="22"/>
        </w:rPr>
        <w:t>Venta o adquisición con instalación de dispositivos de red. - Venta o adquisición de dispositivos de red. - Venta o adquisición con instalación de soluciones de redes inalámbricas. - Venta o adquisición de solu</w:t>
      </w:r>
      <w:r w:rsidR="00E571B0">
        <w:rPr>
          <w:rFonts w:asciiTheme="majorHAnsi" w:hAnsiTheme="majorHAnsi" w:cs="Calibri"/>
          <w:sz w:val="22"/>
          <w:szCs w:val="22"/>
        </w:rPr>
        <w:t xml:space="preserve">ciones de redes inalámbricas. </w:t>
      </w:r>
      <w:r w:rsidRPr="009777EB">
        <w:rPr>
          <w:rFonts w:asciiTheme="majorHAnsi" w:hAnsiTheme="majorHAnsi" w:cs="Calibri"/>
          <w:sz w:val="22"/>
          <w:szCs w:val="22"/>
        </w:rPr>
        <w:t>Venta o adquisición con instalación de sistemas de monitoreo de dispositivos de red. - Venta o adquisición de sistemas de monitoreo de dispositivos de red. - Adquisición e implementación de Equipos de Comunicación Red LAN</w:t>
      </w:r>
      <w:r>
        <w:rPr>
          <w:rFonts w:asciiTheme="majorHAnsi" w:hAnsiTheme="majorHAnsi" w:cs="Calibri"/>
          <w:sz w:val="22"/>
          <w:szCs w:val="22"/>
        </w:rPr>
        <w:t>.</w:t>
      </w:r>
    </w:p>
    <w:p w14:paraId="4E20B4F6" w14:textId="4673A52C" w:rsidR="00D328A7" w:rsidRPr="009777EB" w:rsidRDefault="009777EB" w:rsidP="00E571B0">
      <w:pPr>
        <w:widowControl w:val="0"/>
        <w:autoSpaceDE w:val="0"/>
        <w:autoSpaceDN w:val="0"/>
        <w:ind w:left="1134"/>
        <w:contextualSpacing/>
        <w:jc w:val="both"/>
        <w:rPr>
          <w:rFonts w:asciiTheme="majorHAnsi" w:hAnsiTheme="majorHAnsi" w:cs="Calibri"/>
          <w:sz w:val="22"/>
          <w:szCs w:val="22"/>
          <w:lang w:val="es-PE"/>
        </w:rPr>
      </w:pPr>
      <w:r w:rsidRPr="009777EB">
        <w:rPr>
          <w:rFonts w:asciiTheme="majorHAnsi" w:hAnsiTheme="majorHAnsi" w:cs="Calibri"/>
          <w:sz w:val="22"/>
          <w:szCs w:val="22"/>
        </w:rPr>
        <w:t>Adquisición equipos para la actualización de la Red LAN - Implementación de sistema de cableado estructurado - Servicio de cableado estructurado - Implementación de cableado estructurado - Instalación de puntos de red</w:t>
      </w:r>
      <w:r>
        <w:rPr>
          <w:rFonts w:asciiTheme="majorHAnsi" w:hAnsiTheme="majorHAnsi" w:cs="Calibri"/>
          <w:sz w:val="22"/>
          <w:szCs w:val="22"/>
        </w:rPr>
        <w:t>.</w:t>
      </w:r>
    </w:p>
    <w:p w14:paraId="669FAF9E" w14:textId="45ABF33E" w:rsidR="00D328A7" w:rsidRDefault="00D328A7" w:rsidP="00123189">
      <w:pPr>
        <w:ind w:left="1134"/>
        <w:jc w:val="both"/>
        <w:rPr>
          <w:rFonts w:asciiTheme="majorHAnsi" w:eastAsia="MS Mincho" w:hAnsiTheme="majorHAnsi" w:cs="Calibri"/>
          <w:bCs/>
          <w:i/>
          <w:iCs/>
          <w:sz w:val="22"/>
          <w:szCs w:val="22"/>
          <w:u w:val="single"/>
          <w:lang w:eastAsia="es-CO"/>
        </w:rPr>
      </w:pPr>
      <w:r w:rsidRPr="00D328A7">
        <w:rPr>
          <w:rFonts w:asciiTheme="majorHAnsi" w:eastAsia="MS Mincho" w:hAnsiTheme="majorHAnsi" w:cs="Calibri"/>
          <w:b/>
          <w:bCs/>
          <w:i/>
          <w:iCs/>
          <w:sz w:val="22"/>
          <w:szCs w:val="22"/>
          <w:u w:val="single"/>
          <w:lang w:eastAsia="es-CO"/>
        </w:rPr>
        <w:lastRenderedPageBreak/>
        <w:t>Acreditación:</w:t>
      </w:r>
      <w:r w:rsidRPr="00D328A7">
        <w:rPr>
          <w:rFonts w:asciiTheme="majorHAnsi" w:eastAsia="MS Mincho" w:hAnsiTheme="majorHAnsi" w:cs="Calibri"/>
          <w:bCs/>
          <w:i/>
          <w:iCs/>
          <w:sz w:val="22"/>
          <w:szCs w:val="22"/>
          <w:u w:val="single"/>
          <w:lang w:eastAsia="es-CO"/>
        </w:rPr>
        <w:t xml:space="preserve"> </w:t>
      </w:r>
    </w:p>
    <w:p w14:paraId="709F6032" w14:textId="6F0266BA" w:rsidR="009777EB" w:rsidRDefault="009777EB" w:rsidP="009777EB">
      <w:pPr>
        <w:ind w:left="1134"/>
        <w:jc w:val="both"/>
        <w:rPr>
          <w:rFonts w:ascii="Cambria" w:hAnsi="Cambria" w:cs="Arial"/>
          <w:sz w:val="22"/>
          <w:szCs w:val="22"/>
        </w:rPr>
      </w:pPr>
      <w:r w:rsidRPr="009777EB">
        <w:rPr>
          <w:rFonts w:ascii="Cambria" w:hAnsi="Cambria" w:cs="Arial"/>
          <w:sz w:val="22"/>
          <w:szCs w:val="22"/>
        </w:rPr>
        <w:t xml:space="preserve">La experiencia del postor se acreditará con copia simple de (i) contratos u órdenes de compra, y su respectiva conformidad o constancia de prestación; o (ii) comprobantes de pago cuya cancelación se acredite documental y fehacientemente, con </w:t>
      </w:r>
      <w:proofErr w:type="spellStart"/>
      <w:r w:rsidRPr="009777EB">
        <w:rPr>
          <w:rFonts w:ascii="Cambria" w:hAnsi="Cambria" w:cs="Arial"/>
          <w:sz w:val="22"/>
          <w:szCs w:val="22"/>
        </w:rPr>
        <w:t>voucher</w:t>
      </w:r>
      <w:proofErr w:type="spellEnd"/>
      <w:r w:rsidRPr="009777EB">
        <w:rPr>
          <w:rFonts w:ascii="Cambria" w:hAnsi="Cambria" w:cs="Arial"/>
          <w:sz w:val="22"/>
          <w:szCs w:val="22"/>
        </w:rPr>
        <w:t xml:space="preserve"> de depósito, reporte de estado de cuenta o cancelación en el documento, correspondientes a un máximo de veinte (20) contrataciones. 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Cuando en los contratos, órdenes de compra o comprobantes de pago el monto facturado se encuentre expresado en moneda extranjera, debe indicarse el tipo de cambio venta publicado por la Superintendencia de Banca, Seguros y AFP correspondiente a la fecha de suscripción del contrato, de emisión de la orden de compra o de cancelación del comprobante de pago, según corresponda.</w:t>
      </w:r>
    </w:p>
    <w:p w14:paraId="4A2BDD23" w14:textId="77777777" w:rsidR="009777EB" w:rsidRPr="009777EB" w:rsidRDefault="009777EB" w:rsidP="009777EB">
      <w:pPr>
        <w:ind w:left="1134"/>
        <w:jc w:val="both"/>
        <w:rPr>
          <w:rFonts w:ascii="Cambria" w:hAnsi="Cambria" w:cs="Arial"/>
          <w:sz w:val="22"/>
          <w:szCs w:val="22"/>
          <w:lang w:val="es-PE"/>
        </w:rPr>
      </w:pPr>
    </w:p>
    <w:p w14:paraId="56541C28" w14:textId="4118BABA" w:rsidR="00080BA2" w:rsidRDefault="009777EB" w:rsidP="009777EB">
      <w:pPr>
        <w:widowControl w:val="0"/>
        <w:ind w:left="1134"/>
        <w:jc w:val="both"/>
        <w:rPr>
          <w:rFonts w:ascii="Cambria" w:hAnsi="Cambria" w:cs="Arial"/>
          <w:sz w:val="22"/>
          <w:szCs w:val="22"/>
        </w:rPr>
      </w:pPr>
      <w:r w:rsidRPr="009777EB">
        <w:rPr>
          <w:rFonts w:ascii="Cambria" w:hAnsi="Cambria" w:cs="Arial"/>
          <w:sz w:val="22"/>
          <w:szCs w:val="22"/>
        </w:rPr>
        <w:t xml:space="preserve">A fin de garantizar la garantía y procedencia del equipamiento solicitado el postor debe presenta para la presentación de su oferta, carta del fabricante, en la que se consignará que es </w:t>
      </w:r>
      <w:proofErr w:type="spellStart"/>
      <w:r w:rsidRPr="009777EB">
        <w:rPr>
          <w:rFonts w:ascii="Cambria" w:hAnsi="Cambria" w:cs="Arial"/>
          <w:sz w:val="22"/>
          <w:szCs w:val="22"/>
        </w:rPr>
        <w:t>partner</w:t>
      </w:r>
      <w:proofErr w:type="spellEnd"/>
      <w:r w:rsidRPr="009777EB">
        <w:rPr>
          <w:rFonts w:ascii="Cambria" w:hAnsi="Cambria" w:cs="Arial"/>
          <w:sz w:val="22"/>
          <w:szCs w:val="22"/>
        </w:rPr>
        <w:t xml:space="preserve"> de la marca de los equipos Access Point y switch. La carta del fabricante debe estar dirigida al Ministerio de Economía y Finanzas, con el nombre del proceso y estar vigente al momento de presentar la oferta.</w:t>
      </w:r>
    </w:p>
    <w:p w14:paraId="6CC045CA" w14:textId="10272357" w:rsidR="009777EB" w:rsidRDefault="009777EB" w:rsidP="009777EB">
      <w:pPr>
        <w:widowControl w:val="0"/>
        <w:ind w:left="1134"/>
        <w:jc w:val="both"/>
        <w:rPr>
          <w:rFonts w:ascii="Cambria" w:hAnsi="Cambria" w:cs="Arial"/>
          <w:sz w:val="22"/>
          <w:szCs w:val="22"/>
        </w:rPr>
      </w:pPr>
    </w:p>
    <w:p w14:paraId="48837102" w14:textId="38719D18" w:rsidR="009777EB" w:rsidRDefault="009777EB" w:rsidP="009777EB">
      <w:pPr>
        <w:widowControl w:val="0"/>
        <w:ind w:left="1134"/>
        <w:jc w:val="both"/>
        <w:rPr>
          <w:rFonts w:ascii="Cambria" w:hAnsi="Cambria" w:cs="Arial"/>
          <w:sz w:val="22"/>
          <w:szCs w:val="22"/>
        </w:rPr>
      </w:pPr>
      <w:r w:rsidRPr="009777EB">
        <w:rPr>
          <w:rFonts w:ascii="Cambria" w:hAnsi="Cambria" w:cs="Arial"/>
          <w:sz w:val="22"/>
          <w:szCs w:val="22"/>
        </w:rPr>
        <w:t xml:space="preserve">Para validar las especificaciones técnicas deberá presentar folletos o </w:t>
      </w:r>
      <w:proofErr w:type="spellStart"/>
      <w:r w:rsidRPr="009777EB">
        <w:rPr>
          <w:rFonts w:ascii="Cambria" w:hAnsi="Cambria" w:cs="Arial"/>
          <w:sz w:val="22"/>
          <w:szCs w:val="22"/>
        </w:rPr>
        <w:t>brochure</w:t>
      </w:r>
      <w:proofErr w:type="spellEnd"/>
      <w:r w:rsidRPr="009777EB">
        <w:rPr>
          <w:rFonts w:ascii="Cambria" w:hAnsi="Cambria" w:cs="Arial"/>
          <w:sz w:val="22"/>
          <w:szCs w:val="22"/>
        </w:rPr>
        <w:t xml:space="preserve"> o hoja de datos o manuales técnicos, del modelo de conmutador de red, los cuales se deben presentar en idioma castellano o en su defecto, acompañado de traducción simple, sólo se podrá presentar carta de fabricante cuando se sustente alguna característica solicitada que no se encuentre especificada en los documentos antes mencionados.</w:t>
      </w:r>
    </w:p>
    <w:p w14:paraId="79A47DA7" w14:textId="77777777" w:rsidR="009777EB" w:rsidRPr="009777EB" w:rsidRDefault="009777EB" w:rsidP="009777EB">
      <w:pPr>
        <w:widowControl w:val="0"/>
        <w:ind w:left="1134"/>
        <w:jc w:val="both"/>
        <w:rPr>
          <w:rFonts w:ascii="Cambria" w:hAnsi="Cambria" w:cs="Arial"/>
          <w:sz w:val="22"/>
          <w:szCs w:val="22"/>
        </w:rPr>
      </w:pPr>
    </w:p>
    <w:p w14:paraId="73C90498" w14:textId="440D617F" w:rsidR="006F1378" w:rsidRDefault="00080BA2" w:rsidP="00080BA2">
      <w:pPr>
        <w:widowControl w:val="0"/>
        <w:ind w:left="567"/>
        <w:jc w:val="both"/>
        <w:rPr>
          <w:rFonts w:ascii="Cambria" w:hAnsi="Cambria" w:cs="Arial"/>
          <w:sz w:val="22"/>
          <w:szCs w:val="22"/>
          <w:lang w:val="es-PE"/>
        </w:rPr>
      </w:pPr>
      <w:r w:rsidRPr="002629CA">
        <w:rPr>
          <w:rFonts w:ascii="Cambria" w:hAnsi="Cambria" w:cs="Arial"/>
          <w:sz w:val="22"/>
          <w:szCs w:val="22"/>
          <w:lang w:val="es-PE"/>
        </w:rPr>
        <w:t xml:space="preserve">La oferta que se presente </w:t>
      </w:r>
      <w:r w:rsidR="00CC325B" w:rsidRPr="002629CA">
        <w:rPr>
          <w:rFonts w:ascii="Cambria" w:hAnsi="Cambria" w:cs="Arial"/>
          <w:sz w:val="22"/>
          <w:szCs w:val="22"/>
          <w:lang w:val="es-PE"/>
        </w:rPr>
        <w:t>(Formulario N° 0</w:t>
      </w:r>
      <w:r w:rsidR="00277BFF">
        <w:rPr>
          <w:rFonts w:ascii="Cambria" w:hAnsi="Cambria" w:cs="Arial"/>
          <w:sz w:val="22"/>
          <w:szCs w:val="22"/>
          <w:lang w:val="es-PE"/>
        </w:rPr>
        <w:t>3</w:t>
      </w:r>
      <w:r w:rsidR="00CC325B" w:rsidRPr="002629CA">
        <w:rPr>
          <w:rFonts w:ascii="Cambria" w:hAnsi="Cambria" w:cs="Arial"/>
          <w:sz w:val="22"/>
          <w:szCs w:val="22"/>
          <w:lang w:val="es-PE"/>
        </w:rPr>
        <w:t>)</w:t>
      </w:r>
      <w:r w:rsidR="006F1378">
        <w:rPr>
          <w:rFonts w:ascii="Cambria" w:hAnsi="Cambria" w:cs="Arial"/>
          <w:sz w:val="22"/>
          <w:szCs w:val="22"/>
          <w:lang w:val="es-PE"/>
        </w:rPr>
        <w:t xml:space="preserve"> </w:t>
      </w:r>
      <w:r w:rsidRPr="002629CA">
        <w:rPr>
          <w:rFonts w:ascii="Cambria" w:hAnsi="Cambria" w:cs="Arial"/>
          <w:sz w:val="22"/>
          <w:szCs w:val="22"/>
          <w:lang w:val="es-PE"/>
        </w:rPr>
        <w:t xml:space="preserve">no estará sujeta a ningún tipo de ajuste y en ella se debe incluir todos los gastos, derechos y tributos que pudieran afectar </w:t>
      </w:r>
      <w:r w:rsidR="007F2E9E">
        <w:rPr>
          <w:rFonts w:ascii="Cambria" w:hAnsi="Cambria" w:cs="Arial"/>
          <w:sz w:val="22"/>
          <w:szCs w:val="22"/>
          <w:lang w:val="es-PE"/>
        </w:rPr>
        <w:t>la adquisición</w:t>
      </w:r>
      <w:r w:rsidR="00D31BFA">
        <w:rPr>
          <w:rFonts w:ascii="Cambria" w:hAnsi="Cambria" w:cs="Arial"/>
          <w:sz w:val="22"/>
          <w:szCs w:val="22"/>
          <w:lang w:val="es-PE"/>
        </w:rPr>
        <w:t>.</w:t>
      </w:r>
    </w:p>
    <w:p w14:paraId="01C221CD" w14:textId="77777777" w:rsidR="006F1378" w:rsidRDefault="006F1378" w:rsidP="00080BA2">
      <w:pPr>
        <w:widowControl w:val="0"/>
        <w:ind w:left="567"/>
        <w:jc w:val="both"/>
        <w:rPr>
          <w:rFonts w:ascii="Cambria" w:hAnsi="Cambria" w:cs="Arial"/>
          <w:sz w:val="22"/>
          <w:szCs w:val="22"/>
          <w:lang w:val="es-PE"/>
        </w:rPr>
      </w:pPr>
    </w:p>
    <w:p w14:paraId="0F975C37" w14:textId="2477D914" w:rsidR="00080BA2" w:rsidRDefault="006F1378" w:rsidP="00080BA2">
      <w:pPr>
        <w:widowControl w:val="0"/>
        <w:ind w:left="567"/>
        <w:jc w:val="both"/>
        <w:rPr>
          <w:rFonts w:ascii="Cambria" w:hAnsi="Cambria" w:cs="Arial"/>
          <w:sz w:val="22"/>
          <w:szCs w:val="22"/>
          <w:lang w:val="es-PE"/>
        </w:rPr>
      </w:pPr>
      <w:r w:rsidRPr="006F1378">
        <w:rPr>
          <w:rFonts w:ascii="Cambria" w:hAnsi="Cambria" w:cs="Arial"/>
          <w:sz w:val="22"/>
          <w:szCs w:val="22"/>
        </w:rPr>
        <w:t xml:space="preserve">El precio ofertado deberá ser expresado en </w:t>
      </w:r>
      <w:r w:rsidRPr="006F1378">
        <w:rPr>
          <w:rFonts w:ascii="Cambria" w:hAnsi="Cambria" w:cs="Arial"/>
          <w:b/>
          <w:sz w:val="22"/>
          <w:szCs w:val="22"/>
        </w:rPr>
        <w:t>moneda nacional (Soles),</w:t>
      </w:r>
      <w:r w:rsidRPr="006F1378">
        <w:rPr>
          <w:rFonts w:ascii="Cambria" w:hAnsi="Cambria" w:cs="Arial"/>
          <w:sz w:val="22"/>
          <w:szCs w:val="22"/>
        </w:rPr>
        <w:t xml:space="preserve"> indicando el costo unitario y deberá incluir todos los tributos, seguros, transporte, inspecciones, pruebas y cualquier otro concepto que pueda tene</w:t>
      </w:r>
      <w:r w:rsidR="009777EB">
        <w:rPr>
          <w:rFonts w:ascii="Cambria" w:hAnsi="Cambria" w:cs="Arial"/>
          <w:sz w:val="22"/>
          <w:szCs w:val="22"/>
        </w:rPr>
        <w:t>r incidencia sobre el costo de la adquisición</w:t>
      </w:r>
      <w:r w:rsidR="00D31BFA">
        <w:rPr>
          <w:rFonts w:ascii="Cambria" w:hAnsi="Cambria" w:cs="Arial"/>
          <w:sz w:val="22"/>
          <w:szCs w:val="22"/>
        </w:rPr>
        <w:t xml:space="preserve"> </w:t>
      </w:r>
      <w:r w:rsidR="009777EB">
        <w:rPr>
          <w:rFonts w:ascii="Cambria" w:hAnsi="Cambria" w:cs="Arial"/>
          <w:sz w:val="22"/>
          <w:szCs w:val="22"/>
        </w:rPr>
        <w:t>requerida</w:t>
      </w:r>
      <w:r w:rsidRPr="006F1378">
        <w:rPr>
          <w:rFonts w:ascii="Cambria" w:hAnsi="Cambria" w:cs="Arial"/>
          <w:sz w:val="22"/>
          <w:szCs w:val="22"/>
        </w:rPr>
        <w:t xml:space="preserve"> en la presente convocatoria.</w:t>
      </w:r>
    </w:p>
    <w:p w14:paraId="3CB959F0" w14:textId="77777777" w:rsidR="001D66A1" w:rsidRPr="002629CA" w:rsidRDefault="001D66A1" w:rsidP="00080BA2">
      <w:pPr>
        <w:widowControl w:val="0"/>
        <w:ind w:left="567"/>
        <w:jc w:val="both"/>
        <w:rPr>
          <w:rFonts w:ascii="Cambria" w:hAnsi="Cambria" w:cs="Arial"/>
          <w:sz w:val="22"/>
          <w:szCs w:val="22"/>
          <w:lang w:val="es-PE"/>
        </w:rPr>
      </w:pPr>
    </w:p>
    <w:p w14:paraId="2DBC2042" w14:textId="77777777" w:rsidR="00080BA2" w:rsidRPr="002629CA" w:rsidRDefault="00080BA2" w:rsidP="00080BA2">
      <w:pPr>
        <w:widowControl w:val="0"/>
        <w:ind w:left="567"/>
        <w:jc w:val="both"/>
        <w:rPr>
          <w:rFonts w:ascii="Cambria" w:hAnsi="Cambria" w:cs="Arial"/>
          <w:sz w:val="22"/>
          <w:szCs w:val="22"/>
          <w:lang w:val="es-PE"/>
        </w:rPr>
      </w:pPr>
      <w:r w:rsidRPr="002629CA">
        <w:rPr>
          <w:rFonts w:ascii="Cambria" w:hAnsi="Cambria" w:cs="Arial"/>
          <w:sz w:val="22"/>
          <w:szCs w:val="22"/>
          <w:lang w:val="es-PE"/>
        </w:rPr>
        <w:t>El oferente deberá examinar todas las instrucciones, formularios, condiciones y especificaciones que figuren en los documentos de invitación. Si el oferente no incluye toda la información solicitada en dichos documentos o presenta una oferta que no se ajuste sustancialmente a ellos en todos sus aspectos asumirá el riesgo que esto entraña y la consecuencia podrá ser el rechazo de su oferta.</w:t>
      </w:r>
    </w:p>
    <w:p w14:paraId="252E562D" w14:textId="77777777" w:rsidR="00080BA2" w:rsidRPr="002629CA" w:rsidRDefault="00080BA2" w:rsidP="00080BA2">
      <w:pPr>
        <w:widowControl w:val="0"/>
        <w:jc w:val="both"/>
        <w:rPr>
          <w:rFonts w:ascii="Cambria" w:hAnsi="Cambria" w:cs="Arial"/>
          <w:sz w:val="22"/>
          <w:szCs w:val="22"/>
          <w:lang w:val="es-PE"/>
        </w:rPr>
      </w:pPr>
    </w:p>
    <w:p w14:paraId="7DACB9C9"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bookmarkStart w:id="8" w:name="_Toc59847531"/>
      <w:r w:rsidRPr="002629CA">
        <w:rPr>
          <w:rFonts w:ascii="Cambria" w:hAnsi="Cambria" w:cs="Arial"/>
          <w:b/>
          <w:sz w:val="22"/>
          <w:szCs w:val="22"/>
          <w:lang w:val="es-PE"/>
        </w:rPr>
        <w:t xml:space="preserve">DATOS DEL PROCESO (DDP) </w:t>
      </w:r>
      <w:bookmarkEnd w:id="8"/>
    </w:p>
    <w:p w14:paraId="6660521F" w14:textId="77777777" w:rsidR="00080BA2" w:rsidRPr="002629CA" w:rsidRDefault="00080BA2" w:rsidP="00080BA2">
      <w:pPr>
        <w:pStyle w:val="Textoindependiente"/>
        <w:spacing w:after="0"/>
        <w:ind w:left="720"/>
        <w:rPr>
          <w:rFonts w:ascii="Cambria" w:hAnsi="Cambria" w:cs="Tahoma"/>
          <w:b/>
          <w:bCs/>
          <w:sz w:val="22"/>
          <w:szCs w:val="22"/>
        </w:rPr>
      </w:pPr>
    </w:p>
    <w:tbl>
      <w:tblPr>
        <w:tblW w:w="779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4"/>
        <w:gridCol w:w="4142"/>
      </w:tblGrid>
      <w:tr w:rsidR="00080BA2" w:rsidRPr="002629CA" w14:paraId="40C40CED" w14:textId="77777777" w:rsidTr="00956371">
        <w:trPr>
          <w:trHeight w:val="548"/>
        </w:trPr>
        <w:tc>
          <w:tcPr>
            <w:tcW w:w="3654" w:type="dxa"/>
            <w:shd w:val="clear" w:color="auto" w:fill="auto"/>
            <w:vAlign w:val="center"/>
          </w:tcPr>
          <w:p w14:paraId="183B6414" w14:textId="77777777" w:rsidR="00080BA2" w:rsidRPr="002629CA" w:rsidRDefault="00080BA2" w:rsidP="00956371">
            <w:pPr>
              <w:pStyle w:val="Textoindependiente"/>
              <w:spacing w:after="0"/>
              <w:rPr>
                <w:rFonts w:ascii="Cambria" w:hAnsi="Cambria" w:cs="Tahoma"/>
                <w:b/>
                <w:sz w:val="22"/>
                <w:szCs w:val="22"/>
              </w:rPr>
            </w:pPr>
            <w:r w:rsidRPr="002629CA">
              <w:rPr>
                <w:rFonts w:ascii="Cambria" w:hAnsi="Cambria" w:cs="Tahoma"/>
                <w:sz w:val="22"/>
                <w:szCs w:val="22"/>
              </w:rPr>
              <w:t>El número del Proceso es:</w:t>
            </w:r>
          </w:p>
        </w:tc>
        <w:tc>
          <w:tcPr>
            <w:tcW w:w="4142" w:type="dxa"/>
            <w:shd w:val="clear" w:color="auto" w:fill="auto"/>
            <w:vAlign w:val="center"/>
          </w:tcPr>
          <w:p w14:paraId="397B0D90" w14:textId="76139E2F" w:rsidR="00080BA2" w:rsidRPr="002629CA" w:rsidRDefault="00080BA2" w:rsidP="008B15B3">
            <w:pPr>
              <w:pStyle w:val="Textoindependiente"/>
              <w:spacing w:after="0"/>
              <w:rPr>
                <w:rFonts w:ascii="Cambria" w:hAnsi="Cambria" w:cs="Tahoma"/>
                <w:b/>
                <w:bCs/>
                <w:color w:val="000000"/>
                <w:sz w:val="22"/>
                <w:szCs w:val="22"/>
              </w:rPr>
            </w:pPr>
            <w:r w:rsidRPr="002629CA">
              <w:rPr>
                <w:rFonts w:ascii="Cambria" w:hAnsi="Cambria" w:cs="Tahoma"/>
                <w:bCs/>
                <w:color w:val="000000"/>
                <w:sz w:val="22"/>
                <w:szCs w:val="22"/>
              </w:rPr>
              <w:t xml:space="preserve">Comparación de </w:t>
            </w:r>
            <w:r w:rsidRPr="00C2399D">
              <w:rPr>
                <w:rFonts w:ascii="Cambria" w:hAnsi="Cambria" w:cs="Tahoma"/>
                <w:bCs/>
                <w:color w:val="000000"/>
                <w:sz w:val="22"/>
                <w:szCs w:val="22"/>
              </w:rPr>
              <w:t xml:space="preserve">Precios </w:t>
            </w:r>
            <w:r w:rsidR="00045FEB" w:rsidRPr="00C2399D">
              <w:rPr>
                <w:rFonts w:ascii="Cambria" w:hAnsi="Cambria" w:cs="Tahoma"/>
                <w:bCs/>
                <w:color w:val="000000"/>
                <w:sz w:val="22"/>
                <w:szCs w:val="22"/>
              </w:rPr>
              <w:t>N.º</w:t>
            </w:r>
            <w:r w:rsidRPr="00C2399D">
              <w:rPr>
                <w:rFonts w:ascii="Cambria" w:hAnsi="Cambria" w:cs="Tahoma"/>
                <w:bCs/>
                <w:color w:val="000000"/>
                <w:sz w:val="22"/>
                <w:szCs w:val="22"/>
              </w:rPr>
              <w:t xml:space="preserve"> </w:t>
            </w:r>
            <w:r w:rsidR="001D66A1" w:rsidRPr="00C2399D">
              <w:rPr>
                <w:rFonts w:ascii="Cambria" w:hAnsi="Cambria" w:cs="Tahoma"/>
                <w:bCs/>
                <w:color w:val="0000FF"/>
                <w:sz w:val="22"/>
                <w:szCs w:val="22"/>
              </w:rPr>
              <w:t>0</w:t>
            </w:r>
            <w:r w:rsidR="0028089B" w:rsidRPr="00C2399D">
              <w:rPr>
                <w:rFonts w:ascii="Cambria" w:hAnsi="Cambria" w:cs="Tahoma"/>
                <w:bCs/>
                <w:color w:val="0000FF"/>
                <w:sz w:val="22"/>
                <w:szCs w:val="22"/>
              </w:rPr>
              <w:t>0</w:t>
            </w:r>
            <w:r w:rsidR="00754117">
              <w:rPr>
                <w:rFonts w:ascii="Cambria" w:hAnsi="Cambria" w:cs="Tahoma"/>
                <w:bCs/>
                <w:color w:val="0000FF"/>
                <w:sz w:val="22"/>
                <w:szCs w:val="22"/>
              </w:rPr>
              <w:t>6</w:t>
            </w:r>
            <w:r w:rsidR="004D6CDB" w:rsidRPr="00C2399D">
              <w:rPr>
                <w:rFonts w:ascii="Cambria" w:hAnsi="Cambria" w:cs="Tahoma"/>
                <w:bCs/>
                <w:color w:val="0000FF"/>
                <w:sz w:val="22"/>
                <w:szCs w:val="22"/>
              </w:rPr>
              <w:t>-202</w:t>
            </w:r>
            <w:r w:rsidR="006F1B7B">
              <w:rPr>
                <w:rFonts w:ascii="Cambria" w:hAnsi="Cambria" w:cs="Tahoma"/>
                <w:bCs/>
                <w:color w:val="0000FF"/>
                <w:sz w:val="22"/>
                <w:szCs w:val="22"/>
              </w:rPr>
              <w:t>4</w:t>
            </w:r>
            <w:r w:rsidR="005A5DC6" w:rsidRPr="00C2399D">
              <w:rPr>
                <w:rFonts w:ascii="Cambria" w:hAnsi="Cambria" w:cs="Tahoma"/>
                <w:bCs/>
                <w:color w:val="000000"/>
                <w:sz w:val="22"/>
                <w:szCs w:val="22"/>
              </w:rPr>
              <w:t>-</w:t>
            </w:r>
            <w:r w:rsidR="00783297" w:rsidRPr="00C2399D">
              <w:rPr>
                <w:rFonts w:ascii="Cambria" w:hAnsi="Cambria" w:cs="Tahoma"/>
                <w:bCs/>
                <w:color w:val="0000FF"/>
                <w:sz w:val="22"/>
                <w:szCs w:val="22"/>
              </w:rPr>
              <w:t>CP-BID/</w:t>
            </w:r>
            <w:r w:rsidR="006F1B7B">
              <w:rPr>
                <w:rFonts w:ascii="Cambria" w:hAnsi="Cambria" w:cs="Tahoma"/>
                <w:bCs/>
                <w:color w:val="0000FF"/>
                <w:sz w:val="22"/>
                <w:szCs w:val="22"/>
              </w:rPr>
              <w:t>5696</w:t>
            </w:r>
          </w:p>
        </w:tc>
      </w:tr>
      <w:tr w:rsidR="00080BA2" w:rsidRPr="002629CA" w14:paraId="6F67D064" w14:textId="77777777" w:rsidTr="00956371">
        <w:trPr>
          <w:trHeight w:val="532"/>
        </w:trPr>
        <w:tc>
          <w:tcPr>
            <w:tcW w:w="3654" w:type="dxa"/>
            <w:shd w:val="clear" w:color="auto" w:fill="auto"/>
            <w:vAlign w:val="center"/>
          </w:tcPr>
          <w:p w14:paraId="3C30C21B" w14:textId="77777777" w:rsidR="00080BA2" w:rsidRPr="002629CA" w:rsidRDefault="00080BA2" w:rsidP="00956371">
            <w:pPr>
              <w:pStyle w:val="Textoindependiente"/>
              <w:spacing w:after="0"/>
              <w:rPr>
                <w:rFonts w:ascii="Cambria" w:hAnsi="Cambria" w:cs="Tahoma"/>
                <w:b/>
                <w:sz w:val="22"/>
                <w:szCs w:val="22"/>
              </w:rPr>
            </w:pPr>
            <w:r w:rsidRPr="002629CA">
              <w:rPr>
                <w:rFonts w:ascii="Cambria" w:hAnsi="Cambria" w:cs="Tahoma"/>
                <w:sz w:val="22"/>
                <w:szCs w:val="22"/>
              </w:rPr>
              <w:t>El objeto del presente proceso es la contratación del:</w:t>
            </w:r>
          </w:p>
        </w:tc>
        <w:tc>
          <w:tcPr>
            <w:tcW w:w="4142" w:type="dxa"/>
            <w:shd w:val="clear" w:color="auto" w:fill="auto"/>
            <w:vAlign w:val="center"/>
          </w:tcPr>
          <w:p w14:paraId="35934FC4" w14:textId="3D4CAB59" w:rsidR="00080BA2" w:rsidRPr="00F33A41" w:rsidRDefault="009777EB" w:rsidP="004D6CDB">
            <w:pPr>
              <w:pStyle w:val="Textoindependiente"/>
              <w:spacing w:after="0"/>
              <w:jc w:val="both"/>
              <w:rPr>
                <w:rFonts w:ascii="Cambria" w:hAnsi="Cambria" w:cs="Arial"/>
                <w:sz w:val="22"/>
                <w:szCs w:val="22"/>
                <w:lang w:val="es-PE"/>
              </w:rPr>
            </w:pPr>
            <w:r w:rsidRPr="009777EB">
              <w:rPr>
                <w:rFonts w:ascii="Cambria" w:hAnsi="Cambria" w:cs="Arial"/>
                <w:sz w:val="22"/>
                <w:szCs w:val="22"/>
              </w:rPr>
              <w:t>EQUIPOS DE COMUNICACIÓN, DEL PROYECTO MEJORAMIENTO DEL SERVICIO DE ABASTECIMIENTO DE BIENES, SERVICIOS Y OBRAS</w:t>
            </w:r>
          </w:p>
        </w:tc>
      </w:tr>
      <w:tr w:rsidR="00080BA2" w:rsidRPr="002629CA" w14:paraId="03B1B4F2" w14:textId="77777777" w:rsidTr="00956371">
        <w:trPr>
          <w:trHeight w:val="288"/>
        </w:trPr>
        <w:tc>
          <w:tcPr>
            <w:tcW w:w="3654" w:type="dxa"/>
            <w:shd w:val="clear" w:color="auto" w:fill="auto"/>
            <w:vAlign w:val="center"/>
          </w:tcPr>
          <w:p w14:paraId="7CB28363" w14:textId="77777777" w:rsidR="00080BA2" w:rsidRPr="002629CA" w:rsidRDefault="00080BA2" w:rsidP="00956371">
            <w:pPr>
              <w:pStyle w:val="Textoindependiente"/>
              <w:spacing w:after="0"/>
              <w:rPr>
                <w:rFonts w:ascii="Cambria" w:hAnsi="Cambria" w:cs="Tahoma"/>
                <w:b/>
                <w:sz w:val="22"/>
                <w:szCs w:val="22"/>
              </w:rPr>
            </w:pPr>
            <w:r w:rsidRPr="002629CA">
              <w:rPr>
                <w:rFonts w:ascii="Cambria" w:hAnsi="Cambria" w:cs="Tahoma"/>
                <w:sz w:val="22"/>
                <w:szCs w:val="22"/>
              </w:rPr>
              <w:t>Entidad convocante:</w:t>
            </w:r>
          </w:p>
        </w:tc>
        <w:tc>
          <w:tcPr>
            <w:tcW w:w="4142" w:type="dxa"/>
            <w:shd w:val="clear" w:color="auto" w:fill="auto"/>
            <w:vAlign w:val="center"/>
          </w:tcPr>
          <w:p w14:paraId="67675EEE" w14:textId="01673D54" w:rsidR="00080BA2" w:rsidRPr="002629CA" w:rsidRDefault="0028089B" w:rsidP="00E645AE">
            <w:pPr>
              <w:pStyle w:val="Textoindependiente"/>
              <w:spacing w:after="0"/>
              <w:jc w:val="both"/>
              <w:rPr>
                <w:rFonts w:ascii="Cambria" w:hAnsi="Cambria" w:cs="Tahoma"/>
                <w:b/>
                <w:bCs/>
                <w:color w:val="000000"/>
                <w:sz w:val="22"/>
                <w:szCs w:val="22"/>
              </w:rPr>
            </w:pPr>
            <w:r>
              <w:rPr>
                <w:rFonts w:ascii="Cambria" w:hAnsi="Cambria" w:cs="Arial"/>
                <w:sz w:val="22"/>
                <w:szCs w:val="22"/>
                <w:lang w:val="es-PE"/>
              </w:rPr>
              <w:t>Oficina General de Inversiones y Proyectos</w:t>
            </w:r>
          </w:p>
        </w:tc>
      </w:tr>
      <w:tr w:rsidR="00080BA2" w:rsidRPr="00F04E61" w14:paraId="037D33E7" w14:textId="77777777" w:rsidTr="00956371">
        <w:trPr>
          <w:trHeight w:val="288"/>
        </w:trPr>
        <w:tc>
          <w:tcPr>
            <w:tcW w:w="3654" w:type="dxa"/>
            <w:shd w:val="clear" w:color="auto" w:fill="auto"/>
            <w:vAlign w:val="center"/>
          </w:tcPr>
          <w:p w14:paraId="53774B48" w14:textId="77777777" w:rsidR="00080BA2" w:rsidRPr="002629CA" w:rsidRDefault="00080BA2" w:rsidP="00956371">
            <w:pPr>
              <w:pStyle w:val="Textoindependiente"/>
              <w:spacing w:after="0"/>
              <w:rPr>
                <w:rFonts w:ascii="Cambria" w:hAnsi="Cambria" w:cs="Tahoma"/>
                <w:b/>
                <w:sz w:val="22"/>
                <w:szCs w:val="22"/>
                <w:lang w:val="pt-PT"/>
              </w:rPr>
            </w:pPr>
            <w:r w:rsidRPr="002629CA">
              <w:rPr>
                <w:rFonts w:ascii="Cambria" w:hAnsi="Cambria" w:cs="Tahoma"/>
                <w:sz w:val="22"/>
                <w:szCs w:val="22"/>
                <w:lang w:val="pt-PT"/>
              </w:rPr>
              <w:lastRenderedPageBreak/>
              <w:t>Contrato de Préstamo:</w:t>
            </w:r>
          </w:p>
        </w:tc>
        <w:tc>
          <w:tcPr>
            <w:tcW w:w="4142" w:type="dxa"/>
            <w:shd w:val="clear" w:color="auto" w:fill="auto"/>
            <w:vAlign w:val="center"/>
          </w:tcPr>
          <w:p w14:paraId="228FD8CF" w14:textId="24666DDA" w:rsidR="00DA4357" w:rsidRPr="00FE6619" w:rsidRDefault="006B691F" w:rsidP="00DA4357">
            <w:pPr>
              <w:pStyle w:val="Textoindependiente"/>
              <w:spacing w:after="0"/>
              <w:rPr>
                <w:rFonts w:ascii="Cambria" w:hAnsi="Cambria" w:cs="Tahoma"/>
                <w:bCs/>
                <w:color w:val="000000"/>
                <w:sz w:val="22"/>
                <w:szCs w:val="22"/>
                <w:lang w:val="en-US"/>
              </w:rPr>
            </w:pPr>
            <w:r w:rsidRPr="00F04E61">
              <w:rPr>
                <w:rFonts w:ascii="Cambria" w:hAnsi="Cambria" w:cs="Tahoma"/>
                <w:bCs/>
                <w:color w:val="000000"/>
                <w:sz w:val="22"/>
                <w:szCs w:val="22"/>
                <w:lang w:val="en-US"/>
              </w:rPr>
              <w:t xml:space="preserve">N° </w:t>
            </w:r>
            <w:r w:rsidR="008D42D7">
              <w:rPr>
                <w:rFonts w:ascii="Cambria" w:hAnsi="Cambria" w:cs="Tahoma"/>
                <w:bCs/>
                <w:color w:val="000000"/>
                <w:sz w:val="22"/>
                <w:szCs w:val="22"/>
                <w:lang w:val="en-US"/>
              </w:rPr>
              <w:t>5696</w:t>
            </w:r>
            <w:r w:rsidRPr="00F04E61">
              <w:rPr>
                <w:rFonts w:ascii="Cambria" w:hAnsi="Cambria" w:cs="Tahoma"/>
                <w:bCs/>
                <w:color w:val="000000"/>
                <w:sz w:val="22"/>
                <w:szCs w:val="22"/>
                <w:lang w:val="en-US"/>
              </w:rPr>
              <w:t>/OC-PE</w:t>
            </w:r>
          </w:p>
        </w:tc>
      </w:tr>
      <w:tr w:rsidR="00080BA2" w:rsidRPr="002629CA" w14:paraId="7E0ECFB2" w14:textId="77777777" w:rsidTr="00956371">
        <w:trPr>
          <w:trHeight w:val="344"/>
        </w:trPr>
        <w:tc>
          <w:tcPr>
            <w:tcW w:w="3654" w:type="dxa"/>
            <w:shd w:val="clear" w:color="auto" w:fill="auto"/>
            <w:vAlign w:val="center"/>
          </w:tcPr>
          <w:p w14:paraId="753CC8F5" w14:textId="77777777" w:rsidR="00080BA2" w:rsidRPr="002629CA" w:rsidRDefault="00080BA2" w:rsidP="00956371">
            <w:pPr>
              <w:pStyle w:val="Textoindependiente"/>
              <w:spacing w:after="0"/>
              <w:rPr>
                <w:rFonts w:ascii="Cambria" w:hAnsi="Cambria" w:cs="Tahoma"/>
                <w:b/>
                <w:sz w:val="22"/>
                <w:szCs w:val="22"/>
              </w:rPr>
            </w:pPr>
            <w:r w:rsidRPr="002629CA">
              <w:rPr>
                <w:rFonts w:ascii="Cambria" w:hAnsi="Cambria" w:cs="Tahoma"/>
                <w:sz w:val="22"/>
                <w:szCs w:val="22"/>
              </w:rPr>
              <w:t>Dirección:</w:t>
            </w:r>
          </w:p>
        </w:tc>
        <w:tc>
          <w:tcPr>
            <w:tcW w:w="4142" w:type="dxa"/>
            <w:shd w:val="clear" w:color="auto" w:fill="auto"/>
            <w:vAlign w:val="center"/>
          </w:tcPr>
          <w:p w14:paraId="37F64701" w14:textId="41F79D4E" w:rsidR="00080BA2" w:rsidRPr="00045FEB" w:rsidRDefault="00045FEB" w:rsidP="00DE6560">
            <w:pPr>
              <w:pStyle w:val="Textoindependiente"/>
              <w:spacing w:after="0"/>
              <w:jc w:val="both"/>
              <w:rPr>
                <w:rFonts w:ascii="Cambria" w:hAnsi="Cambria" w:cs="Tahoma"/>
                <w:color w:val="000000"/>
                <w:sz w:val="22"/>
                <w:szCs w:val="22"/>
              </w:rPr>
            </w:pPr>
            <w:r w:rsidRPr="00045FEB">
              <w:rPr>
                <w:rFonts w:ascii="Cambria" w:hAnsi="Cambria" w:cs="Tahoma"/>
                <w:color w:val="000000"/>
                <w:sz w:val="22"/>
                <w:szCs w:val="22"/>
              </w:rPr>
              <w:t>Av. Paseo de la Republica N° 3121, 6° piso, Distrito de San Isidro, Lima</w:t>
            </w:r>
          </w:p>
        </w:tc>
      </w:tr>
      <w:tr w:rsidR="00080BA2" w:rsidRPr="002629CA" w14:paraId="0CFC5F87" w14:textId="77777777" w:rsidTr="00DE6560">
        <w:trPr>
          <w:trHeight w:val="943"/>
        </w:trPr>
        <w:tc>
          <w:tcPr>
            <w:tcW w:w="3654" w:type="dxa"/>
            <w:shd w:val="clear" w:color="auto" w:fill="auto"/>
            <w:vAlign w:val="center"/>
          </w:tcPr>
          <w:p w14:paraId="1942D3CE" w14:textId="77777777" w:rsidR="00080BA2" w:rsidRPr="002629CA" w:rsidRDefault="00080BA2" w:rsidP="00DE6560">
            <w:pPr>
              <w:pStyle w:val="Textoindependiente"/>
              <w:spacing w:after="0"/>
              <w:rPr>
                <w:rFonts w:ascii="Cambria" w:hAnsi="Cambria" w:cs="Tahoma"/>
                <w:b/>
                <w:sz w:val="22"/>
                <w:szCs w:val="22"/>
              </w:rPr>
            </w:pPr>
            <w:r w:rsidRPr="002629CA">
              <w:rPr>
                <w:rFonts w:ascii="Cambria" w:hAnsi="Cambria" w:cs="Tahoma"/>
                <w:sz w:val="22"/>
                <w:szCs w:val="22"/>
              </w:rPr>
              <w:t>El período de validez de la oferta será de:</w:t>
            </w:r>
          </w:p>
        </w:tc>
        <w:tc>
          <w:tcPr>
            <w:tcW w:w="4142" w:type="dxa"/>
            <w:shd w:val="clear" w:color="auto" w:fill="auto"/>
          </w:tcPr>
          <w:p w14:paraId="33C44E4B" w14:textId="4DB31904" w:rsidR="00080BA2" w:rsidRPr="002629CA" w:rsidRDefault="00080BA2" w:rsidP="004D6CDB">
            <w:pPr>
              <w:pStyle w:val="Textoindependiente"/>
              <w:spacing w:after="0"/>
              <w:jc w:val="both"/>
              <w:rPr>
                <w:rFonts w:ascii="Cambria" w:hAnsi="Cambria" w:cs="Tahoma"/>
                <w:b/>
                <w:bCs/>
                <w:color w:val="000000"/>
                <w:sz w:val="22"/>
                <w:szCs w:val="22"/>
              </w:rPr>
            </w:pPr>
            <w:r>
              <w:rPr>
                <w:rFonts w:ascii="Cambria" w:hAnsi="Cambria" w:cs="Tahoma"/>
                <w:bCs/>
                <w:color w:val="000000"/>
                <w:sz w:val="22"/>
                <w:szCs w:val="22"/>
              </w:rPr>
              <w:t xml:space="preserve">Hasta </w:t>
            </w:r>
            <w:r w:rsidR="0028089B">
              <w:rPr>
                <w:rFonts w:ascii="Cambria" w:hAnsi="Cambria" w:cs="Tahoma"/>
                <w:bCs/>
                <w:color w:val="000000"/>
                <w:sz w:val="22"/>
                <w:szCs w:val="22"/>
              </w:rPr>
              <w:t>tr</w:t>
            </w:r>
            <w:r w:rsidR="00FB7C7D">
              <w:rPr>
                <w:rFonts w:ascii="Cambria" w:hAnsi="Cambria" w:cs="Tahoma"/>
                <w:bCs/>
                <w:color w:val="000000"/>
                <w:sz w:val="22"/>
                <w:szCs w:val="22"/>
              </w:rPr>
              <w:t>e</w:t>
            </w:r>
            <w:r w:rsidR="0028089B">
              <w:rPr>
                <w:rFonts w:ascii="Cambria" w:hAnsi="Cambria" w:cs="Tahoma"/>
                <w:bCs/>
                <w:color w:val="000000"/>
                <w:sz w:val="22"/>
                <w:szCs w:val="22"/>
              </w:rPr>
              <w:t>i</w:t>
            </w:r>
            <w:r w:rsidR="00FB7C7D">
              <w:rPr>
                <w:rFonts w:ascii="Cambria" w:hAnsi="Cambria" w:cs="Tahoma"/>
                <w:bCs/>
                <w:color w:val="000000"/>
                <w:sz w:val="22"/>
                <w:szCs w:val="22"/>
              </w:rPr>
              <w:t>nta</w:t>
            </w:r>
            <w:r w:rsidR="006B691F">
              <w:rPr>
                <w:rFonts w:ascii="Cambria" w:hAnsi="Cambria" w:cs="Tahoma"/>
                <w:bCs/>
                <w:color w:val="000000"/>
                <w:sz w:val="22"/>
                <w:szCs w:val="22"/>
              </w:rPr>
              <w:t xml:space="preserve"> </w:t>
            </w:r>
            <w:r w:rsidRPr="002629CA">
              <w:rPr>
                <w:rFonts w:ascii="Cambria" w:hAnsi="Cambria" w:cs="Tahoma"/>
                <w:bCs/>
                <w:color w:val="000000"/>
                <w:sz w:val="22"/>
                <w:szCs w:val="22"/>
              </w:rPr>
              <w:t>(</w:t>
            </w:r>
            <w:r w:rsidR="0028089B">
              <w:rPr>
                <w:rFonts w:ascii="Cambria" w:hAnsi="Cambria" w:cs="Tahoma"/>
                <w:bCs/>
                <w:color w:val="000000"/>
                <w:sz w:val="22"/>
                <w:szCs w:val="22"/>
              </w:rPr>
              <w:t>3</w:t>
            </w:r>
            <w:r w:rsidR="00FB7C7D">
              <w:rPr>
                <w:rFonts w:ascii="Cambria" w:hAnsi="Cambria" w:cs="Tahoma"/>
                <w:bCs/>
                <w:color w:val="000000"/>
                <w:sz w:val="22"/>
                <w:szCs w:val="22"/>
              </w:rPr>
              <w:t>0</w:t>
            </w:r>
            <w:r w:rsidRPr="002629CA">
              <w:rPr>
                <w:rFonts w:ascii="Cambria" w:hAnsi="Cambria" w:cs="Tahoma"/>
                <w:bCs/>
                <w:color w:val="000000"/>
                <w:sz w:val="22"/>
                <w:szCs w:val="22"/>
              </w:rPr>
              <w:t>) días calendario contados a partir de la presentación de la oferta.</w:t>
            </w:r>
          </w:p>
        </w:tc>
      </w:tr>
      <w:tr w:rsidR="00080BA2" w:rsidRPr="002629CA" w14:paraId="6881D854" w14:textId="77777777" w:rsidTr="00DE6560">
        <w:trPr>
          <w:trHeight w:val="344"/>
        </w:trPr>
        <w:tc>
          <w:tcPr>
            <w:tcW w:w="3654" w:type="dxa"/>
            <w:shd w:val="clear" w:color="auto" w:fill="auto"/>
            <w:vAlign w:val="center"/>
          </w:tcPr>
          <w:p w14:paraId="48E96E12" w14:textId="77777777" w:rsidR="00080BA2" w:rsidRPr="002629CA" w:rsidRDefault="00080BA2" w:rsidP="00DE6560">
            <w:pPr>
              <w:widowControl w:val="0"/>
              <w:rPr>
                <w:rFonts w:ascii="Cambria" w:hAnsi="Cambria" w:cs="Tahoma"/>
                <w:sz w:val="22"/>
                <w:szCs w:val="22"/>
              </w:rPr>
            </w:pPr>
            <w:r w:rsidRPr="002629CA">
              <w:rPr>
                <w:rFonts w:ascii="Cambria" w:hAnsi="Cambria" w:cs="Arial"/>
                <w:sz w:val="22"/>
                <w:szCs w:val="22"/>
                <w:lang w:val="es-PE"/>
              </w:rPr>
              <w:t>Idioma de la Oferta</w:t>
            </w:r>
          </w:p>
        </w:tc>
        <w:tc>
          <w:tcPr>
            <w:tcW w:w="4142" w:type="dxa"/>
            <w:shd w:val="clear" w:color="auto" w:fill="auto"/>
            <w:vAlign w:val="center"/>
          </w:tcPr>
          <w:p w14:paraId="3E3092F0" w14:textId="77777777" w:rsidR="00080BA2" w:rsidRPr="002629CA" w:rsidRDefault="00080BA2" w:rsidP="00956371">
            <w:pPr>
              <w:pStyle w:val="Textoindependiente"/>
              <w:spacing w:after="0"/>
              <w:jc w:val="both"/>
              <w:rPr>
                <w:rFonts w:ascii="Cambria" w:hAnsi="Cambria" w:cs="Tahoma"/>
                <w:bCs/>
                <w:color w:val="000000"/>
                <w:sz w:val="22"/>
                <w:szCs w:val="22"/>
              </w:rPr>
            </w:pPr>
            <w:r w:rsidRPr="002629CA">
              <w:rPr>
                <w:rFonts w:ascii="Cambria" w:hAnsi="Cambria"/>
                <w:sz w:val="22"/>
                <w:szCs w:val="22"/>
                <w:lang w:val="es-PE"/>
              </w:rPr>
              <w:t xml:space="preserve">La oferta que prepare el oferente, así como toda la correspondencia y documentos relativos a ella que intercambien éste y el Comprador, deberá redactarse en español. </w:t>
            </w:r>
          </w:p>
        </w:tc>
      </w:tr>
      <w:tr w:rsidR="00DE6560" w:rsidRPr="002629CA" w14:paraId="37DDB370" w14:textId="77777777" w:rsidTr="00DE6560">
        <w:trPr>
          <w:trHeight w:val="344"/>
        </w:trPr>
        <w:tc>
          <w:tcPr>
            <w:tcW w:w="3654" w:type="dxa"/>
            <w:shd w:val="clear" w:color="auto" w:fill="auto"/>
            <w:vAlign w:val="center"/>
          </w:tcPr>
          <w:p w14:paraId="5854F1DF" w14:textId="77777777" w:rsidR="00DE6560" w:rsidRPr="00DE6560" w:rsidRDefault="00DE6560" w:rsidP="00DE6560">
            <w:pPr>
              <w:widowControl w:val="0"/>
              <w:rPr>
                <w:rFonts w:ascii="Cambria" w:hAnsi="Cambria" w:cs="Arial"/>
                <w:sz w:val="22"/>
                <w:szCs w:val="22"/>
                <w:lang w:val="es-PE"/>
              </w:rPr>
            </w:pPr>
            <w:r w:rsidRPr="00DE6560">
              <w:rPr>
                <w:rFonts w:ascii="Cambria" w:hAnsi="Cambria" w:cs="Arial"/>
                <w:sz w:val="22"/>
                <w:szCs w:val="22"/>
                <w:lang w:val="es-PE"/>
              </w:rPr>
              <w:t xml:space="preserve">Podrán presentarse aclaraciones hasta </w:t>
            </w:r>
          </w:p>
        </w:tc>
        <w:tc>
          <w:tcPr>
            <w:tcW w:w="4142" w:type="dxa"/>
            <w:shd w:val="clear" w:color="auto" w:fill="auto"/>
            <w:vAlign w:val="center"/>
          </w:tcPr>
          <w:p w14:paraId="4DCFCC4E" w14:textId="0A9B5FC7" w:rsidR="00DE6560" w:rsidRPr="00CD37F4" w:rsidRDefault="00DE6560" w:rsidP="00FE6619">
            <w:pPr>
              <w:widowControl w:val="0"/>
              <w:jc w:val="both"/>
              <w:rPr>
                <w:rFonts w:ascii="Cambria" w:hAnsi="Cambria" w:cs="Arial"/>
                <w:sz w:val="22"/>
                <w:szCs w:val="22"/>
                <w:lang w:val="es-PE"/>
              </w:rPr>
            </w:pPr>
            <w:r w:rsidRPr="00CD37F4">
              <w:rPr>
                <w:rFonts w:ascii="Cambria" w:hAnsi="Cambria" w:cs="Arial"/>
                <w:bCs/>
                <w:sz w:val="22"/>
                <w:szCs w:val="22"/>
                <w:lang w:val="es-PE"/>
              </w:rPr>
              <w:t xml:space="preserve">Hasta las </w:t>
            </w:r>
            <w:r w:rsidR="00723605" w:rsidRPr="00CD37F4">
              <w:rPr>
                <w:rFonts w:ascii="Cambria" w:hAnsi="Cambria" w:cs="Arial"/>
                <w:bCs/>
                <w:sz w:val="22"/>
                <w:szCs w:val="22"/>
                <w:lang w:val="es-PE"/>
              </w:rPr>
              <w:t>23:59</w:t>
            </w:r>
            <w:r w:rsidR="000E61B7" w:rsidRPr="00CD37F4">
              <w:rPr>
                <w:rFonts w:ascii="Cambria" w:hAnsi="Cambria" w:cs="Arial"/>
                <w:bCs/>
                <w:sz w:val="22"/>
                <w:szCs w:val="22"/>
                <w:lang w:val="es-PE"/>
              </w:rPr>
              <w:t xml:space="preserve"> </w:t>
            </w:r>
            <w:r w:rsidRPr="00CD37F4">
              <w:rPr>
                <w:rFonts w:ascii="Cambria" w:hAnsi="Cambria" w:cs="Arial"/>
                <w:bCs/>
                <w:sz w:val="22"/>
                <w:szCs w:val="22"/>
                <w:lang w:val="es-PE"/>
              </w:rPr>
              <w:t>horas d</w:t>
            </w:r>
            <w:r w:rsidR="00F25D8E" w:rsidRPr="00CD37F4">
              <w:rPr>
                <w:rFonts w:ascii="Cambria" w:hAnsi="Cambria" w:cs="Arial"/>
                <w:bCs/>
                <w:sz w:val="22"/>
                <w:szCs w:val="22"/>
                <w:lang w:val="es-PE"/>
              </w:rPr>
              <w:t xml:space="preserve">el </w:t>
            </w:r>
            <w:r w:rsidR="004D567D" w:rsidRPr="00CD37F4">
              <w:rPr>
                <w:rFonts w:ascii="Cambria" w:hAnsi="Cambria" w:cs="Arial"/>
                <w:b/>
                <w:sz w:val="22"/>
                <w:szCs w:val="22"/>
                <w:lang w:val="es-PE"/>
              </w:rPr>
              <w:t>20</w:t>
            </w:r>
            <w:r w:rsidR="004909FD" w:rsidRPr="00CD37F4">
              <w:rPr>
                <w:rFonts w:ascii="Cambria" w:hAnsi="Cambria" w:cs="Arial"/>
                <w:b/>
                <w:sz w:val="22"/>
                <w:szCs w:val="22"/>
                <w:lang w:val="es-PE"/>
              </w:rPr>
              <w:t xml:space="preserve"> de mayo</w:t>
            </w:r>
            <w:r w:rsidR="00F138A0" w:rsidRPr="00CD37F4">
              <w:rPr>
                <w:rFonts w:ascii="Cambria" w:hAnsi="Cambria" w:cs="Arial"/>
                <w:b/>
                <w:sz w:val="22"/>
                <w:szCs w:val="22"/>
                <w:lang w:val="es-PE"/>
              </w:rPr>
              <w:t xml:space="preserve"> de 202</w:t>
            </w:r>
            <w:r w:rsidR="000238D0" w:rsidRPr="00CD37F4">
              <w:rPr>
                <w:rFonts w:ascii="Cambria" w:hAnsi="Cambria" w:cs="Arial"/>
                <w:b/>
                <w:sz w:val="22"/>
                <w:szCs w:val="22"/>
                <w:lang w:val="es-PE"/>
              </w:rPr>
              <w:t>4</w:t>
            </w:r>
            <w:r w:rsidR="00D543A5" w:rsidRPr="00CD37F4">
              <w:rPr>
                <w:rFonts w:ascii="Cambria" w:hAnsi="Cambria" w:cs="Arial"/>
                <w:bCs/>
                <w:sz w:val="22"/>
                <w:szCs w:val="22"/>
                <w:lang w:val="es-PE"/>
              </w:rPr>
              <w:t xml:space="preserve">, </w:t>
            </w:r>
            <w:r w:rsidRPr="00CD37F4">
              <w:rPr>
                <w:rFonts w:ascii="Cambria" w:hAnsi="Cambria" w:cs="Arial"/>
                <w:bCs/>
                <w:sz w:val="22"/>
                <w:szCs w:val="22"/>
                <w:lang w:val="es-PE"/>
              </w:rPr>
              <w:t xml:space="preserve">vía </w:t>
            </w:r>
            <w:r w:rsidR="007F6DF8" w:rsidRPr="00CD37F4">
              <w:rPr>
                <w:rFonts w:ascii="Cambria" w:hAnsi="Cambria" w:cs="Arial"/>
                <w:bCs/>
                <w:sz w:val="22"/>
                <w:szCs w:val="22"/>
                <w:lang w:val="es-PE"/>
              </w:rPr>
              <w:t>correo electrónico a la dirección:</w:t>
            </w:r>
            <w:r w:rsidR="007F6DF8" w:rsidRPr="00CD37F4">
              <w:rPr>
                <w:rFonts w:ascii="Cambria" w:hAnsi="Cambria" w:cs="Arial"/>
                <w:sz w:val="22"/>
                <w:szCs w:val="22"/>
                <w:lang w:val="es-PE"/>
              </w:rPr>
              <w:t xml:space="preserve"> </w:t>
            </w:r>
            <w:hyperlink r:id="rId11" w:history="1">
              <w:r w:rsidR="008D42D7" w:rsidRPr="00CD37F4">
                <w:rPr>
                  <w:rStyle w:val="Hipervnculo"/>
                  <w:rFonts w:ascii="Cambria" w:hAnsi="Cambria" w:cs="Arial"/>
                </w:rPr>
                <w:t>consultor_ogip10@mef.gob.pe</w:t>
              </w:r>
            </w:hyperlink>
          </w:p>
        </w:tc>
      </w:tr>
      <w:tr w:rsidR="00DE6560" w:rsidRPr="002629CA" w14:paraId="722F165E" w14:textId="77777777" w:rsidTr="00DE6560">
        <w:trPr>
          <w:trHeight w:val="344"/>
        </w:trPr>
        <w:tc>
          <w:tcPr>
            <w:tcW w:w="3654" w:type="dxa"/>
            <w:shd w:val="clear" w:color="auto" w:fill="auto"/>
            <w:vAlign w:val="center"/>
          </w:tcPr>
          <w:p w14:paraId="4F39A721" w14:textId="77777777" w:rsidR="00DE6560" w:rsidRPr="009A0DE9" w:rsidRDefault="00DE6560" w:rsidP="00DE6560">
            <w:pPr>
              <w:widowControl w:val="0"/>
              <w:rPr>
                <w:rFonts w:ascii="Calibri" w:hAnsi="Calibri" w:cs="Arial"/>
                <w:sz w:val="20"/>
                <w:szCs w:val="20"/>
              </w:rPr>
            </w:pPr>
            <w:r w:rsidRPr="00DE6560">
              <w:rPr>
                <w:rFonts w:ascii="Cambria" w:hAnsi="Cambria" w:cs="Arial"/>
                <w:sz w:val="22"/>
                <w:szCs w:val="22"/>
                <w:lang w:val="es-PE"/>
              </w:rPr>
              <w:t>Las aclaraciones serán absueltas y notificadas a los correos electrónicos de los oferentes</w:t>
            </w:r>
          </w:p>
        </w:tc>
        <w:tc>
          <w:tcPr>
            <w:tcW w:w="4142" w:type="dxa"/>
            <w:shd w:val="clear" w:color="auto" w:fill="auto"/>
            <w:vAlign w:val="center"/>
          </w:tcPr>
          <w:p w14:paraId="71CD75DA" w14:textId="563B2667" w:rsidR="00DE6560" w:rsidRPr="00CD37F4" w:rsidRDefault="00D543A5" w:rsidP="00FE6619">
            <w:pPr>
              <w:widowControl w:val="0"/>
              <w:jc w:val="both"/>
              <w:rPr>
                <w:rFonts w:asciiTheme="minorHAnsi" w:hAnsiTheme="minorHAnsi" w:cstheme="minorHAnsi"/>
                <w:sz w:val="20"/>
                <w:szCs w:val="20"/>
              </w:rPr>
            </w:pPr>
            <w:r w:rsidRPr="00CD37F4">
              <w:rPr>
                <w:rFonts w:ascii="Cambria" w:hAnsi="Cambria" w:cs="Arial"/>
                <w:sz w:val="22"/>
                <w:szCs w:val="22"/>
                <w:lang w:val="es-PE"/>
              </w:rPr>
              <w:t xml:space="preserve">El </w:t>
            </w:r>
            <w:r w:rsidR="004D567D" w:rsidRPr="00CD37F4">
              <w:rPr>
                <w:rFonts w:ascii="Cambria" w:hAnsi="Cambria" w:cs="Arial"/>
                <w:b/>
                <w:sz w:val="22"/>
                <w:szCs w:val="22"/>
                <w:lang w:val="es-PE"/>
              </w:rPr>
              <w:t>22</w:t>
            </w:r>
            <w:r w:rsidR="00DE6560" w:rsidRPr="00CD37F4">
              <w:rPr>
                <w:rFonts w:ascii="Cambria" w:hAnsi="Cambria" w:cs="Arial"/>
                <w:b/>
                <w:sz w:val="22"/>
                <w:szCs w:val="22"/>
                <w:lang w:val="es-PE"/>
              </w:rPr>
              <w:t xml:space="preserve"> de </w:t>
            </w:r>
            <w:r w:rsidR="004909FD" w:rsidRPr="00CD37F4">
              <w:rPr>
                <w:rFonts w:ascii="Cambria" w:hAnsi="Cambria" w:cs="Arial"/>
                <w:b/>
                <w:sz w:val="22"/>
                <w:szCs w:val="22"/>
                <w:lang w:val="es-PE"/>
              </w:rPr>
              <w:t>mayo</w:t>
            </w:r>
            <w:r w:rsidR="007F6DF8" w:rsidRPr="00CD37F4">
              <w:rPr>
                <w:rFonts w:ascii="Cambria" w:hAnsi="Cambria" w:cs="Arial"/>
                <w:b/>
                <w:sz w:val="22"/>
                <w:szCs w:val="22"/>
                <w:lang w:val="es-PE"/>
              </w:rPr>
              <w:t xml:space="preserve"> </w:t>
            </w:r>
            <w:r w:rsidR="00DE6560" w:rsidRPr="00CD37F4">
              <w:rPr>
                <w:rFonts w:ascii="Cambria" w:hAnsi="Cambria" w:cs="Arial"/>
                <w:b/>
                <w:sz w:val="22"/>
                <w:szCs w:val="22"/>
                <w:lang w:val="es-PE"/>
              </w:rPr>
              <w:t>de 20</w:t>
            </w:r>
            <w:r w:rsidR="00F138A0" w:rsidRPr="00CD37F4">
              <w:rPr>
                <w:rFonts w:ascii="Cambria" w:hAnsi="Cambria" w:cs="Arial"/>
                <w:b/>
                <w:sz w:val="22"/>
                <w:szCs w:val="22"/>
                <w:lang w:val="es-PE"/>
              </w:rPr>
              <w:t>2</w:t>
            </w:r>
            <w:r w:rsidR="008D42D7" w:rsidRPr="00CD37F4">
              <w:rPr>
                <w:rFonts w:ascii="Cambria" w:hAnsi="Cambria" w:cs="Arial"/>
                <w:b/>
                <w:sz w:val="22"/>
                <w:szCs w:val="22"/>
                <w:lang w:val="es-PE"/>
              </w:rPr>
              <w:t>4</w:t>
            </w:r>
            <w:r w:rsidR="00DE6560" w:rsidRPr="00CD37F4">
              <w:rPr>
                <w:rFonts w:ascii="Cambria" w:hAnsi="Cambria" w:cs="Arial"/>
                <w:sz w:val="22"/>
                <w:szCs w:val="22"/>
                <w:lang w:val="es-PE"/>
              </w:rPr>
              <w:t>, y serán dirigidas a los correos que indiquen los oferentes cuando remitan sus aclaraciones.</w:t>
            </w:r>
          </w:p>
        </w:tc>
      </w:tr>
      <w:tr w:rsidR="000179FE" w:rsidRPr="002629CA" w14:paraId="707FF7BD" w14:textId="77777777" w:rsidTr="00956371">
        <w:trPr>
          <w:trHeight w:val="611"/>
        </w:trPr>
        <w:tc>
          <w:tcPr>
            <w:tcW w:w="3654" w:type="dxa"/>
            <w:shd w:val="clear" w:color="auto" w:fill="auto"/>
            <w:vAlign w:val="center"/>
          </w:tcPr>
          <w:p w14:paraId="1379FCD4" w14:textId="77777777" w:rsidR="000179FE" w:rsidRPr="000179FE" w:rsidRDefault="000179FE" w:rsidP="000179FE">
            <w:pPr>
              <w:widowControl w:val="0"/>
              <w:rPr>
                <w:rFonts w:ascii="Cambria" w:hAnsi="Cambria" w:cs="Arial"/>
                <w:sz w:val="22"/>
                <w:szCs w:val="22"/>
                <w:lang w:val="es-PE"/>
              </w:rPr>
            </w:pPr>
            <w:r w:rsidRPr="000179FE">
              <w:rPr>
                <w:rFonts w:ascii="Cambria" w:hAnsi="Cambria" w:cs="Arial"/>
                <w:sz w:val="22"/>
                <w:szCs w:val="22"/>
                <w:lang w:val="es-PE"/>
              </w:rPr>
              <w:t>El plazo para presentar ofertas será</w:t>
            </w:r>
          </w:p>
        </w:tc>
        <w:tc>
          <w:tcPr>
            <w:tcW w:w="4142" w:type="dxa"/>
            <w:shd w:val="clear" w:color="auto" w:fill="auto"/>
            <w:vAlign w:val="center"/>
          </w:tcPr>
          <w:p w14:paraId="49E4FB0D" w14:textId="7FFF449D" w:rsidR="000179FE" w:rsidRPr="00CD37F4" w:rsidRDefault="00C33B49" w:rsidP="007F6DF8">
            <w:pPr>
              <w:widowControl w:val="0"/>
              <w:rPr>
                <w:rFonts w:ascii="Cambria" w:hAnsi="Cambria" w:cs="Arial"/>
                <w:sz w:val="22"/>
                <w:szCs w:val="22"/>
                <w:lang w:val="es-PE"/>
              </w:rPr>
            </w:pPr>
            <w:r w:rsidRPr="00CD37F4">
              <w:rPr>
                <w:rFonts w:ascii="Cambria" w:hAnsi="Cambria" w:cs="Arial"/>
                <w:sz w:val="22"/>
                <w:szCs w:val="22"/>
                <w:lang w:val="es-PE"/>
              </w:rPr>
              <w:t>Ampliación h</w:t>
            </w:r>
            <w:r w:rsidR="000179FE" w:rsidRPr="00CD37F4">
              <w:rPr>
                <w:rFonts w:ascii="Cambria" w:hAnsi="Cambria" w:cs="Arial"/>
                <w:sz w:val="22"/>
                <w:szCs w:val="22"/>
                <w:lang w:val="es-PE"/>
              </w:rPr>
              <w:t xml:space="preserve">asta las </w:t>
            </w:r>
            <w:r w:rsidR="008B62E5" w:rsidRPr="00CD37F4">
              <w:rPr>
                <w:rFonts w:ascii="Cambria" w:hAnsi="Cambria" w:cs="Arial"/>
                <w:b/>
                <w:sz w:val="22"/>
                <w:szCs w:val="22"/>
                <w:lang w:val="es-PE"/>
              </w:rPr>
              <w:t>23:59</w:t>
            </w:r>
            <w:r w:rsidR="000179FE" w:rsidRPr="00CD37F4">
              <w:rPr>
                <w:rFonts w:ascii="Cambria" w:hAnsi="Cambria" w:cs="Arial"/>
                <w:b/>
                <w:sz w:val="22"/>
                <w:szCs w:val="22"/>
                <w:lang w:val="es-PE"/>
              </w:rPr>
              <w:t xml:space="preserve"> horas del </w:t>
            </w:r>
            <w:r w:rsidR="005A242F" w:rsidRPr="00CD37F4">
              <w:rPr>
                <w:rFonts w:ascii="Cambria" w:hAnsi="Cambria" w:cs="Arial"/>
                <w:b/>
                <w:sz w:val="22"/>
                <w:szCs w:val="22"/>
                <w:lang w:val="es-PE"/>
              </w:rPr>
              <w:t>28</w:t>
            </w:r>
            <w:r w:rsidR="004D567D" w:rsidRPr="00CD37F4">
              <w:rPr>
                <w:rFonts w:ascii="Cambria" w:hAnsi="Cambria" w:cs="Arial"/>
                <w:b/>
                <w:sz w:val="22"/>
                <w:szCs w:val="22"/>
                <w:lang w:val="es-PE"/>
              </w:rPr>
              <w:t xml:space="preserve"> de mayo</w:t>
            </w:r>
            <w:r w:rsidR="00F138A0" w:rsidRPr="00CD37F4">
              <w:rPr>
                <w:rFonts w:ascii="Cambria" w:hAnsi="Cambria" w:cs="Arial"/>
                <w:sz w:val="22"/>
                <w:szCs w:val="22"/>
                <w:lang w:val="es-PE"/>
              </w:rPr>
              <w:t xml:space="preserve"> de 202</w:t>
            </w:r>
            <w:r w:rsidR="00702CBF" w:rsidRPr="00CD37F4">
              <w:rPr>
                <w:rFonts w:ascii="Cambria" w:hAnsi="Cambria" w:cs="Arial"/>
                <w:sz w:val="22"/>
                <w:szCs w:val="22"/>
                <w:lang w:val="es-PE"/>
              </w:rPr>
              <w:t>4</w:t>
            </w:r>
            <w:r w:rsidR="007F6DF8" w:rsidRPr="00CD37F4">
              <w:rPr>
                <w:rFonts w:ascii="Cambria" w:hAnsi="Cambria" w:cs="Arial"/>
                <w:sz w:val="22"/>
                <w:szCs w:val="22"/>
                <w:lang w:val="es-PE"/>
              </w:rPr>
              <w:t xml:space="preserve"> vía correo electrónico a la dirección:</w:t>
            </w:r>
            <w:r w:rsidR="000179FE" w:rsidRPr="00CD37F4">
              <w:rPr>
                <w:rFonts w:ascii="Cambria" w:hAnsi="Cambria" w:cs="Arial"/>
                <w:sz w:val="22"/>
                <w:szCs w:val="22"/>
                <w:lang w:val="es-PE"/>
              </w:rPr>
              <w:t xml:space="preserve"> </w:t>
            </w:r>
            <w:hyperlink r:id="rId12" w:history="1">
              <w:r w:rsidR="008D42D7" w:rsidRPr="00CD37F4">
                <w:rPr>
                  <w:rStyle w:val="Hipervnculo"/>
                  <w:rFonts w:ascii="Cambria" w:hAnsi="Cambria" w:cs="Tahoma"/>
                  <w:i/>
                  <w:sz w:val="22"/>
                  <w:szCs w:val="22"/>
                  <w:lang w:val="es-PE"/>
                </w:rPr>
                <w:t>consultor_ogip10@mef.gob.pe</w:t>
              </w:r>
            </w:hyperlink>
            <w:r w:rsidR="000179FE" w:rsidRPr="00CD37F4">
              <w:rPr>
                <w:rFonts w:ascii="Cambria" w:hAnsi="Cambria" w:cs="Arial"/>
                <w:sz w:val="22"/>
                <w:szCs w:val="22"/>
                <w:lang w:val="es-PE"/>
              </w:rPr>
              <w:t>*</w:t>
            </w:r>
          </w:p>
        </w:tc>
      </w:tr>
    </w:tbl>
    <w:p w14:paraId="784FFB94" w14:textId="77777777" w:rsidR="00080BA2" w:rsidRDefault="00080BA2" w:rsidP="00080BA2">
      <w:pPr>
        <w:ind w:left="348"/>
        <w:rPr>
          <w:rFonts w:ascii="Cambria" w:hAnsi="Cambria" w:cs="Tahoma"/>
          <w:sz w:val="22"/>
          <w:szCs w:val="22"/>
          <w:u w:val="single"/>
        </w:rPr>
      </w:pPr>
    </w:p>
    <w:p w14:paraId="2F734897" w14:textId="77777777" w:rsidR="000179FE" w:rsidRPr="000179FE" w:rsidRDefault="000179FE" w:rsidP="000179FE">
      <w:pPr>
        <w:ind w:left="709"/>
        <w:jc w:val="both"/>
        <w:rPr>
          <w:rFonts w:ascii="Cambria" w:hAnsi="Cambria" w:cs="Tahoma"/>
          <w:b/>
          <w:sz w:val="22"/>
          <w:szCs w:val="22"/>
        </w:rPr>
      </w:pPr>
      <w:r w:rsidRPr="000179FE">
        <w:rPr>
          <w:rFonts w:ascii="Cambria" w:hAnsi="Cambria" w:cs="Tahoma"/>
          <w:b/>
          <w:sz w:val="22"/>
          <w:szCs w:val="22"/>
        </w:rPr>
        <w:t>*IMPORTANTE:</w:t>
      </w:r>
    </w:p>
    <w:p w14:paraId="74B48B04" w14:textId="380917DC" w:rsidR="000179FE" w:rsidRPr="000179FE" w:rsidRDefault="000179FE" w:rsidP="000179FE">
      <w:pPr>
        <w:ind w:left="567"/>
        <w:jc w:val="both"/>
        <w:rPr>
          <w:rFonts w:ascii="Cambria" w:hAnsi="Cambria" w:cs="Tahoma"/>
          <w:sz w:val="22"/>
          <w:szCs w:val="22"/>
        </w:rPr>
      </w:pPr>
      <w:r w:rsidRPr="000179FE">
        <w:rPr>
          <w:rFonts w:ascii="Cambria" w:hAnsi="Cambria" w:cs="Tahoma"/>
          <w:i/>
          <w:sz w:val="22"/>
          <w:szCs w:val="22"/>
        </w:rPr>
        <w:t xml:space="preserve">Resulta necesario precisar que, la validez de la fecha y hora de la presentación de la oferta a través de medio electrónico estará dada por la fecha y hora de recepción en la bandeja de entrada del correo: </w:t>
      </w:r>
      <w:hyperlink r:id="rId13" w:history="1">
        <w:r w:rsidR="008D42D7" w:rsidRPr="0061595D">
          <w:rPr>
            <w:rStyle w:val="Hipervnculo"/>
            <w:rFonts w:ascii="Cambria" w:hAnsi="Cambria" w:cs="Tahoma"/>
            <w:i/>
            <w:sz w:val="22"/>
            <w:szCs w:val="22"/>
            <w:lang w:val="es-PE"/>
          </w:rPr>
          <w:t>consultor_ogip10@mef.gob.pe</w:t>
        </w:r>
      </w:hyperlink>
    </w:p>
    <w:p w14:paraId="4D460134" w14:textId="77777777" w:rsidR="00080BA2" w:rsidRDefault="00080BA2" w:rsidP="00080BA2">
      <w:pPr>
        <w:widowControl w:val="0"/>
        <w:ind w:left="567"/>
        <w:jc w:val="both"/>
        <w:rPr>
          <w:rFonts w:ascii="Cambria" w:hAnsi="Cambria" w:cs="Arial"/>
          <w:b/>
          <w:sz w:val="22"/>
          <w:szCs w:val="22"/>
          <w:lang w:val="es-PE"/>
        </w:rPr>
      </w:pPr>
    </w:p>
    <w:p w14:paraId="11A8FF56" w14:textId="13C9CAE1" w:rsidR="00080BA2" w:rsidRPr="002629CA" w:rsidRDefault="008E2726" w:rsidP="006C4250">
      <w:pPr>
        <w:widowControl w:val="0"/>
        <w:numPr>
          <w:ilvl w:val="0"/>
          <w:numId w:val="3"/>
        </w:numPr>
        <w:ind w:left="567" w:hanging="567"/>
        <w:jc w:val="both"/>
        <w:rPr>
          <w:rFonts w:ascii="Cambria" w:hAnsi="Cambria" w:cs="Arial"/>
          <w:b/>
          <w:sz w:val="22"/>
          <w:szCs w:val="22"/>
          <w:lang w:val="es-PE"/>
        </w:rPr>
      </w:pPr>
      <w:r>
        <w:rPr>
          <w:rFonts w:ascii="Cambria" w:hAnsi="Cambria" w:cs="Arial"/>
          <w:b/>
          <w:sz w:val="22"/>
          <w:szCs w:val="22"/>
          <w:lang w:val="es-PE"/>
        </w:rPr>
        <w:t>PRESENTACION</w:t>
      </w:r>
      <w:r w:rsidR="00080BA2" w:rsidRPr="002629CA">
        <w:rPr>
          <w:rFonts w:ascii="Cambria" w:hAnsi="Cambria" w:cs="Arial"/>
          <w:b/>
          <w:sz w:val="22"/>
          <w:szCs w:val="22"/>
          <w:lang w:val="es-PE"/>
        </w:rPr>
        <w:t xml:space="preserve"> DE LA OFERTA</w:t>
      </w:r>
    </w:p>
    <w:p w14:paraId="794851A4" w14:textId="77777777" w:rsidR="008E2726" w:rsidRPr="00120030" w:rsidRDefault="008E2726" w:rsidP="008E2726">
      <w:pPr>
        <w:pStyle w:val="Sangra2detindependiente"/>
        <w:widowControl w:val="0"/>
        <w:spacing w:after="0" w:line="240" w:lineRule="auto"/>
        <w:ind w:left="567"/>
        <w:jc w:val="both"/>
        <w:rPr>
          <w:rFonts w:asciiTheme="majorHAnsi" w:hAnsiTheme="majorHAnsi" w:cs="Arial"/>
          <w:sz w:val="22"/>
          <w:szCs w:val="22"/>
          <w:lang w:val="es-PE"/>
        </w:rPr>
      </w:pPr>
      <w:r w:rsidRPr="00276095">
        <w:rPr>
          <w:rFonts w:asciiTheme="majorHAnsi" w:hAnsiTheme="majorHAnsi" w:cs="Arial"/>
          <w:sz w:val="22"/>
          <w:szCs w:val="22"/>
          <w:lang w:val="es-PE"/>
        </w:rPr>
        <w:t xml:space="preserve">La propuesta presentada deberá llevar la firma del representante legal o la persona </w:t>
      </w:r>
      <w:r w:rsidRPr="00120030">
        <w:rPr>
          <w:rFonts w:asciiTheme="majorHAnsi" w:hAnsiTheme="majorHAnsi" w:cs="Arial"/>
          <w:sz w:val="22"/>
          <w:szCs w:val="22"/>
          <w:lang w:val="es-PE"/>
        </w:rPr>
        <w:t>debidamente autorizada para contraer en su nombre las obligaciones contractuales.</w:t>
      </w:r>
    </w:p>
    <w:p w14:paraId="6670F52A" w14:textId="77777777" w:rsidR="008E2726" w:rsidRPr="00120030" w:rsidRDefault="008E2726" w:rsidP="008E2726">
      <w:pPr>
        <w:pStyle w:val="Sangra2detindependiente"/>
        <w:spacing w:after="0" w:line="240" w:lineRule="auto"/>
        <w:ind w:left="567"/>
        <w:rPr>
          <w:rFonts w:asciiTheme="majorHAnsi" w:hAnsiTheme="majorHAnsi" w:cs="Arial"/>
          <w:b/>
          <w:sz w:val="22"/>
          <w:szCs w:val="22"/>
          <w:lang w:val="es-PE"/>
        </w:rPr>
      </w:pPr>
      <w:r>
        <w:rPr>
          <w:rFonts w:asciiTheme="majorHAnsi" w:hAnsiTheme="majorHAnsi" w:cs="Arial"/>
          <w:b/>
          <w:i/>
          <w:sz w:val="22"/>
          <w:szCs w:val="22"/>
          <w:lang w:val="es-PE"/>
        </w:rPr>
        <w:t xml:space="preserve"> </w:t>
      </w:r>
    </w:p>
    <w:p w14:paraId="167A3E60" w14:textId="72469D69" w:rsidR="008E2726" w:rsidRPr="00276095" w:rsidRDefault="008E2726" w:rsidP="008E2726">
      <w:pPr>
        <w:pStyle w:val="Sangra2detindependiente"/>
        <w:numPr>
          <w:ilvl w:val="0"/>
          <w:numId w:val="9"/>
        </w:numPr>
        <w:spacing w:line="240" w:lineRule="auto"/>
        <w:jc w:val="both"/>
        <w:rPr>
          <w:rFonts w:asciiTheme="majorHAnsi" w:hAnsiTheme="majorHAnsi" w:cs="Arial"/>
          <w:sz w:val="22"/>
          <w:szCs w:val="22"/>
          <w:lang w:val="es-PE"/>
        </w:rPr>
      </w:pPr>
      <w:r w:rsidRPr="00276095">
        <w:rPr>
          <w:rFonts w:asciiTheme="majorHAnsi" w:hAnsiTheme="majorHAnsi" w:cs="Arial"/>
          <w:sz w:val="22"/>
          <w:szCs w:val="22"/>
          <w:lang w:val="es-PE"/>
        </w:rPr>
        <w:t>La propuesta será enviada al correo electrónico</w:t>
      </w:r>
      <w:r w:rsidRPr="008454D4">
        <w:rPr>
          <w:rFonts w:ascii="Cambria" w:hAnsi="Cambria" w:cs="Arial"/>
          <w:sz w:val="22"/>
          <w:szCs w:val="22"/>
          <w:lang w:val="es-PE"/>
        </w:rPr>
        <w:t xml:space="preserve"> </w:t>
      </w:r>
      <w:r w:rsidRPr="00C16CF3">
        <w:rPr>
          <w:rFonts w:ascii="Cambria" w:hAnsi="Cambria" w:cs="Arial"/>
          <w:color w:val="0000FF"/>
          <w:sz w:val="22"/>
          <w:szCs w:val="22"/>
          <w:lang w:val="es-PE"/>
        </w:rPr>
        <w:t>consultor_ogip</w:t>
      </w:r>
      <w:r w:rsidR="00B20C0E">
        <w:rPr>
          <w:rFonts w:ascii="Cambria" w:hAnsi="Cambria" w:cs="Arial"/>
          <w:color w:val="0000FF"/>
          <w:sz w:val="22"/>
          <w:szCs w:val="22"/>
          <w:lang w:val="es-PE"/>
        </w:rPr>
        <w:t>10</w:t>
      </w:r>
      <w:r w:rsidRPr="00C16CF3">
        <w:rPr>
          <w:rFonts w:ascii="Cambria" w:hAnsi="Cambria" w:cs="Arial"/>
          <w:color w:val="0000FF"/>
          <w:sz w:val="22"/>
          <w:szCs w:val="22"/>
          <w:lang w:val="es-PE"/>
        </w:rPr>
        <w:t>@mef.gob.pe</w:t>
      </w:r>
      <w:r w:rsidRPr="00276095">
        <w:rPr>
          <w:rFonts w:asciiTheme="majorHAnsi" w:hAnsiTheme="majorHAnsi" w:cs="Arial"/>
          <w:i/>
          <w:sz w:val="22"/>
          <w:szCs w:val="22"/>
          <w:lang w:val="es-PE"/>
        </w:rPr>
        <w:t xml:space="preserve">, </w:t>
      </w:r>
      <w:r w:rsidRPr="00276095">
        <w:rPr>
          <w:rFonts w:asciiTheme="majorHAnsi" w:hAnsiTheme="majorHAnsi" w:cs="Arial"/>
          <w:sz w:val="22"/>
          <w:szCs w:val="22"/>
          <w:lang w:val="es-PE"/>
        </w:rPr>
        <w:t>debidamente suscrita y escaneada en formato PDF, indicando</w:t>
      </w:r>
      <w:r>
        <w:rPr>
          <w:rFonts w:asciiTheme="majorHAnsi" w:hAnsiTheme="majorHAnsi" w:cs="Arial"/>
          <w:sz w:val="22"/>
          <w:szCs w:val="22"/>
          <w:lang w:val="es-PE"/>
        </w:rPr>
        <w:t xml:space="preserve"> claramente</w:t>
      </w:r>
      <w:r w:rsidRPr="00276095">
        <w:rPr>
          <w:rFonts w:asciiTheme="majorHAnsi" w:hAnsiTheme="majorHAnsi" w:cs="Arial"/>
          <w:sz w:val="22"/>
          <w:szCs w:val="22"/>
          <w:lang w:val="es-PE"/>
        </w:rPr>
        <w:t xml:space="preserve"> en el asunto del correo el número y nombre del proceso de selección.</w:t>
      </w:r>
    </w:p>
    <w:p w14:paraId="6F698631" w14:textId="6AB7B4DA" w:rsidR="000179FE" w:rsidRPr="000179FE" w:rsidRDefault="008E2726" w:rsidP="008E2726">
      <w:pPr>
        <w:pStyle w:val="Sangra2detindependiente"/>
        <w:numPr>
          <w:ilvl w:val="0"/>
          <w:numId w:val="9"/>
        </w:numPr>
        <w:spacing w:line="240" w:lineRule="auto"/>
        <w:jc w:val="both"/>
        <w:rPr>
          <w:rFonts w:asciiTheme="majorHAnsi" w:hAnsiTheme="majorHAnsi" w:cs="Arial"/>
          <w:b/>
          <w:sz w:val="22"/>
          <w:szCs w:val="22"/>
          <w:lang w:val="es-PE"/>
        </w:rPr>
      </w:pPr>
      <w:r w:rsidRPr="00276095">
        <w:rPr>
          <w:rFonts w:asciiTheme="majorHAnsi" w:hAnsiTheme="majorHAnsi" w:cs="Arial"/>
          <w:sz w:val="22"/>
          <w:szCs w:val="22"/>
          <w:lang w:val="es-PE"/>
        </w:rPr>
        <w:t>Los originales de la propuesta enviada en forma electrónica deberán permanecer en custodia del oferente</w:t>
      </w:r>
      <w:r>
        <w:rPr>
          <w:rFonts w:asciiTheme="majorHAnsi" w:hAnsiTheme="majorHAnsi" w:cs="Arial"/>
          <w:sz w:val="22"/>
          <w:szCs w:val="22"/>
          <w:lang w:val="es-PE"/>
        </w:rPr>
        <w:t>,</w:t>
      </w:r>
      <w:r w:rsidRPr="00276095">
        <w:rPr>
          <w:rFonts w:asciiTheme="majorHAnsi" w:hAnsiTheme="majorHAnsi" w:cs="Arial"/>
          <w:sz w:val="22"/>
          <w:szCs w:val="22"/>
          <w:lang w:val="es-PE"/>
        </w:rPr>
        <w:t xml:space="preserve"> ya que podrá ser solicitado por </w:t>
      </w:r>
      <w:r>
        <w:rPr>
          <w:rFonts w:asciiTheme="majorHAnsi" w:hAnsiTheme="majorHAnsi" w:cs="Arial"/>
          <w:sz w:val="22"/>
          <w:szCs w:val="22"/>
          <w:lang w:val="es-PE"/>
        </w:rPr>
        <w:t>la</w:t>
      </w:r>
      <w:r w:rsidRPr="00276095">
        <w:rPr>
          <w:rFonts w:asciiTheme="majorHAnsi" w:hAnsiTheme="majorHAnsi" w:cs="Arial"/>
          <w:bCs/>
          <w:iCs/>
          <w:sz w:val="22"/>
          <w:szCs w:val="22"/>
        </w:rPr>
        <w:t xml:space="preserve"> Oficina General de Inversiones y Proyectos</w:t>
      </w:r>
      <w:r>
        <w:rPr>
          <w:rFonts w:asciiTheme="majorHAnsi" w:hAnsiTheme="majorHAnsi" w:cs="Arial"/>
          <w:bCs/>
          <w:iCs/>
          <w:sz w:val="22"/>
          <w:szCs w:val="22"/>
        </w:rPr>
        <w:t>,</w:t>
      </w:r>
      <w:r w:rsidRPr="00276095">
        <w:rPr>
          <w:rFonts w:asciiTheme="majorHAnsi" w:hAnsiTheme="majorHAnsi" w:cs="Arial"/>
          <w:bCs/>
          <w:iCs/>
          <w:sz w:val="22"/>
          <w:szCs w:val="22"/>
        </w:rPr>
        <w:t xml:space="preserve"> en cualquier parte del proceso.</w:t>
      </w:r>
    </w:p>
    <w:p w14:paraId="18BB6FF7" w14:textId="77777777" w:rsidR="005D420C" w:rsidRDefault="005D420C" w:rsidP="00080BA2">
      <w:pPr>
        <w:rPr>
          <w:rFonts w:ascii="Cambria" w:hAnsi="Cambria"/>
          <w:sz w:val="22"/>
          <w:szCs w:val="22"/>
        </w:rPr>
      </w:pPr>
    </w:p>
    <w:p w14:paraId="69C30DCD"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r w:rsidRPr="002629CA">
        <w:rPr>
          <w:rFonts w:ascii="Cambria" w:hAnsi="Cambria" w:cs="Arial"/>
          <w:b/>
          <w:sz w:val="22"/>
          <w:szCs w:val="22"/>
          <w:lang w:val="es-PE"/>
        </w:rPr>
        <w:t>PRECIO DE LA OFERTA</w:t>
      </w:r>
    </w:p>
    <w:p w14:paraId="7AF55EB7" w14:textId="49791EA6" w:rsidR="00080BA2" w:rsidRPr="002629CA" w:rsidRDefault="00080BA2" w:rsidP="00080BA2">
      <w:pPr>
        <w:widowControl w:val="0"/>
        <w:suppressAutoHyphens/>
        <w:ind w:left="567"/>
        <w:jc w:val="both"/>
        <w:rPr>
          <w:rFonts w:ascii="Cambria" w:hAnsi="Cambria" w:cs="Arial"/>
          <w:sz w:val="22"/>
          <w:szCs w:val="22"/>
          <w:lang w:val="es-PE"/>
        </w:rPr>
      </w:pPr>
      <w:r w:rsidRPr="002629CA">
        <w:rPr>
          <w:rFonts w:ascii="Cambria" w:hAnsi="Cambria" w:cs="Arial"/>
          <w:sz w:val="22"/>
          <w:szCs w:val="22"/>
          <w:lang w:val="es-PE"/>
        </w:rPr>
        <w:t xml:space="preserve">El precio a ser ofertado por el Oferente para </w:t>
      </w:r>
      <w:r w:rsidR="003972B0">
        <w:rPr>
          <w:rFonts w:ascii="Cambria" w:hAnsi="Cambria" w:cs="Arial"/>
          <w:sz w:val="22"/>
          <w:szCs w:val="22"/>
          <w:lang w:val="es-PE"/>
        </w:rPr>
        <w:t>la adquisición</w:t>
      </w:r>
      <w:r w:rsidR="00EE197B">
        <w:rPr>
          <w:rFonts w:ascii="Cambria" w:hAnsi="Cambria" w:cs="Arial"/>
          <w:sz w:val="22"/>
          <w:szCs w:val="22"/>
          <w:lang w:val="es-PE"/>
        </w:rPr>
        <w:t xml:space="preserve"> del</w:t>
      </w:r>
      <w:r w:rsidRPr="002629CA">
        <w:rPr>
          <w:rFonts w:ascii="Cambria" w:hAnsi="Cambria" w:cs="Arial"/>
          <w:sz w:val="22"/>
          <w:szCs w:val="22"/>
          <w:lang w:val="es-PE"/>
        </w:rPr>
        <w:t xml:space="preserve"> objeto de la presente solicitud debe </w:t>
      </w:r>
      <w:r w:rsidRPr="00045FEB">
        <w:rPr>
          <w:rFonts w:ascii="Cambria" w:hAnsi="Cambria" w:cs="Arial"/>
          <w:sz w:val="22"/>
          <w:szCs w:val="22"/>
          <w:lang w:val="es-PE"/>
        </w:rPr>
        <w:t xml:space="preserve">ser </w:t>
      </w:r>
      <w:r w:rsidR="00A20272" w:rsidRPr="00045FEB">
        <w:rPr>
          <w:rFonts w:ascii="Cambria" w:hAnsi="Cambria" w:cs="Arial"/>
          <w:sz w:val="22"/>
          <w:szCs w:val="22"/>
          <w:lang w:val="es-PE"/>
        </w:rPr>
        <w:t>un precio</w:t>
      </w:r>
      <w:r w:rsidR="00045FEB" w:rsidRPr="00045FEB">
        <w:rPr>
          <w:rFonts w:ascii="Cambria" w:hAnsi="Cambria" w:cs="Arial"/>
          <w:sz w:val="22"/>
          <w:szCs w:val="22"/>
          <w:lang w:val="es-PE"/>
        </w:rPr>
        <w:t xml:space="preserve"> unitario</w:t>
      </w:r>
      <w:r w:rsidR="008E2726" w:rsidRPr="00045FEB">
        <w:rPr>
          <w:rFonts w:ascii="Cambria" w:hAnsi="Cambria" w:cs="Arial"/>
          <w:sz w:val="22"/>
          <w:szCs w:val="22"/>
          <w:lang w:val="es-PE"/>
        </w:rPr>
        <w:t xml:space="preserve"> </w:t>
      </w:r>
      <w:r w:rsidRPr="00045FEB">
        <w:rPr>
          <w:rFonts w:ascii="Cambria" w:hAnsi="Cambria" w:cs="Arial"/>
          <w:sz w:val="22"/>
          <w:szCs w:val="22"/>
          <w:lang w:val="es-PE"/>
        </w:rPr>
        <w:t>fijo, precio que</w:t>
      </w:r>
      <w:r w:rsidRPr="002629CA">
        <w:rPr>
          <w:rFonts w:ascii="Cambria" w:hAnsi="Cambria" w:cs="Arial"/>
          <w:sz w:val="22"/>
          <w:szCs w:val="22"/>
          <w:lang w:val="es-PE"/>
        </w:rPr>
        <w:t xml:space="preserve"> no estará sujeto a ningún ajuste por ningún motivo a menos que expresamente se indique lo contrario en las condiciones del contrato. </w:t>
      </w:r>
    </w:p>
    <w:p w14:paraId="323F8C3D" w14:textId="77777777" w:rsidR="00080BA2" w:rsidRPr="002629CA" w:rsidRDefault="00080BA2" w:rsidP="00080BA2">
      <w:pPr>
        <w:widowControl w:val="0"/>
        <w:suppressAutoHyphens/>
        <w:ind w:left="567"/>
        <w:jc w:val="both"/>
        <w:rPr>
          <w:rFonts w:ascii="Cambria" w:hAnsi="Cambria" w:cs="Arial"/>
          <w:sz w:val="22"/>
          <w:szCs w:val="22"/>
          <w:lang w:val="es-PE"/>
        </w:rPr>
      </w:pPr>
    </w:p>
    <w:p w14:paraId="4AF3E071" w14:textId="77777777" w:rsidR="00080BA2" w:rsidRPr="002629CA" w:rsidRDefault="00080BA2" w:rsidP="00080BA2">
      <w:pPr>
        <w:widowControl w:val="0"/>
        <w:suppressAutoHyphens/>
        <w:ind w:left="567"/>
        <w:jc w:val="both"/>
        <w:rPr>
          <w:rFonts w:ascii="Cambria" w:hAnsi="Cambria" w:cs="Arial"/>
          <w:sz w:val="22"/>
          <w:szCs w:val="22"/>
          <w:lang w:val="es-PE"/>
        </w:rPr>
      </w:pPr>
      <w:r w:rsidRPr="002629CA">
        <w:rPr>
          <w:rFonts w:ascii="Cambria" w:hAnsi="Cambria" w:cs="Arial"/>
          <w:sz w:val="22"/>
          <w:szCs w:val="22"/>
          <w:lang w:val="es-PE"/>
        </w:rPr>
        <w:t xml:space="preserve">La </w:t>
      </w:r>
      <w:r w:rsidR="000C0FDA">
        <w:rPr>
          <w:rFonts w:ascii="Cambria" w:hAnsi="Cambria" w:cs="Arial"/>
          <w:sz w:val="22"/>
          <w:szCs w:val="22"/>
          <w:lang w:val="es-PE"/>
        </w:rPr>
        <w:t>cotización</w:t>
      </w:r>
      <w:r w:rsidRPr="002629CA">
        <w:rPr>
          <w:rFonts w:ascii="Cambria" w:hAnsi="Cambria" w:cs="Arial"/>
          <w:sz w:val="22"/>
          <w:szCs w:val="22"/>
          <w:lang w:val="es-PE"/>
        </w:rPr>
        <w:t xml:space="preserve"> deberá presentarse en</w:t>
      </w:r>
      <w:r>
        <w:rPr>
          <w:rFonts w:ascii="Cambria" w:hAnsi="Cambria" w:cs="Arial"/>
          <w:sz w:val="22"/>
          <w:szCs w:val="22"/>
          <w:lang w:val="es-PE"/>
        </w:rPr>
        <w:t xml:space="preserve"> </w:t>
      </w:r>
      <w:r w:rsidR="000A6E40" w:rsidRPr="000A6E40">
        <w:rPr>
          <w:rFonts w:ascii="Cambria" w:hAnsi="Cambria" w:cs="Arial"/>
          <w:sz w:val="22"/>
          <w:szCs w:val="22"/>
          <w:lang w:val="es-PE"/>
        </w:rPr>
        <w:t>“Soles”</w:t>
      </w:r>
      <w:r w:rsidRPr="000A6E40">
        <w:rPr>
          <w:rFonts w:ascii="Cambria" w:hAnsi="Cambria" w:cs="Arial"/>
          <w:sz w:val="22"/>
          <w:szCs w:val="22"/>
          <w:lang w:val="es-PE"/>
        </w:rPr>
        <w:t>.</w:t>
      </w:r>
    </w:p>
    <w:p w14:paraId="08F6388E" w14:textId="77777777" w:rsidR="00080BA2" w:rsidRDefault="00080BA2" w:rsidP="00080BA2">
      <w:pPr>
        <w:widowControl w:val="0"/>
        <w:jc w:val="both"/>
        <w:rPr>
          <w:rFonts w:ascii="Cambria" w:hAnsi="Cambria" w:cs="Arial"/>
          <w:sz w:val="22"/>
          <w:szCs w:val="22"/>
          <w:lang w:val="es-PE"/>
        </w:rPr>
      </w:pPr>
    </w:p>
    <w:p w14:paraId="68E44978" w14:textId="77777777" w:rsidR="00080BA2" w:rsidRPr="00B85D66" w:rsidRDefault="00080BA2" w:rsidP="006C4250">
      <w:pPr>
        <w:widowControl w:val="0"/>
        <w:numPr>
          <w:ilvl w:val="0"/>
          <w:numId w:val="3"/>
        </w:numPr>
        <w:ind w:left="567" w:hanging="567"/>
        <w:jc w:val="both"/>
        <w:rPr>
          <w:rFonts w:ascii="Cambria" w:hAnsi="Cambria" w:cs="Arial"/>
          <w:b/>
          <w:sz w:val="22"/>
          <w:szCs w:val="22"/>
          <w:lang w:val="es-PE"/>
        </w:rPr>
      </w:pPr>
      <w:bookmarkStart w:id="9" w:name="_Toc59847535"/>
      <w:r w:rsidRPr="00B85D66">
        <w:rPr>
          <w:rFonts w:ascii="Cambria" w:hAnsi="Cambria" w:cs="Arial"/>
          <w:b/>
          <w:sz w:val="22"/>
          <w:szCs w:val="22"/>
          <w:lang w:val="es-PE"/>
        </w:rPr>
        <w:t>FORMA DE CALIFICACIÓN</w:t>
      </w:r>
      <w:bookmarkEnd w:id="9"/>
    </w:p>
    <w:p w14:paraId="538F40F5" w14:textId="4B801597" w:rsidR="00080BA2" w:rsidRPr="00B85D66" w:rsidRDefault="00E64727" w:rsidP="00080BA2">
      <w:pPr>
        <w:widowControl w:val="0"/>
        <w:suppressAutoHyphens/>
        <w:ind w:left="567"/>
        <w:jc w:val="both"/>
        <w:rPr>
          <w:rFonts w:ascii="Cambria" w:hAnsi="Cambria" w:cs="Arial"/>
          <w:sz w:val="22"/>
          <w:szCs w:val="22"/>
          <w:lang w:val="es-PE"/>
        </w:rPr>
      </w:pPr>
      <w:r>
        <w:rPr>
          <w:rFonts w:ascii="Cambria" w:hAnsi="Cambria" w:cs="Arial"/>
          <w:sz w:val="22"/>
          <w:szCs w:val="22"/>
          <w:lang w:val="es-PE"/>
        </w:rPr>
        <w:t>Se evaluará</w:t>
      </w:r>
      <w:r w:rsidR="00080BA2" w:rsidRPr="00B85D66">
        <w:rPr>
          <w:rFonts w:ascii="Cambria" w:hAnsi="Cambria" w:cs="Arial"/>
          <w:sz w:val="22"/>
          <w:szCs w:val="22"/>
          <w:lang w:val="es-PE"/>
        </w:rPr>
        <w:t xml:space="preserve"> las propuesta</w:t>
      </w:r>
      <w:r>
        <w:rPr>
          <w:rFonts w:ascii="Cambria" w:hAnsi="Cambria" w:cs="Arial"/>
          <w:sz w:val="22"/>
          <w:szCs w:val="22"/>
          <w:lang w:val="es-PE"/>
        </w:rPr>
        <w:t>s</w:t>
      </w:r>
      <w:r w:rsidR="00080BA2" w:rsidRPr="00B85D66">
        <w:rPr>
          <w:rFonts w:ascii="Cambria" w:hAnsi="Cambria" w:cs="Arial"/>
          <w:sz w:val="22"/>
          <w:szCs w:val="22"/>
          <w:lang w:val="es-PE"/>
        </w:rPr>
        <w:t xml:space="preserve"> de los </w:t>
      </w:r>
      <w:r w:rsidR="004138A8">
        <w:rPr>
          <w:rFonts w:ascii="Cambria" w:hAnsi="Cambria" w:cs="Arial"/>
          <w:sz w:val="22"/>
          <w:szCs w:val="22"/>
          <w:lang w:val="es-PE"/>
        </w:rPr>
        <w:t>oferentes</w:t>
      </w:r>
      <w:r w:rsidR="00080BA2" w:rsidRPr="00B85D66">
        <w:rPr>
          <w:rFonts w:ascii="Cambria" w:hAnsi="Cambria" w:cs="Arial"/>
          <w:sz w:val="22"/>
          <w:szCs w:val="22"/>
          <w:lang w:val="es-PE"/>
        </w:rPr>
        <w:t xml:space="preserve"> que cumplan con </w:t>
      </w:r>
      <w:r w:rsidR="003972B0">
        <w:rPr>
          <w:rFonts w:ascii="Cambria" w:hAnsi="Cambria" w:cs="Arial"/>
          <w:sz w:val="22"/>
          <w:szCs w:val="22"/>
          <w:lang w:val="es-PE"/>
        </w:rPr>
        <w:t xml:space="preserve">las Especificaciones técnicas </w:t>
      </w:r>
      <w:r w:rsidR="00080BA2" w:rsidRPr="00B85D66">
        <w:rPr>
          <w:rFonts w:ascii="Cambria" w:hAnsi="Cambria" w:cs="Arial"/>
          <w:sz w:val="22"/>
          <w:szCs w:val="22"/>
          <w:lang w:val="es-PE"/>
        </w:rPr>
        <w:t>requerid</w:t>
      </w:r>
      <w:r w:rsidR="00D46ED9">
        <w:rPr>
          <w:rFonts w:ascii="Cambria" w:hAnsi="Cambria" w:cs="Arial"/>
          <w:sz w:val="22"/>
          <w:szCs w:val="22"/>
          <w:lang w:val="es-PE"/>
        </w:rPr>
        <w:t>a</w:t>
      </w:r>
      <w:r w:rsidR="00080BA2" w:rsidRPr="00B85D66">
        <w:rPr>
          <w:rFonts w:ascii="Cambria" w:hAnsi="Cambria" w:cs="Arial"/>
          <w:sz w:val="22"/>
          <w:szCs w:val="22"/>
          <w:lang w:val="es-PE"/>
        </w:rPr>
        <w:t xml:space="preserve">s; una vez cumplida dicha verificación, se procederá a evaluar los precios ofertados respecto de las ofertas presentadas, adjudicándose el contrato a </w:t>
      </w:r>
      <w:r w:rsidR="00080BA2">
        <w:rPr>
          <w:rFonts w:ascii="Cambria" w:hAnsi="Cambria" w:cs="Arial"/>
          <w:sz w:val="22"/>
          <w:szCs w:val="22"/>
          <w:lang w:val="es-PE"/>
        </w:rPr>
        <w:t>la oferta</w:t>
      </w:r>
      <w:r w:rsidR="00080BA2" w:rsidRPr="00B85D66">
        <w:rPr>
          <w:rFonts w:ascii="Cambria" w:hAnsi="Cambria" w:cs="Arial"/>
          <w:sz w:val="22"/>
          <w:szCs w:val="22"/>
          <w:lang w:val="es-PE"/>
        </w:rPr>
        <w:t xml:space="preserve"> </w:t>
      </w:r>
      <w:r w:rsidR="00080BA2">
        <w:rPr>
          <w:rFonts w:ascii="Cambria" w:hAnsi="Cambria" w:cs="Arial"/>
          <w:sz w:val="22"/>
          <w:szCs w:val="22"/>
          <w:lang w:val="es-PE"/>
        </w:rPr>
        <w:t>d</w:t>
      </w:r>
      <w:r w:rsidR="00080BA2" w:rsidRPr="00B85D66">
        <w:rPr>
          <w:rFonts w:ascii="Cambria" w:hAnsi="Cambria" w:cs="Arial"/>
          <w:sz w:val="22"/>
          <w:szCs w:val="22"/>
          <w:lang w:val="es-PE"/>
        </w:rPr>
        <w:t xml:space="preserve">el precio más bajo. </w:t>
      </w:r>
    </w:p>
    <w:p w14:paraId="39BBDF88" w14:textId="77777777" w:rsidR="00E645AE" w:rsidRDefault="00E645AE" w:rsidP="00080BA2">
      <w:pPr>
        <w:widowControl w:val="0"/>
        <w:suppressAutoHyphens/>
        <w:ind w:left="567"/>
        <w:jc w:val="both"/>
        <w:rPr>
          <w:rFonts w:ascii="Cambria" w:hAnsi="Cambria" w:cs="Arial"/>
          <w:sz w:val="22"/>
          <w:szCs w:val="22"/>
          <w:lang w:val="es-PE"/>
        </w:rPr>
      </w:pPr>
    </w:p>
    <w:p w14:paraId="777B26CA" w14:textId="77777777" w:rsidR="00080BA2" w:rsidRPr="002629CA" w:rsidRDefault="00080BA2" w:rsidP="006C4250">
      <w:pPr>
        <w:widowControl w:val="0"/>
        <w:numPr>
          <w:ilvl w:val="0"/>
          <w:numId w:val="3"/>
        </w:numPr>
        <w:ind w:left="567" w:hanging="567"/>
        <w:jc w:val="both"/>
        <w:rPr>
          <w:rFonts w:ascii="Cambria" w:hAnsi="Cambria"/>
          <w:b/>
          <w:bCs/>
          <w:sz w:val="22"/>
          <w:szCs w:val="22"/>
          <w:lang w:val="es-PE"/>
        </w:rPr>
      </w:pPr>
      <w:r w:rsidRPr="002629CA">
        <w:rPr>
          <w:rFonts w:ascii="Cambria" w:hAnsi="Cambria" w:cs="Arial"/>
          <w:b/>
          <w:sz w:val="22"/>
          <w:szCs w:val="22"/>
          <w:lang w:val="es-PE"/>
        </w:rPr>
        <w:t>ADJUDICACIÓN</w:t>
      </w:r>
      <w:r w:rsidRPr="002629CA">
        <w:rPr>
          <w:rFonts w:ascii="Cambria" w:hAnsi="Cambria"/>
          <w:b/>
          <w:bCs/>
          <w:sz w:val="22"/>
          <w:szCs w:val="22"/>
          <w:lang w:val="es-PE"/>
        </w:rPr>
        <w:t xml:space="preserve"> DEL CONTRATO</w:t>
      </w:r>
    </w:p>
    <w:p w14:paraId="4A8C110A" w14:textId="46F739EE" w:rsidR="00080BA2" w:rsidRDefault="00080BA2" w:rsidP="00080BA2">
      <w:pPr>
        <w:widowControl w:val="0"/>
        <w:ind w:left="567" w:right="49"/>
        <w:jc w:val="both"/>
        <w:rPr>
          <w:rFonts w:ascii="Cambria" w:hAnsi="Cambria" w:cs="Arial"/>
          <w:spacing w:val="-3"/>
          <w:sz w:val="22"/>
          <w:szCs w:val="22"/>
          <w:lang w:val="es-PE"/>
        </w:rPr>
      </w:pPr>
      <w:r w:rsidRPr="002629CA">
        <w:rPr>
          <w:rFonts w:ascii="Cambria" w:hAnsi="Cambria" w:cs="Arial"/>
          <w:spacing w:val="-3"/>
          <w:sz w:val="22"/>
          <w:szCs w:val="22"/>
          <w:lang w:val="es-PE"/>
        </w:rPr>
        <w:lastRenderedPageBreak/>
        <w:t>El Contrato</w:t>
      </w:r>
      <w:r w:rsidR="00C86A03">
        <w:rPr>
          <w:rFonts w:ascii="Cambria" w:hAnsi="Cambria" w:cs="Arial"/>
          <w:spacing w:val="-3"/>
          <w:sz w:val="22"/>
          <w:szCs w:val="22"/>
          <w:lang w:val="es-PE"/>
        </w:rPr>
        <w:t xml:space="preserve"> u Orden de Compra</w:t>
      </w:r>
      <w:r w:rsidRPr="002629CA">
        <w:rPr>
          <w:rFonts w:ascii="Cambria" w:hAnsi="Cambria" w:cs="Arial"/>
          <w:spacing w:val="-3"/>
          <w:sz w:val="22"/>
          <w:szCs w:val="22"/>
          <w:lang w:val="es-PE"/>
        </w:rPr>
        <w:t xml:space="preserve"> se formalizará con el </w:t>
      </w:r>
      <w:r>
        <w:rPr>
          <w:rFonts w:ascii="Cambria" w:hAnsi="Cambria" w:cs="Arial"/>
          <w:spacing w:val="-3"/>
          <w:sz w:val="22"/>
          <w:szCs w:val="22"/>
          <w:lang w:val="es-PE"/>
        </w:rPr>
        <w:t>oferente</w:t>
      </w:r>
      <w:r w:rsidRPr="002629CA">
        <w:rPr>
          <w:rFonts w:ascii="Cambria" w:hAnsi="Cambria" w:cs="Arial"/>
          <w:spacing w:val="-3"/>
          <w:sz w:val="22"/>
          <w:szCs w:val="22"/>
          <w:lang w:val="es-PE"/>
        </w:rPr>
        <w:t xml:space="preserve"> ganador siempre que éste cumpla con presentar d</w:t>
      </w:r>
      <w:r>
        <w:rPr>
          <w:rFonts w:ascii="Cambria" w:hAnsi="Cambria" w:cs="Arial"/>
          <w:spacing w:val="-3"/>
          <w:sz w:val="22"/>
          <w:szCs w:val="22"/>
          <w:lang w:val="es-PE"/>
        </w:rPr>
        <w:t>entro de los</w:t>
      </w:r>
      <w:r w:rsidR="000928B1">
        <w:rPr>
          <w:rFonts w:ascii="Cambria" w:hAnsi="Cambria" w:cs="Arial"/>
          <w:spacing w:val="-3"/>
          <w:sz w:val="22"/>
          <w:szCs w:val="22"/>
          <w:lang w:val="es-PE"/>
        </w:rPr>
        <w:t xml:space="preserve"> cincos</w:t>
      </w:r>
      <w:r w:rsidR="004657A0">
        <w:rPr>
          <w:rFonts w:ascii="Cambria" w:hAnsi="Cambria" w:cs="Arial"/>
          <w:spacing w:val="-3"/>
          <w:sz w:val="22"/>
          <w:szCs w:val="22"/>
          <w:lang w:val="es-PE"/>
        </w:rPr>
        <w:t xml:space="preserve"> </w:t>
      </w:r>
      <w:r>
        <w:rPr>
          <w:rFonts w:ascii="Cambria" w:hAnsi="Cambria" w:cs="Arial"/>
          <w:spacing w:val="-3"/>
          <w:sz w:val="22"/>
          <w:szCs w:val="22"/>
          <w:lang w:val="es-PE"/>
        </w:rPr>
        <w:t>(</w:t>
      </w:r>
      <w:r w:rsidR="000A6E40">
        <w:rPr>
          <w:rFonts w:ascii="Cambria" w:hAnsi="Cambria" w:cs="Arial"/>
          <w:spacing w:val="-3"/>
          <w:sz w:val="22"/>
          <w:szCs w:val="22"/>
          <w:lang w:val="es-PE"/>
        </w:rPr>
        <w:t>0</w:t>
      </w:r>
      <w:r w:rsidR="000928B1">
        <w:rPr>
          <w:rFonts w:ascii="Cambria" w:hAnsi="Cambria" w:cs="Arial"/>
          <w:spacing w:val="-3"/>
          <w:sz w:val="22"/>
          <w:szCs w:val="22"/>
          <w:lang w:val="es-PE"/>
        </w:rPr>
        <w:t>5</w:t>
      </w:r>
      <w:r w:rsidRPr="002629CA">
        <w:rPr>
          <w:rFonts w:ascii="Cambria" w:hAnsi="Cambria" w:cs="Arial"/>
          <w:spacing w:val="-3"/>
          <w:sz w:val="22"/>
          <w:szCs w:val="22"/>
          <w:lang w:val="es-PE"/>
        </w:rPr>
        <w:t xml:space="preserve">) días </w:t>
      </w:r>
      <w:r w:rsidR="00D543A5">
        <w:rPr>
          <w:rFonts w:ascii="Cambria" w:hAnsi="Cambria" w:cs="Arial"/>
          <w:spacing w:val="-3"/>
          <w:sz w:val="22"/>
          <w:szCs w:val="22"/>
          <w:lang w:val="es-PE"/>
        </w:rPr>
        <w:t>calendarios siguientes</w:t>
      </w:r>
      <w:r w:rsidRPr="002629CA">
        <w:rPr>
          <w:rFonts w:ascii="Cambria" w:hAnsi="Cambria" w:cs="Arial"/>
          <w:spacing w:val="-3"/>
          <w:sz w:val="22"/>
          <w:szCs w:val="22"/>
          <w:lang w:val="es-PE"/>
        </w:rPr>
        <w:t xml:space="preserve"> de notificada la adjudicación, los siguientes documentos:</w:t>
      </w:r>
    </w:p>
    <w:p w14:paraId="7A7677A2" w14:textId="77777777" w:rsidR="00205BE6" w:rsidRPr="002629CA" w:rsidRDefault="00205BE6" w:rsidP="00080BA2">
      <w:pPr>
        <w:widowControl w:val="0"/>
        <w:ind w:left="567" w:right="49"/>
        <w:jc w:val="both"/>
        <w:rPr>
          <w:rFonts w:ascii="Cambria" w:hAnsi="Cambria" w:cs="Arial"/>
          <w:spacing w:val="-3"/>
          <w:sz w:val="22"/>
          <w:szCs w:val="22"/>
          <w:lang w:val="es-PE"/>
        </w:rPr>
      </w:pPr>
    </w:p>
    <w:p w14:paraId="2DD87B3D" w14:textId="548B68FB" w:rsidR="00080BA2" w:rsidRPr="0042220E" w:rsidRDefault="00A20272" w:rsidP="006C4250">
      <w:pPr>
        <w:pStyle w:val="Prrafodelista"/>
        <w:widowControl w:val="0"/>
        <w:numPr>
          <w:ilvl w:val="0"/>
          <w:numId w:val="4"/>
        </w:numPr>
        <w:ind w:left="1134" w:right="49" w:hanging="567"/>
        <w:jc w:val="both"/>
        <w:rPr>
          <w:rFonts w:asciiTheme="majorHAnsi" w:hAnsiTheme="majorHAnsi" w:cs="Arial"/>
          <w:spacing w:val="-3"/>
          <w:sz w:val="22"/>
          <w:szCs w:val="22"/>
          <w:lang w:val="es-PE"/>
        </w:rPr>
      </w:pPr>
      <w:r>
        <w:rPr>
          <w:rFonts w:asciiTheme="majorHAnsi" w:hAnsiTheme="majorHAnsi" w:cs="Arial"/>
          <w:spacing w:val="-3"/>
          <w:sz w:val="22"/>
          <w:szCs w:val="22"/>
          <w:lang w:val="es-PE"/>
        </w:rPr>
        <w:t>Declaración Jurada no estar impedido o inhabilitado para contratar con el estado suscrita por el representante legal.</w:t>
      </w:r>
    </w:p>
    <w:p w14:paraId="64FC9086" w14:textId="365490D8" w:rsidR="003C6C51" w:rsidRPr="0042220E" w:rsidRDefault="003C6C51" w:rsidP="006C4250">
      <w:pPr>
        <w:pStyle w:val="Prrafodelista"/>
        <w:widowControl w:val="0"/>
        <w:numPr>
          <w:ilvl w:val="0"/>
          <w:numId w:val="4"/>
        </w:numPr>
        <w:ind w:left="1134" w:right="49" w:hanging="567"/>
        <w:jc w:val="both"/>
        <w:rPr>
          <w:rFonts w:asciiTheme="majorHAnsi" w:hAnsiTheme="majorHAnsi" w:cs="Arial"/>
          <w:spacing w:val="-3"/>
          <w:sz w:val="22"/>
          <w:szCs w:val="22"/>
          <w:lang w:val="es-PE"/>
        </w:rPr>
      </w:pPr>
      <w:r w:rsidRPr="0042220E">
        <w:rPr>
          <w:rFonts w:asciiTheme="majorHAnsi" w:hAnsiTheme="majorHAnsi" w:cs="Arial"/>
          <w:sz w:val="22"/>
          <w:szCs w:val="22"/>
        </w:rPr>
        <w:t xml:space="preserve">Contrato de consorcio con firmas legalizadas de cada uno de </w:t>
      </w:r>
      <w:r w:rsidR="00783297" w:rsidRPr="0042220E">
        <w:rPr>
          <w:rFonts w:asciiTheme="majorHAnsi" w:hAnsiTheme="majorHAnsi" w:cs="Arial"/>
          <w:sz w:val="22"/>
          <w:szCs w:val="22"/>
        </w:rPr>
        <w:t>los integrantes</w:t>
      </w:r>
      <w:r w:rsidRPr="0042220E">
        <w:rPr>
          <w:rFonts w:asciiTheme="majorHAnsi" w:hAnsiTheme="majorHAnsi" w:cs="Arial"/>
          <w:sz w:val="22"/>
          <w:szCs w:val="22"/>
        </w:rPr>
        <w:t>, de ser el caso.</w:t>
      </w:r>
    </w:p>
    <w:p w14:paraId="48415BD1" w14:textId="77777777" w:rsidR="00080BA2" w:rsidRPr="0042220E" w:rsidRDefault="00080BA2" w:rsidP="006C4250">
      <w:pPr>
        <w:pStyle w:val="Prrafodelista"/>
        <w:widowControl w:val="0"/>
        <w:numPr>
          <w:ilvl w:val="0"/>
          <w:numId w:val="4"/>
        </w:numPr>
        <w:ind w:left="1134" w:right="49" w:hanging="567"/>
        <w:jc w:val="both"/>
        <w:rPr>
          <w:rFonts w:asciiTheme="majorHAnsi" w:hAnsiTheme="majorHAnsi" w:cs="Arial"/>
          <w:spacing w:val="-3"/>
          <w:sz w:val="22"/>
          <w:szCs w:val="22"/>
          <w:lang w:val="es-PE"/>
        </w:rPr>
      </w:pPr>
      <w:r w:rsidRPr="0042220E">
        <w:rPr>
          <w:rFonts w:asciiTheme="majorHAnsi" w:hAnsiTheme="majorHAnsi" w:cs="Arial"/>
          <w:spacing w:val="-3"/>
          <w:sz w:val="22"/>
          <w:szCs w:val="22"/>
          <w:lang w:val="es-PE"/>
        </w:rPr>
        <w:t>Carta de autorización Código CCI para pagos en cuenta bancaria.</w:t>
      </w:r>
    </w:p>
    <w:p w14:paraId="0E6C336D" w14:textId="71CEFF4A" w:rsidR="00080BA2" w:rsidRDefault="00080BA2" w:rsidP="006C4250">
      <w:pPr>
        <w:pStyle w:val="Prrafodelista"/>
        <w:widowControl w:val="0"/>
        <w:numPr>
          <w:ilvl w:val="0"/>
          <w:numId w:val="4"/>
        </w:numPr>
        <w:ind w:left="1134" w:right="49" w:hanging="567"/>
        <w:jc w:val="both"/>
        <w:rPr>
          <w:rFonts w:asciiTheme="majorHAnsi" w:hAnsiTheme="majorHAnsi" w:cs="Arial"/>
          <w:spacing w:val="-3"/>
          <w:sz w:val="22"/>
          <w:szCs w:val="22"/>
          <w:lang w:val="es-PE"/>
        </w:rPr>
      </w:pPr>
      <w:r w:rsidRPr="0042220E">
        <w:rPr>
          <w:rFonts w:asciiTheme="majorHAnsi" w:hAnsiTheme="majorHAnsi" w:cs="Arial"/>
          <w:spacing w:val="-3"/>
          <w:sz w:val="22"/>
          <w:szCs w:val="22"/>
          <w:lang w:val="es-PE"/>
        </w:rPr>
        <w:t xml:space="preserve">Copia informativa de la Ficha o partida Registral, expedida por los Registros Públicos con una antigüedad no mayor de </w:t>
      </w:r>
      <w:r w:rsidR="003C0C15">
        <w:rPr>
          <w:rFonts w:asciiTheme="majorHAnsi" w:hAnsiTheme="majorHAnsi" w:cs="Arial"/>
          <w:spacing w:val="-3"/>
          <w:sz w:val="22"/>
          <w:szCs w:val="22"/>
          <w:lang w:val="es-PE"/>
        </w:rPr>
        <w:t>90</w:t>
      </w:r>
      <w:r w:rsidRPr="0042220E">
        <w:rPr>
          <w:rFonts w:asciiTheme="majorHAnsi" w:hAnsiTheme="majorHAnsi" w:cs="Arial"/>
          <w:spacing w:val="-3"/>
          <w:sz w:val="22"/>
          <w:szCs w:val="22"/>
          <w:lang w:val="es-PE"/>
        </w:rPr>
        <w:t xml:space="preserve"> días a la fecha de firma del contrato, en la cual consten las facultades otorgadas por el postor adjudicado, al representante legal que firmará el contrato.</w:t>
      </w:r>
    </w:p>
    <w:p w14:paraId="13DD4DEF" w14:textId="57E5390E" w:rsidR="00A20272" w:rsidRDefault="00A20272" w:rsidP="006C4250">
      <w:pPr>
        <w:pStyle w:val="Prrafodelista"/>
        <w:widowControl w:val="0"/>
        <w:numPr>
          <w:ilvl w:val="0"/>
          <w:numId w:val="4"/>
        </w:numPr>
        <w:ind w:left="1134" w:right="49" w:hanging="567"/>
        <w:jc w:val="both"/>
        <w:rPr>
          <w:rFonts w:asciiTheme="majorHAnsi" w:hAnsiTheme="majorHAnsi" w:cs="Arial"/>
          <w:spacing w:val="-3"/>
          <w:sz w:val="22"/>
          <w:szCs w:val="22"/>
          <w:lang w:val="es-PE"/>
        </w:rPr>
      </w:pPr>
      <w:r>
        <w:rPr>
          <w:rFonts w:asciiTheme="majorHAnsi" w:hAnsiTheme="majorHAnsi" w:cs="Arial"/>
          <w:spacing w:val="-3"/>
          <w:sz w:val="22"/>
          <w:szCs w:val="22"/>
          <w:lang w:val="es-PE"/>
        </w:rPr>
        <w:t>Declaración Jurada de cumplimiento de contrato</w:t>
      </w:r>
    </w:p>
    <w:p w14:paraId="67FD8F8C" w14:textId="78B35BFF" w:rsidR="00080BA2" w:rsidRDefault="00080BA2" w:rsidP="006C4250">
      <w:pPr>
        <w:pStyle w:val="Prrafodelista"/>
        <w:widowControl w:val="0"/>
        <w:numPr>
          <w:ilvl w:val="0"/>
          <w:numId w:val="4"/>
        </w:numPr>
        <w:ind w:left="1134" w:right="49" w:hanging="567"/>
        <w:jc w:val="both"/>
        <w:rPr>
          <w:rFonts w:asciiTheme="majorHAnsi" w:hAnsiTheme="majorHAnsi" w:cs="Arial"/>
          <w:spacing w:val="-3"/>
          <w:sz w:val="22"/>
          <w:szCs w:val="22"/>
          <w:lang w:val="es-PE"/>
        </w:rPr>
      </w:pPr>
      <w:r w:rsidRPr="0042220E">
        <w:rPr>
          <w:rFonts w:asciiTheme="majorHAnsi" w:hAnsiTheme="majorHAnsi" w:cs="Arial"/>
          <w:spacing w:val="-3"/>
          <w:sz w:val="22"/>
          <w:szCs w:val="22"/>
          <w:lang w:val="es-PE"/>
        </w:rPr>
        <w:t>DNI del representante legal</w:t>
      </w:r>
      <w:r w:rsidR="000A6E40" w:rsidRPr="0042220E">
        <w:rPr>
          <w:rFonts w:asciiTheme="majorHAnsi" w:hAnsiTheme="majorHAnsi" w:cs="Arial"/>
          <w:spacing w:val="-3"/>
          <w:sz w:val="22"/>
          <w:szCs w:val="22"/>
          <w:lang w:val="es-PE"/>
        </w:rPr>
        <w:t>.</w:t>
      </w:r>
    </w:p>
    <w:p w14:paraId="0578DB7C" w14:textId="77777777" w:rsidR="0042220E" w:rsidRPr="0042220E" w:rsidRDefault="0042220E" w:rsidP="006C4250">
      <w:pPr>
        <w:pStyle w:val="Prrafodelista"/>
        <w:widowControl w:val="0"/>
        <w:numPr>
          <w:ilvl w:val="0"/>
          <w:numId w:val="4"/>
        </w:numPr>
        <w:ind w:left="1134" w:right="49" w:hanging="567"/>
        <w:jc w:val="both"/>
        <w:rPr>
          <w:rFonts w:asciiTheme="majorHAnsi" w:hAnsiTheme="majorHAnsi" w:cs="Arial"/>
          <w:spacing w:val="-3"/>
          <w:sz w:val="22"/>
          <w:szCs w:val="22"/>
          <w:lang w:val="es-PE"/>
        </w:rPr>
      </w:pPr>
      <w:r w:rsidRPr="0042220E">
        <w:rPr>
          <w:rFonts w:asciiTheme="majorHAnsi" w:hAnsiTheme="majorHAnsi" w:cs="Arial"/>
          <w:spacing w:val="-3"/>
          <w:sz w:val="22"/>
          <w:szCs w:val="22"/>
        </w:rPr>
        <w:t>Domicilio para efectos de la notificación durante la ejecución del contrato.</w:t>
      </w:r>
    </w:p>
    <w:p w14:paraId="0888CD90" w14:textId="648E0EBD" w:rsidR="0042220E" w:rsidRPr="00752D22" w:rsidRDefault="0042220E" w:rsidP="006C4250">
      <w:pPr>
        <w:pStyle w:val="Prrafodelista"/>
        <w:widowControl w:val="0"/>
        <w:numPr>
          <w:ilvl w:val="0"/>
          <w:numId w:val="4"/>
        </w:numPr>
        <w:ind w:left="1134" w:right="49" w:hanging="567"/>
        <w:jc w:val="both"/>
        <w:rPr>
          <w:rFonts w:asciiTheme="majorHAnsi" w:hAnsiTheme="majorHAnsi" w:cs="Arial"/>
          <w:spacing w:val="-3"/>
          <w:sz w:val="22"/>
          <w:szCs w:val="22"/>
          <w:lang w:val="es-PE"/>
        </w:rPr>
      </w:pPr>
      <w:r w:rsidRPr="0042220E">
        <w:rPr>
          <w:rFonts w:asciiTheme="majorHAnsi" w:hAnsiTheme="majorHAnsi" w:cs="Arial"/>
          <w:spacing w:val="-3"/>
          <w:sz w:val="22"/>
          <w:szCs w:val="22"/>
          <w:lang w:val="es-ES_tradnl"/>
        </w:rPr>
        <w:t xml:space="preserve">Correo electrónico para notificar </w:t>
      </w:r>
      <w:r w:rsidR="00581EF2">
        <w:rPr>
          <w:rFonts w:asciiTheme="majorHAnsi" w:hAnsiTheme="majorHAnsi" w:cs="Arial"/>
          <w:spacing w:val="-3"/>
          <w:sz w:val="22"/>
          <w:szCs w:val="22"/>
          <w:lang w:val="es-ES_tradnl"/>
        </w:rPr>
        <w:t xml:space="preserve">el Contrato </w:t>
      </w:r>
      <w:r w:rsidR="00145A2C">
        <w:rPr>
          <w:rFonts w:asciiTheme="majorHAnsi" w:hAnsiTheme="majorHAnsi" w:cs="Arial"/>
          <w:spacing w:val="-3"/>
          <w:sz w:val="22"/>
          <w:szCs w:val="22"/>
          <w:lang w:val="es-ES_tradnl"/>
        </w:rPr>
        <w:t xml:space="preserve">u </w:t>
      </w:r>
      <w:r w:rsidR="00145A2C" w:rsidRPr="0042220E">
        <w:rPr>
          <w:rFonts w:asciiTheme="majorHAnsi" w:hAnsiTheme="majorHAnsi" w:cs="Arial"/>
          <w:spacing w:val="-3"/>
          <w:sz w:val="22"/>
          <w:szCs w:val="22"/>
          <w:lang w:val="es-ES_tradnl"/>
        </w:rPr>
        <w:t>orden</w:t>
      </w:r>
      <w:r w:rsidRPr="0042220E">
        <w:rPr>
          <w:rFonts w:asciiTheme="majorHAnsi" w:hAnsiTheme="majorHAnsi" w:cs="Arial"/>
          <w:spacing w:val="-3"/>
          <w:sz w:val="22"/>
          <w:szCs w:val="22"/>
          <w:lang w:val="es-ES_tradnl"/>
        </w:rPr>
        <w:t xml:space="preserve"> de</w:t>
      </w:r>
      <w:r w:rsidR="00581EF2">
        <w:rPr>
          <w:rFonts w:asciiTheme="majorHAnsi" w:hAnsiTheme="majorHAnsi" w:cs="Arial"/>
          <w:spacing w:val="-3"/>
          <w:sz w:val="22"/>
          <w:szCs w:val="22"/>
          <w:lang w:val="es-ES_tradnl"/>
        </w:rPr>
        <w:t xml:space="preserve"> </w:t>
      </w:r>
      <w:r w:rsidR="00D64C88">
        <w:rPr>
          <w:rFonts w:asciiTheme="majorHAnsi" w:hAnsiTheme="majorHAnsi" w:cs="Arial"/>
          <w:spacing w:val="-3"/>
          <w:sz w:val="22"/>
          <w:szCs w:val="22"/>
          <w:lang w:val="es-ES_tradnl"/>
        </w:rPr>
        <w:t>Compra</w:t>
      </w:r>
      <w:r w:rsidR="00A20272">
        <w:rPr>
          <w:rFonts w:asciiTheme="majorHAnsi" w:hAnsiTheme="majorHAnsi" w:cs="Arial"/>
          <w:spacing w:val="-3"/>
          <w:sz w:val="22"/>
          <w:szCs w:val="22"/>
          <w:lang w:val="es-ES_tradnl"/>
        </w:rPr>
        <w:t xml:space="preserve"> y notificaciones durante la ejecución del contrato.</w:t>
      </w:r>
    </w:p>
    <w:p w14:paraId="4DBE32E4" w14:textId="77777777" w:rsidR="00752D22" w:rsidRPr="00752D22" w:rsidRDefault="00752D22" w:rsidP="00752D22">
      <w:pPr>
        <w:pStyle w:val="Prrafodelista"/>
        <w:widowControl w:val="0"/>
        <w:ind w:left="1134" w:right="49"/>
        <w:jc w:val="both"/>
        <w:rPr>
          <w:rFonts w:asciiTheme="majorHAnsi" w:hAnsiTheme="majorHAnsi" w:cs="Arial"/>
          <w:spacing w:val="-3"/>
          <w:sz w:val="22"/>
          <w:szCs w:val="22"/>
          <w:lang w:val="es-PE"/>
        </w:rPr>
      </w:pPr>
    </w:p>
    <w:p w14:paraId="2BB799CD" w14:textId="77777777" w:rsidR="00080BA2" w:rsidRPr="002629CA" w:rsidRDefault="00080BA2" w:rsidP="006C4250">
      <w:pPr>
        <w:widowControl w:val="0"/>
        <w:numPr>
          <w:ilvl w:val="0"/>
          <w:numId w:val="3"/>
        </w:numPr>
        <w:ind w:left="567" w:hanging="567"/>
        <w:jc w:val="both"/>
        <w:rPr>
          <w:rFonts w:ascii="Cambria" w:hAnsi="Cambria"/>
          <w:b/>
          <w:bCs/>
          <w:sz w:val="22"/>
          <w:szCs w:val="22"/>
          <w:lang w:val="es-PE"/>
        </w:rPr>
      </w:pPr>
      <w:r w:rsidRPr="002629CA">
        <w:rPr>
          <w:rFonts w:ascii="Cambria" w:hAnsi="Cambria"/>
          <w:b/>
          <w:bCs/>
          <w:sz w:val="22"/>
          <w:szCs w:val="22"/>
          <w:lang w:val="es-PE"/>
        </w:rPr>
        <w:t>DERECHO DEL COMPRADOR DE ACEPTAR Y/O RECHAZAR LA OFERTA</w:t>
      </w:r>
    </w:p>
    <w:p w14:paraId="3D941C39" w14:textId="77777777" w:rsidR="00080BA2" w:rsidRPr="002629CA" w:rsidRDefault="00080BA2" w:rsidP="00080BA2">
      <w:pPr>
        <w:widowControl w:val="0"/>
        <w:ind w:left="567"/>
        <w:jc w:val="both"/>
        <w:rPr>
          <w:rFonts w:ascii="Cambria" w:hAnsi="Cambria" w:cs="Arial"/>
          <w:spacing w:val="-3"/>
          <w:sz w:val="22"/>
          <w:szCs w:val="22"/>
          <w:lang w:val="es-PE"/>
        </w:rPr>
      </w:pPr>
      <w:r w:rsidRPr="002629CA">
        <w:rPr>
          <w:rFonts w:ascii="Cambria" w:hAnsi="Cambria" w:cs="Arial"/>
          <w:spacing w:val="-3"/>
          <w:sz w:val="22"/>
          <w:szCs w:val="22"/>
          <w:lang w:val="es-PE"/>
        </w:rPr>
        <w:t>El Comprador se reserva el derecho a aceptar o rechazar la oferta presentada, así como el derecho a anular el proceso de invitación y rechazar la oferta en cualquier momento con anterioridad a la adjudicación del Contrato, sin que por ello adquiera responsabilidad alguna ante el Oferente afectado por esta decisión.</w:t>
      </w:r>
    </w:p>
    <w:p w14:paraId="760B8CDF" w14:textId="77777777" w:rsidR="00E1399A" w:rsidRPr="002629CA" w:rsidRDefault="00E1399A" w:rsidP="00080BA2">
      <w:pPr>
        <w:pStyle w:val="Sangra2detindependiente"/>
        <w:widowControl w:val="0"/>
        <w:spacing w:after="0" w:line="240" w:lineRule="auto"/>
        <w:ind w:left="0"/>
        <w:jc w:val="both"/>
        <w:rPr>
          <w:rFonts w:ascii="Cambria" w:hAnsi="Cambria" w:cs="Arial"/>
          <w:sz w:val="22"/>
          <w:szCs w:val="22"/>
          <w:lang w:val="es-PE"/>
        </w:rPr>
      </w:pPr>
    </w:p>
    <w:p w14:paraId="342842DF" w14:textId="77777777" w:rsidR="00080BA2" w:rsidRPr="002629CA" w:rsidRDefault="00080BA2" w:rsidP="006C4250">
      <w:pPr>
        <w:widowControl w:val="0"/>
        <w:numPr>
          <w:ilvl w:val="0"/>
          <w:numId w:val="3"/>
        </w:numPr>
        <w:ind w:left="567" w:hanging="567"/>
        <w:jc w:val="both"/>
        <w:rPr>
          <w:rFonts w:ascii="Cambria" w:hAnsi="Cambria"/>
          <w:b/>
          <w:sz w:val="22"/>
          <w:szCs w:val="22"/>
          <w:lang w:val="es-PE"/>
        </w:rPr>
      </w:pPr>
      <w:r w:rsidRPr="002629CA">
        <w:rPr>
          <w:rFonts w:ascii="Cambria" w:hAnsi="Cambria"/>
          <w:b/>
          <w:bCs/>
          <w:sz w:val="22"/>
          <w:szCs w:val="22"/>
          <w:lang w:val="es-PE"/>
        </w:rPr>
        <w:t>FORMA</w:t>
      </w:r>
      <w:r w:rsidRPr="002629CA">
        <w:rPr>
          <w:rFonts w:ascii="Cambria" w:hAnsi="Cambria"/>
          <w:b/>
          <w:sz w:val="22"/>
          <w:szCs w:val="22"/>
          <w:lang w:val="es-PE"/>
        </w:rPr>
        <w:t xml:space="preserve"> DE PAGO</w:t>
      </w:r>
    </w:p>
    <w:p w14:paraId="23955618" w14:textId="73F38D38" w:rsidR="0041600A" w:rsidRPr="0041600A" w:rsidRDefault="0061392D" w:rsidP="0041600A">
      <w:pPr>
        <w:widowControl w:val="0"/>
        <w:ind w:left="567"/>
        <w:jc w:val="both"/>
        <w:rPr>
          <w:rFonts w:ascii="Cambria" w:hAnsi="Cambria" w:cs="Arial"/>
          <w:spacing w:val="-3"/>
          <w:sz w:val="22"/>
          <w:szCs w:val="22"/>
          <w:lang w:val="es-PE"/>
        </w:rPr>
      </w:pPr>
      <w:r w:rsidRPr="0061392D">
        <w:rPr>
          <w:rFonts w:ascii="Cambria" w:hAnsi="Cambria" w:cs="Arial"/>
          <w:spacing w:val="-3"/>
          <w:sz w:val="22"/>
          <w:szCs w:val="22"/>
          <w:lang w:val="es-PE"/>
        </w:rPr>
        <w:t>La facturación</w:t>
      </w:r>
      <w:r w:rsidR="0041600A">
        <w:rPr>
          <w:rFonts w:ascii="Cambria" w:hAnsi="Cambria" w:cs="Arial"/>
          <w:spacing w:val="-3"/>
          <w:sz w:val="22"/>
          <w:szCs w:val="22"/>
          <w:lang w:val="es-PE"/>
        </w:rPr>
        <w:t xml:space="preserve"> </w:t>
      </w:r>
      <w:r w:rsidR="0041600A" w:rsidRPr="0041600A">
        <w:rPr>
          <w:rFonts w:ascii="Cambria" w:hAnsi="Cambria" w:cs="Arial"/>
          <w:spacing w:val="-3"/>
          <w:sz w:val="22"/>
          <w:szCs w:val="22"/>
        </w:rPr>
        <w:t>será en una armada y será ingresada a través de la Ventanilla Electrónica del MEF https://bit.ly/ventanillamef. También pueden ser notificadas en Jr. Lampa N.° 594, Cercado de Lima (Mesa de Partes del MEF).</w:t>
      </w:r>
    </w:p>
    <w:p w14:paraId="17191867" w14:textId="43504616" w:rsidR="00E1399A" w:rsidRDefault="0041600A" w:rsidP="0041600A">
      <w:pPr>
        <w:widowControl w:val="0"/>
        <w:ind w:left="567"/>
        <w:jc w:val="both"/>
        <w:rPr>
          <w:rFonts w:asciiTheme="majorHAnsi" w:hAnsiTheme="majorHAnsi"/>
          <w:sz w:val="22"/>
          <w:szCs w:val="22"/>
        </w:rPr>
      </w:pPr>
      <w:r w:rsidRPr="0041600A">
        <w:rPr>
          <w:rFonts w:ascii="Cambria" w:hAnsi="Cambria" w:cs="Arial"/>
          <w:spacing w:val="-3"/>
          <w:sz w:val="22"/>
          <w:szCs w:val="22"/>
        </w:rPr>
        <w:t xml:space="preserve">Para el pago único, el proveedor deberá adjuntar a su facturación el “Acta de implementación”. Debe ser presentado en un plazo máximo de diez (10 días) calendarios, contados a partir </w:t>
      </w:r>
      <w:r w:rsidRPr="0041600A">
        <w:rPr>
          <w:rFonts w:asciiTheme="majorHAnsi" w:hAnsiTheme="majorHAnsi" w:cs="Arial"/>
          <w:spacing w:val="-3"/>
          <w:sz w:val="22"/>
          <w:szCs w:val="22"/>
        </w:rPr>
        <w:t xml:space="preserve">del </w:t>
      </w:r>
      <w:r w:rsidRPr="0041600A">
        <w:rPr>
          <w:rFonts w:asciiTheme="majorHAnsi" w:hAnsiTheme="majorHAnsi"/>
          <w:sz w:val="22"/>
          <w:szCs w:val="22"/>
        </w:rPr>
        <w:t>día siguiente de finalizado el plazo de implementación.</w:t>
      </w:r>
    </w:p>
    <w:p w14:paraId="1297183A" w14:textId="597EBE03" w:rsidR="00BE60C0" w:rsidRPr="0061392D" w:rsidRDefault="005F0AA0" w:rsidP="00BE60C0">
      <w:pPr>
        <w:widowControl w:val="0"/>
        <w:ind w:left="567"/>
        <w:jc w:val="both"/>
        <w:rPr>
          <w:rFonts w:ascii="Cambria" w:hAnsi="Cambria"/>
          <w:color w:val="FF0000"/>
          <w:sz w:val="22"/>
          <w:szCs w:val="22"/>
          <w:lang w:val="es-PE"/>
        </w:rPr>
      </w:pPr>
      <w:r w:rsidRPr="0061392D">
        <w:rPr>
          <w:rFonts w:ascii="Cambria" w:hAnsi="Cambria" w:cs="Arial"/>
          <w:sz w:val="22"/>
          <w:szCs w:val="22"/>
          <w:lang w:val="es-PE"/>
        </w:rPr>
        <w:t>Para todos los casos, la factura deberá estar a nombre de la Unidad Ejecutora 012 Oficina General de Inversiones y Proyectos, Registro Único de Contribuyente (RUC)</w:t>
      </w:r>
      <w:r w:rsidR="0041600A">
        <w:rPr>
          <w:rFonts w:ascii="Cambria" w:hAnsi="Cambria" w:cs="Arial"/>
          <w:sz w:val="22"/>
          <w:szCs w:val="22"/>
          <w:lang w:val="es-PE"/>
        </w:rPr>
        <w:t xml:space="preserve"> N° 20605291865.</w:t>
      </w:r>
    </w:p>
    <w:p w14:paraId="498915F4" w14:textId="77777777" w:rsidR="00BE60C0" w:rsidRPr="0061392D" w:rsidRDefault="00BE60C0" w:rsidP="00080BA2">
      <w:pPr>
        <w:widowControl w:val="0"/>
        <w:jc w:val="both"/>
        <w:rPr>
          <w:rFonts w:ascii="Cambria" w:hAnsi="Cambria"/>
          <w:sz w:val="22"/>
          <w:szCs w:val="22"/>
          <w:lang w:val="es-PE"/>
        </w:rPr>
      </w:pPr>
    </w:p>
    <w:p w14:paraId="2B1C03EA" w14:textId="0B629679" w:rsidR="00080BA2" w:rsidRDefault="00080BA2" w:rsidP="006C4250">
      <w:pPr>
        <w:widowControl w:val="0"/>
        <w:numPr>
          <w:ilvl w:val="0"/>
          <w:numId w:val="3"/>
        </w:numPr>
        <w:ind w:left="567" w:hanging="567"/>
        <w:jc w:val="both"/>
        <w:rPr>
          <w:rFonts w:ascii="Cambria" w:hAnsi="Cambria"/>
          <w:b/>
          <w:bCs/>
          <w:sz w:val="22"/>
          <w:szCs w:val="22"/>
          <w:lang w:val="es-PE"/>
        </w:rPr>
      </w:pPr>
      <w:r w:rsidRPr="002629CA">
        <w:rPr>
          <w:rFonts w:ascii="Cambria" w:hAnsi="Cambria"/>
          <w:b/>
          <w:bCs/>
          <w:sz w:val="22"/>
          <w:szCs w:val="22"/>
          <w:lang w:val="es-PE"/>
        </w:rPr>
        <w:t>PLAZO D</w:t>
      </w:r>
      <w:r w:rsidR="0061392D">
        <w:rPr>
          <w:rFonts w:ascii="Cambria" w:hAnsi="Cambria"/>
          <w:b/>
          <w:bCs/>
          <w:sz w:val="22"/>
          <w:szCs w:val="22"/>
          <w:lang w:val="es-PE"/>
        </w:rPr>
        <w:t>EL SERVICIO</w:t>
      </w:r>
    </w:p>
    <w:p w14:paraId="22CE2C71" w14:textId="53C9D545" w:rsidR="00B95A39" w:rsidRDefault="00ED04E6" w:rsidP="00ED04E6">
      <w:pPr>
        <w:pStyle w:val="Sangra2detindependiente"/>
        <w:widowControl w:val="0"/>
        <w:spacing w:after="0" w:line="240" w:lineRule="auto"/>
        <w:ind w:left="567"/>
        <w:jc w:val="both"/>
        <w:rPr>
          <w:rFonts w:ascii="Cambria" w:hAnsi="Cambria" w:cs="Arial"/>
          <w:bCs/>
          <w:sz w:val="22"/>
          <w:szCs w:val="22"/>
        </w:rPr>
      </w:pPr>
      <w:r w:rsidRPr="00ED04E6">
        <w:rPr>
          <w:rFonts w:ascii="Cambria" w:hAnsi="Cambria" w:cs="Arial"/>
          <w:b/>
          <w:bCs/>
          <w:sz w:val="22"/>
          <w:szCs w:val="22"/>
        </w:rPr>
        <w:t>Lugar:</w:t>
      </w:r>
      <w:r>
        <w:rPr>
          <w:rFonts w:ascii="Cambria" w:hAnsi="Cambria" w:cs="Arial"/>
          <w:bCs/>
          <w:sz w:val="22"/>
          <w:szCs w:val="22"/>
        </w:rPr>
        <w:t xml:space="preserve"> </w:t>
      </w:r>
      <w:r w:rsidRPr="00ED04E6">
        <w:rPr>
          <w:rFonts w:ascii="Cambria" w:hAnsi="Cambria" w:cs="Arial"/>
          <w:bCs/>
          <w:sz w:val="22"/>
          <w:szCs w:val="22"/>
        </w:rPr>
        <w:t xml:space="preserve"> Los bienes deben ser implementados en las instalaciones del Proyecto ubicado en la Sede Jr. Bolivia N° 109, Cercado de Lima, Piso 27 de la Torre del Centro Cívico.</w:t>
      </w:r>
    </w:p>
    <w:p w14:paraId="01079488" w14:textId="71072075" w:rsidR="00ED04E6" w:rsidRDefault="00ED04E6" w:rsidP="00ED04E6">
      <w:pPr>
        <w:pStyle w:val="Sangra2detindependiente"/>
        <w:widowControl w:val="0"/>
        <w:spacing w:after="0" w:line="240" w:lineRule="auto"/>
        <w:ind w:left="567"/>
        <w:jc w:val="both"/>
        <w:rPr>
          <w:rFonts w:ascii="Cambria" w:hAnsi="Cambria" w:cs="Arial"/>
          <w:bCs/>
          <w:sz w:val="22"/>
          <w:szCs w:val="22"/>
        </w:rPr>
      </w:pPr>
      <w:r w:rsidRPr="00ED04E6">
        <w:rPr>
          <w:rFonts w:ascii="Cambria" w:hAnsi="Cambria" w:cs="Arial"/>
          <w:b/>
          <w:bCs/>
          <w:sz w:val="22"/>
          <w:szCs w:val="22"/>
        </w:rPr>
        <w:t>Plazo:</w:t>
      </w:r>
      <w:r w:rsidRPr="00ED04E6">
        <w:rPr>
          <w:rFonts w:ascii="Cambria" w:hAnsi="Cambria" w:cs="Arial"/>
          <w:bCs/>
          <w:sz w:val="22"/>
          <w:szCs w:val="22"/>
        </w:rPr>
        <w:t xml:space="preserve"> El plazo máximo para la implementación de los bienes será de quince (15) días calendario, contados desde el día siguiente de la suscripción del contrato o remitida la orden de compra. Una vez implementados los bienes, se suscribirá el “Acta de implementación”, entre un representante del proveedor y un representante de la OGTI del MEF.</w:t>
      </w:r>
    </w:p>
    <w:p w14:paraId="66F54A98" w14:textId="77777777" w:rsidR="00C5791C" w:rsidRDefault="00ED04E6" w:rsidP="00C5791C">
      <w:pPr>
        <w:pStyle w:val="Sangra2detindependiente"/>
        <w:widowControl w:val="0"/>
        <w:numPr>
          <w:ilvl w:val="0"/>
          <w:numId w:val="13"/>
        </w:numPr>
        <w:spacing w:after="0" w:line="240" w:lineRule="auto"/>
        <w:jc w:val="both"/>
        <w:rPr>
          <w:rFonts w:ascii="Cambria" w:hAnsi="Cambria" w:cs="Arial"/>
          <w:sz w:val="22"/>
          <w:szCs w:val="22"/>
        </w:rPr>
      </w:pPr>
      <w:r w:rsidRPr="00ED04E6">
        <w:rPr>
          <w:rFonts w:ascii="Cambria" w:hAnsi="Cambria" w:cs="Arial"/>
          <w:sz w:val="22"/>
          <w:szCs w:val="22"/>
        </w:rPr>
        <w:t xml:space="preserve">El “Acta de implementación” debe contener la siguiente información: </w:t>
      </w:r>
    </w:p>
    <w:p w14:paraId="0A48443A" w14:textId="77777777" w:rsidR="00C5791C" w:rsidRDefault="00ED04E6" w:rsidP="00C5791C">
      <w:pPr>
        <w:pStyle w:val="Sangra2detindependiente"/>
        <w:widowControl w:val="0"/>
        <w:numPr>
          <w:ilvl w:val="0"/>
          <w:numId w:val="13"/>
        </w:numPr>
        <w:spacing w:after="0" w:line="240" w:lineRule="auto"/>
        <w:jc w:val="both"/>
        <w:rPr>
          <w:rFonts w:ascii="Cambria" w:hAnsi="Cambria" w:cs="Arial"/>
          <w:sz w:val="22"/>
          <w:szCs w:val="22"/>
        </w:rPr>
      </w:pPr>
      <w:r w:rsidRPr="00ED04E6">
        <w:rPr>
          <w:rFonts w:ascii="Cambria" w:hAnsi="Cambria" w:cs="Arial"/>
          <w:sz w:val="22"/>
          <w:szCs w:val="22"/>
        </w:rPr>
        <w:t xml:space="preserve">Características técnicas y configuraciones realizadas de los equipos involucrados.  </w:t>
      </w:r>
    </w:p>
    <w:p w14:paraId="41AD9F71" w14:textId="441C3C76" w:rsidR="00C5791C" w:rsidRDefault="00ED04E6" w:rsidP="00C5791C">
      <w:pPr>
        <w:pStyle w:val="Sangra2detindependiente"/>
        <w:widowControl w:val="0"/>
        <w:numPr>
          <w:ilvl w:val="0"/>
          <w:numId w:val="13"/>
        </w:numPr>
        <w:spacing w:after="0" w:line="240" w:lineRule="auto"/>
        <w:jc w:val="both"/>
        <w:rPr>
          <w:rFonts w:ascii="Cambria" w:hAnsi="Cambria" w:cs="Arial"/>
          <w:sz w:val="22"/>
          <w:szCs w:val="22"/>
        </w:rPr>
      </w:pPr>
      <w:r w:rsidRPr="00ED04E6">
        <w:rPr>
          <w:rFonts w:ascii="Cambria" w:hAnsi="Cambria" w:cs="Arial"/>
          <w:sz w:val="22"/>
          <w:szCs w:val="22"/>
        </w:rPr>
        <w:t xml:space="preserve">Carta de garantía del fabricante. </w:t>
      </w:r>
    </w:p>
    <w:p w14:paraId="601AC309" w14:textId="77777777" w:rsidR="00C5791C" w:rsidRDefault="00ED04E6" w:rsidP="00C5791C">
      <w:pPr>
        <w:pStyle w:val="Sangra2detindependiente"/>
        <w:widowControl w:val="0"/>
        <w:numPr>
          <w:ilvl w:val="0"/>
          <w:numId w:val="13"/>
        </w:numPr>
        <w:spacing w:after="0" w:line="240" w:lineRule="auto"/>
        <w:jc w:val="both"/>
        <w:rPr>
          <w:rFonts w:ascii="Cambria" w:hAnsi="Cambria" w:cs="Arial"/>
          <w:sz w:val="22"/>
          <w:szCs w:val="22"/>
        </w:rPr>
      </w:pPr>
      <w:r w:rsidRPr="00ED04E6">
        <w:rPr>
          <w:rFonts w:ascii="Cambria" w:hAnsi="Cambria" w:cs="Arial"/>
          <w:sz w:val="22"/>
          <w:szCs w:val="22"/>
        </w:rPr>
        <w:t xml:space="preserve">Documento firmado de confidencialidad por parte del proveedor. </w:t>
      </w:r>
    </w:p>
    <w:p w14:paraId="7C6AA4B3" w14:textId="024D0739" w:rsidR="00ED04E6" w:rsidRPr="00ED04E6" w:rsidRDefault="00ED04E6" w:rsidP="00C5791C">
      <w:pPr>
        <w:pStyle w:val="Sangra2detindependiente"/>
        <w:widowControl w:val="0"/>
        <w:numPr>
          <w:ilvl w:val="0"/>
          <w:numId w:val="13"/>
        </w:numPr>
        <w:spacing w:after="0" w:line="240" w:lineRule="auto"/>
        <w:jc w:val="both"/>
        <w:rPr>
          <w:rFonts w:ascii="Cambria" w:hAnsi="Cambria" w:cs="Arial"/>
          <w:sz w:val="22"/>
          <w:szCs w:val="22"/>
          <w:lang w:val="es-PE"/>
        </w:rPr>
      </w:pPr>
      <w:r w:rsidRPr="00ED04E6">
        <w:rPr>
          <w:rFonts w:ascii="Cambria" w:hAnsi="Cambria" w:cs="Arial"/>
          <w:sz w:val="22"/>
          <w:szCs w:val="22"/>
        </w:rPr>
        <w:t>Lista de contactos para la garantía del proveedor.</w:t>
      </w:r>
    </w:p>
    <w:p w14:paraId="055A6846" w14:textId="77777777" w:rsidR="00E758F9" w:rsidRDefault="00E758F9" w:rsidP="004E2392">
      <w:pPr>
        <w:jc w:val="center"/>
        <w:rPr>
          <w:rFonts w:ascii="Cambria" w:hAnsi="Cambria" w:cs="Arial"/>
          <w:b/>
          <w:sz w:val="22"/>
          <w:szCs w:val="22"/>
          <w:lang w:val="es-PE"/>
        </w:rPr>
      </w:pPr>
    </w:p>
    <w:p w14:paraId="785F0471" w14:textId="77777777" w:rsidR="00E758F9" w:rsidRDefault="00E758F9">
      <w:pPr>
        <w:spacing w:after="200" w:line="276" w:lineRule="auto"/>
        <w:rPr>
          <w:rFonts w:ascii="Cambria" w:hAnsi="Cambria" w:cs="Arial"/>
          <w:b/>
          <w:sz w:val="22"/>
          <w:szCs w:val="22"/>
          <w:lang w:val="es-PE"/>
        </w:rPr>
      </w:pPr>
      <w:r>
        <w:rPr>
          <w:rFonts w:ascii="Cambria" w:hAnsi="Cambria" w:cs="Arial"/>
          <w:b/>
          <w:sz w:val="22"/>
          <w:szCs w:val="22"/>
          <w:lang w:val="es-PE"/>
        </w:rPr>
        <w:br w:type="page"/>
      </w:r>
    </w:p>
    <w:p w14:paraId="703A5A09" w14:textId="77777777" w:rsidR="00277BFF" w:rsidRPr="00277BFF" w:rsidRDefault="00277BFF" w:rsidP="00277BFF">
      <w:pPr>
        <w:widowControl w:val="0"/>
        <w:jc w:val="center"/>
        <w:rPr>
          <w:rFonts w:asciiTheme="minorHAnsi" w:hAnsiTheme="minorHAnsi" w:cstheme="minorHAnsi"/>
          <w:b/>
          <w:sz w:val="22"/>
          <w:szCs w:val="22"/>
        </w:rPr>
      </w:pPr>
      <w:r w:rsidRPr="00277BFF">
        <w:rPr>
          <w:rFonts w:asciiTheme="minorHAnsi" w:hAnsiTheme="minorHAnsi" w:cstheme="minorHAnsi"/>
          <w:b/>
          <w:sz w:val="22"/>
          <w:szCs w:val="22"/>
        </w:rPr>
        <w:lastRenderedPageBreak/>
        <w:t>FORMULARIO N° 01</w:t>
      </w:r>
    </w:p>
    <w:p w14:paraId="099CF632" w14:textId="77777777" w:rsidR="00277BFF" w:rsidRPr="00277BFF" w:rsidRDefault="00277BFF" w:rsidP="00277BFF">
      <w:pPr>
        <w:spacing w:after="60"/>
        <w:jc w:val="center"/>
        <w:outlineLvl w:val="5"/>
        <w:rPr>
          <w:rFonts w:asciiTheme="minorHAnsi" w:hAnsiTheme="minorHAnsi" w:cstheme="minorHAnsi"/>
          <w:b/>
          <w:bCs/>
          <w:sz w:val="22"/>
          <w:szCs w:val="22"/>
        </w:rPr>
      </w:pPr>
      <w:r w:rsidRPr="00277BFF">
        <w:rPr>
          <w:rFonts w:asciiTheme="minorHAnsi" w:hAnsiTheme="minorHAnsi" w:cstheme="minorHAnsi"/>
          <w:b/>
          <w:bCs/>
          <w:sz w:val="22"/>
          <w:szCs w:val="22"/>
        </w:rPr>
        <w:t>FORMULARIO DATOS DEL OFERENTE</w:t>
      </w:r>
    </w:p>
    <w:p w14:paraId="659D976E" w14:textId="77777777" w:rsidR="00277BFF" w:rsidRPr="00277BFF" w:rsidRDefault="00277BFF" w:rsidP="00277BFF">
      <w:pPr>
        <w:spacing w:before="240" w:after="60"/>
        <w:jc w:val="right"/>
        <w:outlineLvl w:val="6"/>
        <w:rPr>
          <w:rFonts w:asciiTheme="minorHAnsi" w:hAnsiTheme="minorHAnsi" w:cstheme="minorHAnsi"/>
          <w:sz w:val="22"/>
          <w:szCs w:val="22"/>
        </w:rPr>
      </w:pPr>
    </w:p>
    <w:p w14:paraId="69C74ACC" w14:textId="3F70558F" w:rsidR="00277BFF" w:rsidRPr="00277BFF" w:rsidRDefault="00277BFF" w:rsidP="00277BFF">
      <w:pPr>
        <w:widowControl w:val="0"/>
        <w:jc w:val="both"/>
        <w:rPr>
          <w:rFonts w:asciiTheme="minorHAnsi" w:hAnsiTheme="minorHAnsi" w:cstheme="minorHAnsi"/>
          <w:sz w:val="22"/>
          <w:szCs w:val="22"/>
          <w:lang w:val="es-PE"/>
        </w:rPr>
      </w:pPr>
      <w:bookmarkStart w:id="10" w:name="_Hlk62847111"/>
      <w:proofErr w:type="gramStart"/>
      <w:r w:rsidRPr="00277BFF">
        <w:rPr>
          <w:rFonts w:asciiTheme="minorHAnsi" w:hAnsiTheme="minorHAnsi" w:cstheme="minorHAnsi"/>
          <w:sz w:val="22"/>
          <w:szCs w:val="22"/>
          <w:lang w:val="es-PE"/>
        </w:rPr>
        <w:t>Lima,  _</w:t>
      </w:r>
      <w:proofErr w:type="gramEnd"/>
      <w:r w:rsidRPr="00277BFF">
        <w:rPr>
          <w:rFonts w:asciiTheme="minorHAnsi" w:hAnsiTheme="minorHAnsi" w:cstheme="minorHAnsi"/>
          <w:sz w:val="22"/>
          <w:szCs w:val="22"/>
          <w:lang w:val="es-PE"/>
        </w:rPr>
        <w:t xml:space="preserve">___ de ___________ </w:t>
      </w:r>
      <w:proofErr w:type="spellStart"/>
      <w:r w:rsidRPr="00277BFF">
        <w:rPr>
          <w:rFonts w:asciiTheme="minorHAnsi" w:hAnsiTheme="minorHAnsi" w:cstheme="minorHAnsi"/>
          <w:sz w:val="22"/>
          <w:szCs w:val="22"/>
          <w:lang w:val="es-PE"/>
        </w:rPr>
        <w:t>de</w:t>
      </w:r>
      <w:proofErr w:type="spellEnd"/>
      <w:r w:rsidRPr="00277BFF">
        <w:rPr>
          <w:rFonts w:asciiTheme="minorHAnsi" w:hAnsiTheme="minorHAnsi" w:cstheme="minorHAnsi"/>
          <w:sz w:val="22"/>
          <w:szCs w:val="22"/>
          <w:lang w:val="es-PE"/>
        </w:rPr>
        <w:t xml:space="preserve"> 20</w:t>
      </w:r>
      <w:r w:rsidR="0064440C">
        <w:rPr>
          <w:rFonts w:asciiTheme="minorHAnsi" w:hAnsiTheme="minorHAnsi" w:cstheme="minorHAnsi"/>
          <w:sz w:val="22"/>
          <w:szCs w:val="22"/>
          <w:lang w:val="es-PE"/>
        </w:rPr>
        <w:t>2</w:t>
      </w:r>
      <w:r w:rsidR="006230A3">
        <w:rPr>
          <w:rFonts w:asciiTheme="minorHAnsi" w:hAnsiTheme="minorHAnsi" w:cstheme="minorHAnsi"/>
          <w:sz w:val="22"/>
          <w:szCs w:val="22"/>
          <w:lang w:val="es-PE"/>
        </w:rPr>
        <w:t>4</w:t>
      </w:r>
    </w:p>
    <w:p w14:paraId="1D8D6D45" w14:textId="77777777" w:rsidR="00277BFF" w:rsidRPr="00277BFF" w:rsidRDefault="00277BFF" w:rsidP="00277BFF">
      <w:pPr>
        <w:rPr>
          <w:rFonts w:asciiTheme="minorHAnsi" w:hAnsiTheme="minorHAnsi" w:cstheme="minorHAnsi"/>
          <w:sz w:val="22"/>
          <w:szCs w:val="22"/>
          <w:lang w:val="es-ES_tradnl"/>
        </w:rPr>
      </w:pPr>
    </w:p>
    <w:p w14:paraId="55A5BEE4" w14:textId="77777777" w:rsidR="00277BFF" w:rsidRPr="00277BFF" w:rsidRDefault="00277BFF" w:rsidP="00277BFF">
      <w:pPr>
        <w:widowControl w:val="0"/>
        <w:jc w:val="both"/>
        <w:rPr>
          <w:rFonts w:asciiTheme="minorHAnsi" w:hAnsiTheme="minorHAnsi" w:cstheme="minorHAnsi"/>
          <w:sz w:val="22"/>
          <w:szCs w:val="22"/>
          <w:lang w:val="es-PE"/>
        </w:rPr>
      </w:pPr>
      <w:r w:rsidRPr="00277BFF">
        <w:rPr>
          <w:rFonts w:asciiTheme="minorHAnsi" w:hAnsiTheme="minorHAnsi" w:cstheme="minorHAnsi"/>
          <w:sz w:val="22"/>
          <w:szCs w:val="22"/>
          <w:lang w:val="es-PE"/>
        </w:rPr>
        <w:t>Señores</w:t>
      </w:r>
    </w:p>
    <w:p w14:paraId="50E70C7C" w14:textId="77777777" w:rsidR="00481039" w:rsidRDefault="00277BFF" w:rsidP="00277BFF">
      <w:pPr>
        <w:widowControl w:val="0"/>
        <w:jc w:val="both"/>
        <w:rPr>
          <w:rFonts w:ascii="Cambria" w:hAnsi="Cambria" w:cs="Arial"/>
          <w:b/>
          <w:sz w:val="22"/>
          <w:szCs w:val="22"/>
          <w:lang w:val="es-PE"/>
        </w:rPr>
      </w:pPr>
      <w:r w:rsidRPr="00277BFF">
        <w:rPr>
          <w:rFonts w:ascii="Cambria" w:hAnsi="Cambria" w:cs="Arial"/>
          <w:b/>
          <w:sz w:val="22"/>
          <w:szCs w:val="22"/>
          <w:lang w:val="es-PE"/>
        </w:rPr>
        <w:t>Unidad Ejecutora</w:t>
      </w:r>
      <w:r w:rsidR="00481039">
        <w:rPr>
          <w:rFonts w:ascii="Cambria" w:hAnsi="Cambria" w:cs="Arial"/>
          <w:b/>
          <w:sz w:val="22"/>
          <w:szCs w:val="22"/>
          <w:lang w:val="es-PE"/>
        </w:rPr>
        <w:t xml:space="preserve"> 012</w:t>
      </w:r>
    </w:p>
    <w:p w14:paraId="54B98E1A" w14:textId="4AD6CF9B" w:rsidR="00277BFF" w:rsidRPr="00277BFF" w:rsidRDefault="00481039" w:rsidP="00277BFF">
      <w:pPr>
        <w:widowControl w:val="0"/>
        <w:jc w:val="both"/>
        <w:rPr>
          <w:rFonts w:asciiTheme="minorHAnsi" w:hAnsiTheme="minorHAnsi" w:cstheme="minorHAnsi"/>
          <w:b/>
          <w:sz w:val="22"/>
          <w:szCs w:val="22"/>
          <w:lang w:val="es-PE"/>
        </w:rPr>
      </w:pPr>
      <w:r w:rsidRPr="00371CE1">
        <w:rPr>
          <w:rFonts w:ascii="Cambria" w:hAnsi="Cambria" w:cs="Arial"/>
          <w:b/>
          <w:sz w:val="22"/>
          <w:szCs w:val="22"/>
          <w:lang w:val="es-PE"/>
        </w:rPr>
        <w:t>Oficina General de Inversiones y Proyectos</w:t>
      </w:r>
      <w:bookmarkEnd w:id="10"/>
    </w:p>
    <w:p w14:paraId="6D8D5F53" w14:textId="77777777" w:rsidR="00277BFF" w:rsidRPr="00277BFF" w:rsidRDefault="00277BFF" w:rsidP="00277BFF">
      <w:pPr>
        <w:widowControl w:val="0"/>
        <w:jc w:val="both"/>
        <w:rPr>
          <w:rFonts w:asciiTheme="minorHAnsi" w:hAnsiTheme="minorHAnsi" w:cstheme="minorHAnsi"/>
          <w:b/>
          <w:sz w:val="22"/>
          <w:szCs w:val="22"/>
          <w:lang w:val="es-PE"/>
        </w:rPr>
      </w:pPr>
      <w:proofErr w:type="gramStart"/>
      <w:r w:rsidRPr="00277BFF">
        <w:rPr>
          <w:rFonts w:asciiTheme="minorHAnsi" w:hAnsiTheme="minorHAnsi" w:cstheme="minorHAnsi"/>
          <w:sz w:val="22"/>
          <w:szCs w:val="22"/>
          <w:lang w:val="es-PE"/>
        </w:rPr>
        <w:t>Presente.-</w:t>
      </w:r>
      <w:proofErr w:type="gramEnd"/>
    </w:p>
    <w:p w14:paraId="638ED1DC" w14:textId="77777777" w:rsidR="00277BFF" w:rsidRPr="00277BFF" w:rsidRDefault="00277BFF" w:rsidP="00277BFF">
      <w:pPr>
        <w:widowControl w:val="0"/>
        <w:jc w:val="both"/>
        <w:rPr>
          <w:rFonts w:asciiTheme="minorHAnsi" w:hAnsiTheme="minorHAnsi" w:cstheme="minorHAnsi"/>
          <w:sz w:val="22"/>
          <w:szCs w:val="22"/>
          <w:lang w:val="es-PE"/>
        </w:rPr>
      </w:pPr>
    </w:p>
    <w:p w14:paraId="7915D589" w14:textId="77777777" w:rsidR="00277BFF" w:rsidRPr="00277BFF" w:rsidRDefault="00277BFF" w:rsidP="00277BFF">
      <w:pPr>
        <w:widowControl w:val="0"/>
        <w:jc w:val="both"/>
        <w:rPr>
          <w:rFonts w:asciiTheme="minorHAnsi" w:hAnsiTheme="minorHAnsi" w:cstheme="minorHAnsi"/>
          <w:sz w:val="22"/>
          <w:szCs w:val="22"/>
          <w:lang w:val="es-PE"/>
        </w:rPr>
      </w:pPr>
    </w:p>
    <w:p w14:paraId="407EA6BC" w14:textId="4122DD1D" w:rsidR="00857A13" w:rsidRDefault="00277BFF" w:rsidP="00857A13">
      <w:pPr>
        <w:widowControl w:val="0"/>
        <w:ind w:left="709" w:hanging="705"/>
        <w:jc w:val="both"/>
        <w:rPr>
          <w:rFonts w:asciiTheme="majorHAnsi" w:hAnsiTheme="majorHAnsi" w:cstheme="minorHAnsi"/>
          <w:b/>
          <w:sz w:val="22"/>
          <w:szCs w:val="22"/>
          <w:lang w:val="es-PE"/>
        </w:rPr>
      </w:pPr>
      <w:r w:rsidRPr="00277BFF">
        <w:rPr>
          <w:rFonts w:asciiTheme="minorHAnsi" w:hAnsiTheme="minorHAnsi" w:cstheme="minorHAnsi"/>
          <w:sz w:val="22"/>
          <w:szCs w:val="22"/>
          <w:lang w:val="es-PE"/>
        </w:rPr>
        <w:t xml:space="preserve">REF. </w:t>
      </w:r>
      <w:r w:rsidRPr="00277BFF">
        <w:rPr>
          <w:rFonts w:asciiTheme="minorHAnsi" w:hAnsiTheme="minorHAnsi" w:cstheme="minorHAnsi"/>
          <w:sz w:val="22"/>
          <w:szCs w:val="22"/>
          <w:lang w:val="es-PE"/>
        </w:rPr>
        <w:tab/>
        <w:t>:</w:t>
      </w:r>
      <w:bookmarkStart w:id="11" w:name="_Hlk63411852"/>
      <w:r w:rsidR="00857A13">
        <w:rPr>
          <w:rFonts w:asciiTheme="minorHAnsi" w:hAnsiTheme="minorHAnsi" w:cstheme="minorHAnsi"/>
          <w:sz w:val="22"/>
          <w:szCs w:val="22"/>
          <w:lang w:val="es-PE"/>
        </w:rPr>
        <w:t xml:space="preserve">           </w:t>
      </w:r>
      <w:r w:rsidR="00481039" w:rsidRPr="00276095">
        <w:rPr>
          <w:rFonts w:asciiTheme="majorHAnsi" w:hAnsiTheme="majorHAnsi" w:cstheme="minorHAnsi"/>
          <w:b/>
          <w:sz w:val="22"/>
          <w:szCs w:val="22"/>
          <w:lang w:val="es-PE"/>
        </w:rPr>
        <w:t xml:space="preserve">Comparación de </w:t>
      </w:r>
      <w:r w:rsidR="00481039" w:rsidRPr="00C2399D">
        <w:rPr>
          <w:rFonts w:asciiTheme="majorHAnsi" w:hAnsiTheme="majorHAnsi" w:cstheme="minorHAnsi"/>
          <w:b/>
          <w:sz w:val="22"/>
          <w:szCs w:val="22"/>
          <w:lang w:val="es-PE"/>
        </w:rPr>
        <w:t>Precios CP N°</w:t>
      </w:r>
      <w:r w:rsidR="00FD3C42">
        <w:rPr>
          <w:rFonts w:asciiTheme="majorHAnsi" w:hAnsiTheme="majorHAnsi" w:cstheme="minorHAnsi"/>
          <w:b/>
          <w:sz w:val="22"/>
          <w:szCs w:val="22"/>
          <w:lang w:val="es-PE"/>
        </w:rPr>
        <w:t xml:space="preserve"> 00</w:t>
      </w:r>
      <w:r w:rsidR="000D1650">
        <w:rPr>
          <w:rFonts w:asciiTheme="majorHAnsi" w:hAnsiTheme="majorHAnsi" w:cstheme="minorHAnsi"/>
          <w:b/>
          <w:sz w:val="22"/>
          <w:szCs w:val="22"/>
          <w:lang w:val="es-PE"/>
        </w:rPr>
        <w:t>6</w:t>
      </w:r>
      <w:r w:rsidR="00481039" w:rsidRPr="00C2399D">
        <w:rPr>
          <w:rFonts w:asciiTheme="majorHAnsi" w:hAnsiTheme="majorHAnsi" w:cstheme="minorHAnsi"/>
          <w:b/>
          <w:sz w:val="22"/>
          <w:szCs w:val="22"/>
          <w:lang w:val="es-PE"/>
        </w:rPr>
        <w:t>-202</w:t>
      </w:r>
      <w:r w:rsidR="00B95A39">
        <w:rPr>
          <w:rFonts w:asciiTheme="majorHAnsi" w:hAnsiTheme="majorHAnsi" w:cstheme="minorHAnsi"/>
          <w:b/>
          <w:sz w:val="22"/>
          <w:szCs w:val="22"/>
          <w:lang w:val="es-PE"/>
        </w:rPr>
        <w:t>4</w:t>
      </w:r>
      <w:r w:rsidR="00481039" w:rsidRPr="00C2399D">
        <w:rPr>
          <w:rFonts w:asciiTheme="majorHAnsi" w:hAnsiTheme="majorHAnsi" w:cstheme="minorHAnsi"/>
          <w:b/>
          <w:sz w:val="22"/>
          <w:szCs w:val="22"/>
          <w:lang w:val="es-PE"/>
        </w:rPr>
        <w:t>-</w:t>
      </w:r>
      <w:r w:rsidR="00783297" w:rsidRPr="00C2399D">
        <w:rPr>
          <w:rFonts w:asciiTheme="majorHAnsi" w:hAnsiTheme="majorHAnsi" w:cstheme="minorHAnsi"/>
          <w:b/>
          <w:sz w:val="22"/>
          <w:szCs w:val="22"/>
          <w:lang w:val="es-PE"/>
        </w:rPr>
        <w:t>CP-BID/</w:t>
      </w:r>
      <w:bookmarkEnd w:id="11"/>
      <w:r w:rsidR="00B95A39">
        <w:rPr>
          <w:rFonts w:asciiTheme="majorHAnsi" w:hAnsiTheme="majorHAnsi" w:cstheme="minorHAnsi"/>
          <w:b/>
          <w:sz w:val="22"/>
          <w:szCs w:val="22"/>
          <w:lang w:val="es-PE"/>
        </w:rPr>
        <w:t>5696</w:t>
      </w:r>
      <w:r w:rsidR="00857A13">
        <w:rPr>
          <w:rFonts w:asciiTheme="majorHAnsi" w:hAnsiTheme="majorHAnsi" w:cstheme="minorHAnsi"/>
          <w:b/>
          <w:sz w:val="22"/>
          <w:szCs w:val="22"/>
          <w:lang w:val="es-PE"/>
        </w:rPr>
        <w:t xml:space="preserve"> </w:t>
      </w:r>
    </w:p>
    <w:p w14:paraId="55ADE932" w14:textId="46809810" w:rsidR="00277BFF" w:rsidRPr="00C5791C" w:rsidRDefault="006230A3" w:rsidP="00C5791C">
      <w:pPr>
        <w:widowControl w:val="0"/>
        <w:tabs>
          <w:tab w:val="left" w:pos="567"/>
        </w:tabs>
        <w:ind w:left="1276" w:hanging="1134"/>
        <w:jc w:val="both"/>
        <w:rPr>
          <w:rFonts w:asciiTheme="minorHAnsi" w:hAnsiTheme="minorHAnsi" w:cstheme="minorHAnsi"/>
          <w:b/>
          <w:sz w:val="22"/>
          <w:szCs w:val="22"/>
          <w:lang w:val="es-PE"/>
        </w:rPr>
      </w:pPr>
      <w:r>
        <w:rPr>
          <w:rFonts w:asciiTheme="minorHAnsi" w:hAnsiTheme="minorHAnsi" w:cstheme="minorHAnsi"/>
          <w:sz w:val="22"/>
          <w:szCs w:val="22"/>
          <w:lang w:val="es-PE"/>
        </w:rPr>
        <w:tab/>
      </w:r>
      <w:r>
        <w:rPr>
          <w:rFonts w:asciiTheme="minorHAnsi" w:hAnsiTheme="minorHAnsi" w:cstheme="minorHAnsi"/>
          <w:sz w:val="22"/>
          <w:szCs w:val="22"/>
          <w:lang w:val="es-PE"/>
        </w:rPr>
        <w:tab/>
      </w:r>
      <w:r w:rsidR="00C5791C" w:rsidRPr="00C5791C">
        <w:rPr>
          <w:rFonts w:asciiTheme="minorHAnsi" w:hAnsiTheme="minorHAnsi" w:cstheme="minorHAnsi"/>
          <w:b/>
          <w:sz w:val="22"/>
          <w:szCs w:val="22"/>
        </w:rPr>
        <w:t>EQUIPOS DE COMUNICACIÓN, DEL PROYECTO MEJORAMIENTO DEL SERVICIO DE ABASTECIMIENTO DE BIENES, SERVICIOS Y OBRAS</w:t>
      </w:r>
    </w:p>
    <w:p w14:paraId="0BD809E5" w14:textId="77777777" w:rsidR="00277BFF" w:rsidRPr="006230A3" w:rsidRDefault="00277BFF" w:rsidP="00277BFF">
      <w:pPr>
        <w:widowControl w:val="0"/>
        <w:tabs>
          <w:tab w:val="left" w:pos="567"/>
        </w:tabs>
        <w:ind w:left="1134" w:hanging="1134"/>
        <w:jc w:val="both"/>
        <w:rPr>
          <w:rFonts w:asciiTheme="majorHAnsi" w:hAnsiTheme="majorHAnsi" w:cstheme="minorHAnsi"/>
          <w:b/>
          <w:sz w:val="22"/>
          <w:szCs w:val="22"/>
          <w:lang w:val="es-PE"/>
        </w:rPr>
      </w:pPr>
      <w:r w:rsidRPr="006230A3">
        <w:rPr>
          <w:rFonts w:asciiTheme="majorHAnsi" w:hAnsiTheme="majorHAnsi" w:cstheme="minorHAnsi"/>
          <w:b/>
          <w:sz w:val="22"/>
          <w:szCs w:val="22"/>
          <w:lang w:val="es-PE"/>
        </w:rPr>
        <w:tab/>
      </w:r>
    </w:p>
    <w:p w14:paraId="7A004ACA" w14:textId="77777777" w:rsidR="00277BFF" w:rsidRPr="00277BFF" w:rsidRDefault="00277BFF" w:rsidP="00277BFF">
      <w:pPr>
        <w:widowControl w:val="0"/>
        <w:rPr>
          <w:rFonts w:asciiTheme="minorHAnsi" w:hAnsiTheme="minorHAnsi" w:cstheme="minorHAnsi"/>
          <w:sz w:val="22"/>
          <w:szCs w:val="22"/>
        </w:rPr>
      </w:pPr>
    </w:p>
    <w:p w14:paraId="784214DA" w14:textId="77777777" w:rsidR="00277BFF" w:rsidRPr="00277BFF" w:rsidRDefault="00277BFF" w:rsidP="00277BFF">
      <w:pPr>
        <w:widowControl w:val="0"/>
        <w:rPr>
          <w:rFonts w:asciiTheme="minorHAnsi" w:hAnsiTheme="minorHAnsi" w:cstheme="minorHAnsi"/>
          <w:sz w:val="22"/>
          <w:szCs w:val="22"/>
          <w:lang w:val="es-ES_tradnl"/>
        </w:rPr>
      </w:pPr>
      <w:r w:rsidRPr="00277BFF">
        <w:rPr>
          <w:rFonts w:asciiTheme="minorHAnsi" w:hAnsiTheme="minorHAnsi" w:cstheme="minorHAnsi"/>
          <w:sz w:val="22"/>
          <w:szCs w:val="22"/>
          <w:lang w:val="es-ES_tradnl"/>
        </w:rPr>
        <w:t>Estimados señores:</w:t>
      </w:r>
    </w:p>
    <w:p w14:paraId="1A26D793" w14:textId="77777777" w:rsidR="00277BFF" w:rsidRPr="00277BFF" w:rsidRDefault="00277BFF" w:rsidP="00277BFF">
      <w:pPr>
        <w:widowControl w:val="0"/>
        <w:rPr>
          <w:rFonts w:asciiTheme="minorHAnsi" w:hAnsiTheme="minorHAnsi" w:cstheme="minorHAnsi"/>
          <w:sz w:val="22"/>
          <w:szCs w:val="22"/>
          <w:lang w:val="es-ES_tradnl"/>
        </w:rPr>
      </w:pPr>
    </w:p>
    <w:p w14:paraId="5F28D6ED" w14:textId="77777777" w:rsidR="00277BFF" w:rsidRPr="00277BFF" w:rsidRDefault="00277BFF" w:rsidP="00277BFF">
      <w:pPr>
        <w:widowControl w:val="0"/>
        <w:ind w:right="-1"/>
        <w:jc w:val="both"/>
        <w:rPr>
          <w:rFonts w:asciiTheme="minorHAnsi" w:hAnsiTheme="minorHAnsi" w:cstheme="minorHAnsi"/>
          <w:sz w:val="22"/>
          <w:szCs w:val="22"/>
        </w:rPr>
      </w:pPr>
      <w:r w:rsidRPr="00277BFF">
        <w:rPr>
          <w:rFonts w:asciiTheme="minorHAnsi" w:hAnsiTheme="minorHAnsi" w:cstheme="minorHAnsi"/>
          <w:sz w:val="22"/>
          <w:szCs w:val="22"/>
        </w:rPr>
        <w:t xml:space="preserve">El que se suscribe, ……………………. (Oferente y/o Representante Legal de..................), identificado con DNI Nº................., RUC Nº............., con poder inscrito en la localidad de................ en la Ficha Nº............ Asiento Nº..........., </w:t>
      </w:r>
      <w:r w:rsidRPr="00277BFF">
        <w:rPr>
          <w:rFonts w:asciiTheme="minorHAnsi" w:hAnsiTheme="minorHAnsi" w:cstheme="minorHAnsi"/>
          <w:b/>
          <w:sz w:val="22"/>
          <w:szCs w:val="22"/>
        </w:rPr>
        <w:t>DECLARO BAJO JURAMENTO</w:t>
      </w:r>
      <w:r w:rsidRPr="00277BFF">
        <w:rPr>
          <w:rFonts w:asciiTheme="minorHAnsi" w:hAnsiTheme="minorHAnsi" w:cstheme="minorHAnsi"/>
          <w:sz w:val="22"/>
          <w:szCs w:val="22"/>
        </w:rPr>
        <w:t xml:space="preserve"> que la siguiente información de mi representada se sujeta a la verdad:</w:t>
      </w:r>
    </w:p>
    <w:p w14:paraId="3CCA289A" w14:textId="77777777" w:rsidR="00277BFF" w:rsidRPr="00277BFF" w:rsidRDefault="00277BFF" w:rsidP="00277BFF">
      <w:pPr>
        <w:widowControl w:val="0"/>
        <w:ind w:right="-1"/>
        <w:jc w:val="both"/>
        <w:rPr>
          <w:rFonts w:asciiTheme="minorHAnsi" w:hAnsiTheme="minorHAnsi" w:cstheme="minorHAnsi"/>
          <w:sz w:val="22"/>
          <w:szCs w:val="22"/>
        </w:rPr>
      </w:pPr>
    </w:p>
    <w:p w14:paraId="32846201" w14:textId="77777777" w:rsidR="00277BFF" w:rsidRPr="00277BFF" w:rsidRDefault="00277BFF" w:rsidP="00277BFF">
      <w:pPr>
        <w:widowControl w:val="0"/>
        <w:ind w:right="-1"/>
        <w:jc w:val="both"/>
        <w:rPr>
          <w:rFonts w:asciiTheme="minorHAnsi" w:hAnsiTheme="minorHAnsi" w:cstheme="minorHAnsi"/>
          <w:sz w:val="22"/>
          <w:szCs w:val="22"/>
        </w:rPr>
      </w:pPr>
    </w:p>
    <w:tbl>
      <w:tblPr>
        <w:tblW w:w="8790" w:type="dxa"/>
        <w:tblInd w:w="12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4A0" w:firstRow="1" w:lastRow="0" w:firstColumn="1" w:lastColumn="0" w:noHBand="0" w:noVBand="1"/>
      </w:tblPr>
      <w:tblGrid>
        <w:gridCol w:w="2977"/>
        <w:gridCol w:w="1985"/>
        <w:gridCol w:w="1418"/>
        <w:gridCol w:w="1134"/>
        <w:gridCol w:w="1276"/>
      </w:tblGrid>
      <w:tr w:rsidR="00277BFF" w:rsidRPr="00277BFF" w14:paraId="68C0DAFE" w14:textId="77777777" w:rsidTr="00FB10B3">
        <w:tc>
          <w:tcPr>
            <w:tcW w:w="2977" w:type="dxa"/>
            <w:tcBorders>
              <w:top w:val="double" w:sz="6" w:space="0" w:color="auto"/>
              <w:left w:val="double" w:sz="6" w:space="0" w:color="auto"/>
              <w:bottom w:val="single" w:sz="6" w:space="0" w:color="auto"/>
              <w:right w:val="single" w:sz="6" w:space="0" w:color="auto"/>
            </w:tcBorders>
            <w:hideMark/>
          </w:tcPr>
          <w:p w14:paraId="1BB093D6" w14:textId="77777777" w:rsidR="00277BFF" w:rsidRPr="00277BFF" w:rsidRDefault="00277BFF" w:rsidP="00277BFF">
            <w:pPr>
              <w:widowControl w:val="0"/>
              <w:ind w:right="-1"/>
              <w:rPr>
                <w:rFonts w:asciiTheme="minorHAnsi" w:hAnsiTheme="minorHAnsi" w:cstheme="minorHAnsi"/>
                <w:sz w:val="22"/>
                <w:szCs w:val="22"/>
              </w:rPr>
            </w:pPr>
            <w:r w:rsidRPr="00277BFF">
              <w:rPr>
                <w:rFonts w:asciiTheme="minorHAnsi" w:hAnsiTheme="minorHAnsi" w:cstheme="minorHAnsi"/>
                <w:sz w:val="22"/>
                <w:szCs w:val="22"/>
              </w:rPr>
              <w:t>Nombre o Razón Social</w:t>
            </w:r>
          </w:p>
        </w:tc>
        <w:tc>
          <w:tcPr>
            <w:tcW w:w="5813" w:type="dxa"/>
            <w:gridSpan w:val="4"/>
            <w:tcBorders>
              <w:top w:val="double" w:sz="6" w:space="0" w:color="auto"/>
              <w:left w:val="single" w:sz="6" w:space="0" w:color="auto"/>
              <w:bottom w:val="single" w:sz="6" w:space="0" w:color="auto"/>
              <w:right w:val="double" w:sz="6" w:space="0" w:color="auto"/>
            </w:tcBorders>
          </w:tcPr>
          <w:p w14:paraId="6024398E" w14:textId="77777777" w:rsidR="00277BFF" w:rsidRPr="00277BFF" w:rsidRDefault="00277BFF" w:rsidP="00277BFF">
            <w:pPr>
              <w:widowControl w:val="0"/>
              <w:ind w:right="-1"/>
              <w:rPr>
                <w:rFonts w:asciiTheme="minorHAnsi" w:hAnsiTheme="minorHAnsi" w:cstheme="minorHAnsi"/>
                <w:sz w:val="22"/>
                <w:szCs w:val="22"/>
              </w:rPr>
            </w:pPr>
          </w:p>
        </w:tc>
      </w:tr>
      <w:tr w:rsidR="00277BFF" w:rsidRPr="00277BFF" w14:paraId="2A7CB019" w14:textId="77777777" w:rsidTr="00FB10B3">
        <w:tc>
          <w:tcPr>
            <w:tcW w:w="2977" w:type="dxa"/>
            <w:tcBorders>
              <w:top w:val="single" w:sz="6" w:space="0" w:color="auto"/>
              <w:left w:val="double" w:sz="6" w:space="0" w:color="auto"/>
              <w:bottom w:val="single" w:sz="6" w:space="0" w:color="auto"/>
              <w:right w:val="single" w:sz="6" w:space="0" w:color="auto"/>
            </w:tcBorders>
            <w:hideMark/>
          </w:tcPr>
          <w:p w14:paraId="499E3D61" w14:textId="77777777" w:rsidR="00277BFF" w:rsidRPr="00277BFF" w:rsidRDefault="00277BFF" w:rsidP="00277BFF">
            <w:pPr>
              <w:widowControl w:val="0"/>
              <w:ind w:right="-1"/>
              <w:rPr>
                <w:rFonts w:asciiTheme="minorHAnsi" w:hAnsiTheme="minorHAnsi" w:cstheme="minorHAnsi"/>
                <w:sz w:val="22"/>
                <w:szCs w:val="22"/>
              </w:rPr>
            </w:pPr>
            <w:r w:rsidRPr="00277BFF">
              <w:rPr>
                <w:rFonts w:asciiTheme="minorHAnsi" w:hAnsiTheme="minorHAnsi" w:cstheme="minorHAnsi"/>
                <w:sz w:val="22"/>
                <w:szCs w:val="22"/>
              </w:rPr>
              <w:t>Domicilio Legal</w:t>
            </w:r>
          </w:p>
        </w:tc>
        <w:tc>
          <w:tcPr>
            <w:tcW w:w="5813" w:type="dxa"/>
            <w:gridSpan w:val="4"/>
            <w:tcBorders>
              <w:top w:val="single" w:sz="6" w:space="0" w:color="auto"/>
              <w:left w:val="single" w:sz="6" w:space="0" w:color="auto"/>
              <w:bottom w:val="single" w:sz="6" w:space="0" w:color="auto"/>
              <w:right w:val="double" w:sz="6" w:space="0" w:color="auto"/>
            </w:tcBorders>
          </w:tcPr>
          <w:p w14:paraId="56A59CC9" w14:textId="77777777" w:rsidR="00277BFF" w:rsidRPr="00277BFF" w:rsidRDefault="00277BFF" w:rsidP="00277BFF">
            <w:pPr>
              <w:widowControl w:val="0"/>
              <w:ind w:right="-1"/>
              <w:rPr>
                <w:rFonts w:asciiTheme="minorHAnsi" w:hAnsiTheme="minorHAnsi" w:cstheme="minorHAnsi"/>
                <w:sz w:val="22"/>
                <w:szCs w:val="22"/>
              </w:rPr>
            </w:pPr>
          </w:p>
        </w:tc>
      </w:tr>
      <w:tr w:rsidR="00277BFF" w:rsidRPr="00277BFF" w14:paraId="2C6678E7" w14:textId="77777777" w:rsidTr="00FB10B3">
        <w:tc>
          <w:tcPr>
            <w:tcW w:w="2977" w:type="dxa"/>
            <w:tcBorders>
              <w:top w:val="single" w:sz="6" w:space="0" w:color="auto"/>
              <w:left w:val="double" w:sz="6" w:space="0" w:color="auto"/>
              <w:bottom w:val="single" w:sz="6" w:space="0" w:color="auto"/>
              <w:right w:val="single" w:sz="6" w:space="0" w:color="auto"/>
            </w:tcBorders>
            <w:hideMark/>
          </w:tcPr>
          <w:p w14:paraId="0C7C8A33" w14:textId="77777777" w:rsidR="00277BFF" w:rsidRPr="00277BFF" w:rsidRDefault="00277BFF" w:rsidP="00277BFF">
            <w:pPr>
              <w:widowControl w:val="0"/>
              <w:ind w:right="-1"/>
              <w:rPr>
                <w:rFonts w:asciiTheme="minorHAnsi" w:hAnsiTheme="minorHAnsi" w:cstheme="minorHAnsi"/>
                <w:sz w:val="22"/>
                <w:szCs w:val="22"/>
              </w:rPr>
            </w:pPr>
            <w:r w:rsidRPr="00277BFF">
              <w:rPr>
                <w:rFonts w:asciiTheme="minorHAnsi" w:hAnsiTheme="minorHAnsi" w:cstheme="minorHAnsi"/>
                <w:sz w:val="22"/>
                <w:szCs w:val="22"/>
              </w:rPr>
              <w:t xml:space="preserve">RUC : </w:t>
            </w:r>
          </w:p>
        </w:tc>
        <w:tc>
          <w:tcPr>
            <w:tcW w:w="1985" w:type="dxa"/>
            <w:tcBorders>
              <w:top w:val="single" w:sz="6" w:space="0" w:color="auto"/>
              <w:left w:val="single" w:sz="6" w:space="0" w:color="auto"/>
              <w:bottom w:val="single" w:sz="6" w:space="0" w:color="auto"/>
              <w:right w:val="single" w:sz="6" w:space="0" w:color="auto"/>
            </w:tcBorders>
            <w:hideMark/>
          </w:tcPr>
          <w:p w14:paraId="20CE7536" w14:textId="77777777" w:rsidR="00277BFF" w:rsidRPr="00277BFF" w:rsidRDefault="00277BFF" w:rsidP="00277BFF">
            <w:pPr>
              <w:widowControl w:val="0"/>
              <w:ind w:right="-1"/>
              <w:jc w:val="center"/>
              <w:rPr>
                <w:rFonts w:asciiTheme="minorHAnsi" w:hAnsiTheme="minorHAnsi" w:cstheme="minorHAnsi"/>
                <w:sz w:val="22"/>
                <w:szCs w:val="22"/>
              </w:rPr>
            </w:pPr>
            <w:r w:rsidRPr="00277BFF">
              <w:rPr>
                <w:rFonts w:asciiTheme="minorHAnsi" w:hAnsiTheme="minorHAnsi" w:cstheme="minorHAnsi"/>
                <w:sz w:val="22"/>
                <w:szCs w:val="22"/>
              </w:rPr>
              <w:t>N° teléfono fijo:</w:t>
            </w:r>
          </w:p>
        </w:tc>
        <w:tc>
          <w:tcPr>
            <w:tcW w:w="1418" w:type="dxa"/>
            <w:tcBorders>
              <w:top w:val="single" w:sz="6" w:space="0" w:color="auto"/>
              <w:left w:val="single" w:sz="6" w:space="0" w:color="auto"/>
              <w:bottom w:val="single" w:sz="6" w:space="0" w:color="auto"/>
              <w:right w:val="single" w:sz="6" w:space="0" w:color="auto"/>
            </w:tcBorders>
          </w:tcPr>
          <w:p w14:paraId="2B735250" w14:textId="77777777" w:rsidR="00277BFF" w:rsidRPr="00277BFF" w:rsidRDefault="00277BFF" w:rsidP="00277BFF">
            <w:pPr>
              <w:widowControl w:val="0"/>
              <w:ind w:right="-1"/>
              <w:rPr>
                <w:rFonts w:asciiTheme="minorHAnsi" w:hAnsiTheme="minorHAnsi" w:cstheme="minorHAnsi"/>
                <w:sz w:val="22"/>
                <w:szCs w:val="22"/>
              </w:rPr>
            </w:pPr>
          </w:p>
        </w:tc>
        <w:tc>
          <w:tcPr>
            <w:tcW w:w="1134" w:type="dxa"/>
            <w:tcBorders>
              <w:top w:val="single" w:sz="6" w:space="0" w:color="auto"/>
              <w:left w:val="single" w:sz="6" w:space="0" w:color="auto"/>
              <w:bottom w:val="single" w:sz="6" w:space="0" w:color="auto"/>
              <w:right w:val="single" w:sz="6" w:space="0" w:color="auto"/>
            </w:tcBorders>
            <w:hideMark/>
          </w:tcPr>
          <w:p w14:paraId="02299BA9" w14:textId="77777777" w:rsidR="00277BFF" w:rsidRPr="00277BFF" w:rsidRDefault="00277BFF" w:rsidP="00277BFF">
            <w:pPr>
              <w:widowControl w:val="0"/>
              <w:ind w:right="-1"/>
              <w:jc w:val="center"/>
              <w:rPr>
                <w:rFonts w:asciiTheme="minorHAnsi" w:hAnsiTheme="minorHAnsi" w:cstheme="minorHAnsi"/>
                <w:sz w:val="22"/>
                <w:szCs w:val="22"/>
              </w:rPr>
            </w:pPr>
            <w:r w:rsidRPr="00277BFF">
              <w:rPr>
                <w:rFonts w:asciiTheme="minorHAnsi" w:hAnsiTheme="minorHAnsi" w:cstheme="minorHAnsi"/>
                <w:sz w:val="22"/>
                <w:szCs w:val="22"/>
              </w:rPr>
              <w:t>Fax:</w:t>
            </w:r>
          </w:p>
        </w:tc>
        <w:tc>
          <w:tcPr>
            <w:tcW w:w="1276" w:type="dxa"/>
            <w:tcBorders>
              <w:top w:val="single" w:sz="6" w:space="0" w:color="auto"/>
              <w:left w:val="single" w:sz="6" w:space="0" w:color="auto"/>
              <w:bottom w:val="single" w:sz="6" w:space="0" w:color="auto"/>
              <w:right w:val="double" w:sz="6" w:space="0" w:color="auto"/>
            </w:tcBorders>
          </w:tcPr>
          <w:p w14:paraId="114558A5" w14:textId="77777777" w:rsidR="00277BFF" w:rsidRPr="00277BFF" w:rsidRDefault="00277BFF" w:rsidP="00277BFF">
            <w:pPr>
              <w:widowControl w:val="0"/>
              <w:ind w:right="-1"/>
              <w:rPr>
                <w:rFonts w:asciiTheme="minorHAnsi" w:hAnsiTheme="minorHAnsi" w:cstheme="minorHAnsi"/>
                <w:sz w:val="22"/>
                <w:szCs w:val="22"/>
              </w:rPr>
            </w:pPr>
          </w:p>
        </w:tc>
      </w:tr>
      <w:tr w:rsidR="00277BFF" w:rsidRPr="00277BFF" w14:paraId="2D7A123E" w14:textId="77777777" w:rsidTr="00FB10B3">
        <w:tc>
          <w:tcPr>
            <w:tcW w:w="4962" w:type="dxa"/>
            <w:gridSpan w:val="2"/>
            <w:tcBorders>
              <w:top w:val="single" w:sz="6" w:space="0" w:color="auto"/>
              <w:left w:val="double" w:sz="6" w:space="0" w:color="auto"/>
              <w:bottom w:val="single" w:sz="6" w:space="0" w:color="auto"/>
              <w:right w:val="single" w:sz="6" w:space="0" w:color="auto"/>
            </w:tcBorders>
          </w:tcPr>
          <w:p w14:paraId="723900EB" w14:textId="77777777" w:rsidR="00277BFF" w:rsidRPr="00277BFF" w:rsidRDefault="00277BFF" w:rsidP="00277BFF">
            <w:pPr>
              <w:widowControl w:val="0"/>
              <w:ind w:right="-1"/>
              <w:rPr>
                <w:rFonts w:asciiTheme="minorHAnsi" w:hAnsiTheme="minorHAnsi" w:cstheme="minorHAnsi"/>
                <w:sz w:val="22"/>
                <w:szCs w:val="22"/>
              </w:rPr>
            </w:pPr>
            <w:r w:rsidRPr="00277BFF">
              <w:rPr>
                <w:rFonts w:asciiTheme="minorHAnsi" w:hAnsiTheme="minorHAnsi" w:cstheme="minorHAnsi"/>
                <w:sz w:val="22"/>
                <w:szCs w:val="22"/>
              </w:rPr>
              <w:t>Nombre de contacto:</w:t>
            </w:r>
          </w:p>
        </w:tc>
        <w:tc>
          <w:tcPr>
            <w:tcW w:w="2552" w:type="dxa"/>
            <w:gridSpan w:val="2"/>
            <w:tcBorders>
              <w:top w:val="single" w:sz="6" w:space="0" w:color="auto"/>
              <w:left w:val="single" w:sz="6" w:space="0" w:color="auto"/>
              <w:bottom w:val="single" w:sz="6" w:space="0" w:color="auto"/>
              <w:right w:val="single" w:sz="6" w:space="0" w:color="auto"/>
            </w:tcBorders>
          </w:tcPr>
          <w:p w14:paraId="0FE530C2" w14:textId="77777777" w:rsidR="00277BFF" w:rsidRPr="00277BFF" w:rsidRDefault="00277BFF" w:rsidP="00277BFF">
            <w:pPr>
              <w:widowControl w:val="0"/>
              <w:ind w:right="-1"/>
              <w:rPr>
                <w:rFonts w:asciiTheme="minorHAnsi" w:hAnsiTheme="minorHAnsi" w:cstheme="minorHAnsi"/>
                <w:sz w:val="22"/>
                <w:szCs w:val="22"/>
              </w:rPr>
            </w:pPr>
            <w:r w:rsidRPr="00277BFF">
              <w:rPr>
                <w:rFonts w:asciiTheme="minorHAnsi" w:hAnsiTheme="minorHAnsi" w:cstheme="minorHAnsi"/>
                <w:sz w:val="22"/>
                <w:szCs w:val="22"/>
              </w:rPr>
              <w:t>Celular de Contacto :</w:t>
            </w:r>
          </w:p>
        </w:tc>
        <w:tc>
          <w:tcPr>
            <w:tcW w:w="1276" w:type="dxa"/>
            <w:tcBorders>
              <w:top w:val="single" w:sz="6" w:space="0" w:color="auto"/>
              <w:left w:val="single" w:sz="6" w:space="0" w:color="auto"/>
              <w:bottom w:val="single" w:sz="6" w:space="0" w:color="auto"/>
              <w:right w:val="double" w:sz="6" w:space="0" w:color="auto"/>
            </w:tcBorders>
          </w:tcPr>
          <w:p w14:paraId="668C3FD7" w14:textId="77777777" w:rsidR="00277BFF" w:rsidRPr="00277BFF" w:rsidRDefault="00277BFF" w:rsidP="00277BFF">
            <w:pPr>
              <w:widowControl w:val="0"/>
              <w:ind w:right="-1"/>
              <w:rPr>
                <w:rFonts w:asciiTheme="minorHAnsi" w:hAnsiTheme="minorHAnsi" w:cstheme="minorHAnsi"/>
                <w:sz w:val="22"/>
                <w:szCs w:val="22"/>
              </w:rPr>
            </w:pPr>
          </w:p>
        </w:tc>
      </w:tr>
      <w:tr w:rsidR="00277BFF" w:rsidRPr="00277BFF" w14:paraId="7C864421" w14:textId="77777777" w:rsidTr="00FB10B3">
        <w:tc>
          <w:tcPr>
            <w:tcW w:w="8790" w:type="dxa"/>
            <w:gridSpan w:val="5"/>
            <w:tcBorders>
              <w:top w:val="single" w:sz="6" w:space="0" w:color="auto"/>
              <w:left w:val="double" w:sz="6" w:space="0" w:color="auto"/>
              <w:bottom w:val="double" w:sz="6" w:space="0" w:color="auto"/>
              <w:right w:val="double" w:sz="6" w:space="0" w:color="auto"/>
            </w:tcBorders>
          </w:tcPr>
          <w:p w14:paraId="3F1AA705" w14:textId="77777777" w:rsidR="00277BFF" w:rsidRPr="00277BFF" w:rsidRDefault="00277BFF" w:rsidP="00277BFF">
            <w:pPr>
              <w:widowControl w:val="0"/>
              <w:ind w:right="-1"/>
              <w:rPr>
                <w:rFonts w:asciiTheme="minorHAnsi" w:hAnsiTheme="minorHAnsi" w:cstheme="minorHAnsi"/>
                <w:sz w:val="22"/>
                <w:szCs w:val="22"/>
              </w:rPr>
            </w:pPr>
            <w:r w:rsidRPr="00277BFF">
              <w:rPr>
                <w:rFonts w:asciiTheme="minorHAnsi" w:hAnsiTheme="minorHAnsi" w:cstheme="minorHAnsi"/>
                <w:sz w:val="22"/>
                <w:szCs w:val="22"/>
              </w:rPr>
              <w:t>Correo(s) electrónico(s)*:</w:t>
            </w:r>
          </w:p>
        </w:tc>
      </w:tr>
    </w:tbl>
    <w:p w14:paraId="45F0939C" w14:textId="77777777" w:rsidR="00277BFF" w:rsidRPr="00277BFF" w:rsidRDefault="00277BFF" w:rsidP="00277BFF">
      <w:pPr>
        <w:widowControl w:val="0"/>
        <w:ind w:right="-1"/>
        <w:rPr>
          <w:rFonts w:asciiTheme="minorHAnsi" w:eastAsia="Batang" w:hAnsiTheme="minorHAnsi" w:cstheme="minorHAnsi"/>
          <w:sz w:val="22"/>
          <w:szCs w:val="22"/>
          <w:lang w:val="es-ES_tradnl" w:eastAsia="es-PE"/>
        </w:rPr>
      </w:pPr>
    </w:p>
    <w:p w14:paraId="395B979F" w14:textId="77777777" w:rsidR="00277BFF" w:rsidRPr="00277BFF" w:rsidRDefault="00277BFF" w:rsidP="00277BFF">
      <w:pPr>
        <w:widowControl w:val="0"/>
        <w:ind w:right="-1"/>
        <w:rPr>
          <w:rFonts w:asciiTheme="minorHAnsi" w:eastAsia="Batang" w:hAnsiTheme="minorHAnsi" w:cstheme="minorHAnsi"/>
          <w:i/>
          <w:sz w:val="22"/>
          <w:szCs w:val="22"/>
          <w:lang w:val="es-ES_tradnl" w:eastAsia="es-PE"/>
        </w:rPr>
      </w:pPr>
      <w:r w:rsidRPr="00277BFF">
        <w:rPr>
          <w:rFonts w:asciiTheme="minorHAnsi" w:eastAsia="Batang" w:hAnsiTheme="minorHAnsi" w:cstheme="minorHAnsi"/>
          <w:i/>
          <w:sz w:val="22"/>
          <w:szCs w:val="22"/>
          <w:lang w:val="es-ES_tradnl" w:eastAsia="es-PE"/>
        </w:rPr>
        <w:t>*A esta(s) dirección(es) electrónica(s) el comprador remitirá todas las comunicaciones del proceso</w:t>
      </w:r>
    </w:p>
    <w:p w14:paraId="09D48156" w14:textId="77777777" w:rsidR="00277BFF" w:rsidRPr="00277BFF" w:rsidRDefault="00277BFF" w:rsidP="00277BFF">
      <w:pPr>
        <w:widowControl w:val="0"/>
        <w:ind w:right="-1"/>
        <w:jc w:val="both"/>
        <w:rPr>
          <w:rFonts w:asciiTheme="minorHAnsi" w:hAnsiTheme="minorHAnsi" w:cstheme="minorHAnsi"/>
          <w:sz w:val="22"/>
          <w:szCs w:val="22"/>
        </w:rPr>
      </w:pPr>
      <w:r w:rsidRPr="00277BFF">
        <w:rPr>
          <w:rFonts w:asciiTheme="minorHAnsi" w:hAnsiTheme="minorHAnsi" w:cstheme="minorHAnsi"/>
          <w:sz w:val="22"/>
          <w:szCs w:val="22"/>
        </w:rPr>
        <w:t xml:space="preserve">   </w:t>
      </w:r>
    </w:p>
    <w:p w14:paraId="38727A2A" w14:textId="77777777" w:rsidR="00277BFF" w:rsidRPr="00277BFF" w:rsidRDefault="00277BFF" w:rsidP="00277BFF">
      <w:pPr>
        <w:widowControl w:val="0"/>
        <w:ind w:right="-1"/>
        <w:jc w:val="both"/>
        <w:rPr>
          <w:rFonts w:asciiTheme="minorHAnsi" w:hAnsiTheme="minorHAnsi" w:cstheme="minorHAnsi"/>
          <w:sz w:val="22"/>
          <w:szCs w:val="22"/>
        </w:rPr>
      </w:pPr>
    </w:p>
    <w:p w14:paraId="1AC56065" w14:textId="77777777" w:rsidR="00277BFF" w:rsidRPr="00277BFF" w:rsidRDefault="00277BFF" w:rsidP="00277BFF">
      <w:pPr>
        <w:widowControl w:val="0"/>
        <w:ind w:right="-1"/>
        <w:jc w:val="both"/>
        <w:rPr>
          <w:rFonts w:asciiTheme="minorHAnsi" w:hAnsiTheme="minorHAnsi" w:cstheme="minorHAnsi"/>
          <w:sz w:val="22"/>
          <w:szCs w:val="22"/>
        </w:rPr>
      </w:pPr>
    </w:p>
    <w:p w14:paraId="210FD2F1" w14:textId="77777777" w:rsidR="00277BFF" w:rsidRPr="00277BFF" w:rsidRDefault="00277BFF" w:rsidP="00277BFF">
      <w:pPr>
        <w:widowControl w:val="0"/>
        <w:ind w:right="-1"/>
        <w:jc w:val="both"/>
        <w:rPr>
          <w:rFonts w:asciiTheme="minorHAnsi" w:hAnsiTheme="minorHAnsi" w:cstheme="minorHAnsi"/>
          <w:sz w:val="22"/>
          <w:szCs w:val="22"/>
        </w:rPr>
      </w:pPr>
    </w:p>
    <w:p w14:paraId="771C2FA1" w14:textId="77777777" w:rsidR="00277BFF" w:rsidRPr="00277BFF" w:rsidRDefault="00277BFF" w:rsidP="00277BFF">
      <w:pPr>
        <w:widowControl w:val="0"/>
        <w:jc w:val="both"/>
        <w:rPr>
          <w:rFonts w:asciiTheme="minorHAnsi" w:hAnsiTheme="minorHAnsi" w:cstheme="minorHAnsi"/>
          <w:sz w:val="22"/>
          <w:szCs w:val="22"/>
          <w:lang w:val="es-PE"/>
        </w:rPr>
      </w:pPr>
    </w:p>
    <w:p w14:paraId="0F5C29A7" w14:textId="77777777" w:rsidR="00277BFF" w:rsidRPr="00277BFF" w:rsidRDefault="00277BFF" w:rsidP="00277BFF">
      <w:pPr>
        <w:widowControl w:val="0"/>
        <w:jc w:val="both"/>
        <w:rPr>
          <w:rFonts w:asciiTheme="minorHAnsi" w:hAnsiTheme="minorHAnsi" w:cstheme="minorHAnsi"/>
          <w:sz w:val="22"/>
          <w:szCs w:val="22"/>
          <w:lang w:val="es-PE"/>
        </w:rPr>
      </w:pPr>
      <w:r w:rsidRPr="00277BFF">
        <w:rPr>
          <w:rFonts w:asciiTheme="minorHAnsi" w:hAnsiTheme="minorHAnsi" w:cstheme="minorHAnsi"/>
          <w:sz w:val="22"/>
          <w:szCs w:val="22"/>
          <w:lang w:val="es-PE"/>
        </w:rPr>
        <w:t>_____________________________</w:t>
      </w:r>
    </w:p>
    <w:p w14:paraId="5DB6B060" w14:textId="77777777" w:rsidR="00277BFF" w:rsidRPr="00277BFF" w:rsidRDefault="00277BFF" w:rsidP="00277BFF">
      <w:pPr>
        <w:widowControl w:val="0"/>
        <w:jc w:val="both"/>
        <w:rPr>
          <w:rFonts w:asciiTheme="minorHAnsi" w:hAnsiTheme="minorHAnsi" w:cstheme="minorHAnsi"/>
          <w:sz w:val="22"/>
          <w:szCs w:val="22"/>
          <w:lang w:val="es-PE"/>
        </w:rPr>
      </w:pPr>
      <w:r w:rsidRPr="00277BFF">
        <w:rPr>
          <w:rFonts w:asciiTheme="minorHAnsi" w:hAnsiTheme="minorHAnsi" w:cstheme="minorHAnsi"/>
          <w:i/>
          <w:sz w:val="22"/>
          <w:szCs w:val="22"/>
          <w:lang w:val="es-PE"/>
        </w:rPr>
        <w:t>&lt;Nombre y firma&gt;</w:t>
      </w:r>
    </w:p>
    <w:p w14:paraId="4499425E" w14:textId="77777777" w:rsidR="00277BFF" w:rsidRPr="00277BFF" w:rsidRDefault="00277BFF" w:rsidP="00277BFF">
      <w:pPr>
        <w:widowControl w:val="0"/>
        <w:jc w:val="both"/>
        <w:rPr>
          <w:rFonts w:asciiTheme="minorHAnsi" w:hAnsiTheme="minorHAnsi" w:cstheme="minorHAnsi"/>
          <w:sz w:val="22"/>
          <w:szCs w:val="22"/>
          <w:lang w:val="es-PE"/>
        </w:rPr>
      </w:pPr>
      <w:r w:rsidRPr="00277BFF">
        <w:rPr>
          <w:rFonts w:asciiTheme="minorHAnsi" w:hAnsiTheme="minorHAnsi" w:cstheme="minorHAnsi"/>
          <w:sz w:val="22"/>
          <w:szCs w:val="22"/>
          <w:lang w:val="es-PE"/>
        </w:rPr>
        <w:t>Representante Legal</w:t>
      </w:r>
    </w:p>
    <w:p w14:paraId="4693F4C7" w14:textId="77777777" w:rsidR="00277BFF" w:rsidRDefault="00277BFF">
      <w:pPr>
        <w:spacing w:after="200" w:line="276" w:lineRule="auto"/>
        <w:rPr>
          <w:rFonts w:ascii="Cambria" w:hAnsi="Cambria" w:cs="Arial"/>
          <w:b/>
          <w:sz w:val="22"/>
          <w:szCs w:val="22"/>
          <w:lang w:val="es-PE"/>
        </w:rPr>
      </w:pPr>
      <w:r>
        <w:rPr>
          <w:rFonts w:ascii="Cambria" w:hAnsi="Cambria" w:cs="Arial"/>
          <w:b/>
          <w:sz w:val="22"/>
          <w:szCs w:val="22"/>
          <w:lang w:val="es-PE"/>
        </w:rPr>
        <w:br w:type="page"/>
      </w:r>
    </w:p>
    <w:p w14:paraId="35224DF6" w14:textId="77777777" w:rsidR="004E2392" w:rsidRPr="002629CA" w:rsidRDefault="004E2392" w:rsidP="004E2392">
      <w:pPr>
        <w:jc w:val="center"/>
        <w:rPr>
          <w:rFonts w:ascii="Cambria" w:hAnsi="Cambria" w:cs="Arial"/>
          <w:b/>
          <w:sz w:val="22"/>
          <w:szCs w:val="22"/>
          <w:lang w:val="es-PE"/>
        </w:rPr>
      </w:pPr>
      <w:r w:rsidRPr="002629CA">
        <w:rPr>
          <w:rFonts w:ascii="Cambria" w:hAnsi="Cambria" w:cs="Arial"/>
          <w:b/>
          <w:sz w:val="22"/>
          <w:szCs w:val="22"/>
          <w:lang w:val="es-PE"/>
        </w:rPr>
        <w:lastRenderedPageBreak/>
        <w:t>FORMULARIO N° 0</w:t>
      </w:r>
      <w:r w:rsidR="00277BFF">
        <w:rPr>
          <w:rFonts w:ascii="Cambria" w:hAnsi="Cambria" w:cs="Arial"/>
          <w:b/>
          <w:sz w:val="22"/>
          <w:szCs w:val="22"/>
          <w:lang w:val="es-PE"/>
        </w:rPr>
        <w:t>2</w:t>
      </w:r>
    </w:p>
    <w:p w14:paraId="00159DC7" w14:textId="77777777" w:rsidR="004E2392" w:rsidRPr="002629CA" w:rsidRDefault="004E2392" w:rsidP="004E2392">
      <w:pPr>
        <w:widowControl w:val="0"/>
        <w:jc w:val="center"/>
        <w:rPr>
          <w:rFonts w:ascii="Cambria" w:hAnsi="Cambria" w:cs="Arial"/>
          <w:b/>
          <w:sz w:val="22"/>
          <w:szCs w:val="22"/>
          <w:lang w:val="es-PE"/>
        </w:rPr>
      </w:pPr>
      <w:r w:rsidRPr="002629CA">
        <w:rPr>
          <w:rFonts w:ascii="Cambria" w:hAnsi="Cambria" w:cs="Arial"/>
          <w:b/>
          <w:sz w:val="22"/>
          <w:szCs w:val="22"/>
          <w:lang w:val="es-PE"/>
        </w:rPr>
        <w:t>CARTA DE PRESENTACIÓN DE LA OFERTA</w:t>
      </w:r>
    </w:p>
    <w:p w14:paraId="585292BD" w14:textId="77777777" w:rsidR="004E2392" w:rsidRPr="002629CA" w:rsidRDefault="004E2392" w:rsidP="004E2392">
      <w:pPr>
        <w:widowControl w:val="0"/>
        <w:jc w:val="both"/>
        <w:rPr>
          <w:rFonts w:ascii="Cambria" w:hAnsi="Cambria" w:cs="Arial"/>
          <w:sz w:val="22"/>
          <w:szCs w:val="22"/>
          <w:lang w:val="es-PE"/>
        </w:rPr>
      </w:pPr>
    </w:p>
    <w:p w14:paraId="72D44662" w14:textId="77777777" w:rsidR="00E758F9" w:rsidRDefault="00E758F9" w:rsidP="004E2392">
      <w:pPr>
        <w:widowControl w:val="0"/>
        <w:jc w:val="both"/>
        <w:rPr>
          <w:rFonts w:ascii="Cambria" w:hAnsi="Cambria" w:cs="Arial"/>
          <w:sz w:val="22"/>
          <w:szCs w:val="22"/>
          <w:lang w:val="es-PE"/>
        </w:rPr>
      </w:pPr>
    </w:p>
    <w:p w14:paraId="288AB0A9" w14:textId="77777777" w:rsidR="004E2392" w:rsidRPr="002629CA" w:rsidRDefault="004E2392" w:rsidP="004E2392">
      <w:pPr>
        <w:widowControl w:val="0"/>
        <w:jc w:val="both"/>
        <w:rPr>
          <w:rFonts w:ascii="Cambria" w:hAnsi="Cambria" w:cs="Arial"/>
          <w:b/>
          <w:sz w:val="22"/>
          <w:szCs w:val="22"/>
          <w:lang w:val="es-PE"/>
        </w:rPr>
      </w:pPr>
    </w:p>
    <w:p w14:paraId="6BA7FF2F" w14:textId="77777777" w:rsidR="004E2392" w:rsidRPr="002629CA" w:rsidRDefault="004E2392" w:rsidP="004E2392">
      <w:pPr>
        <w:widowControl w:val="0"/>
        <w:jc w:val="both"/>
        <w:rPr>
          <w:rFonts w:ascii="Cambria" w:hAnsi="Cambria" w:cs="Arial"/>
          <w:b/>
          <w:sz w:val="22"/>
          <w:szCs w:val="22"/>
          <w:lang w:val="es-PE"/>
        </w:rPr>
      </w:pPr>
    </w:p>
    <w:p w14:paraId="3471B3A8" w14:textId="410A37F5" w:rsidR="00481039" w:rsidRPr="00277BFF" w:rsidRDefault="00481039" w:rsidP="00481039">
      <w:pPr>
        <w:widowControl w:val="0"/>
        <w:jc w:val="both"/>
        <w:rPr>
          <w:rFonts w:asciiTheme="minorHAnsi" w:hAnsiTheme="minorHAnsi" w:cstheme="minorHAnsi"/>
          <w:sz w:val="22"/>
          <w:szCs w:val="22"/>
          <w:lang w:val="es-PE"/>
        </w:rPr>
      </w:pPr>
      <w:proofErr w:type="gramStart"/>
      <w:r w:rsidRPr="00277BFF">
        <w:rPr>
          <w:rFonts w:asciiTheme="minorHAnsi" w:hAnsiTheme="minorHAnsi" w:cstheme="minorHAnsi"/>
          <w:sz w:val="22"/>
          <w:szCs w:val="22"/>
          <w:lang w:val="es-PE"/>
        </w:rPr>
        <w:t>Lima,  _</w:t>
      </w:r>
      <w:proofErr w:type="gramEnd"/>
      <w:r w:rsidRPr="00277BFF">
        <w:rPr>
          <w:rFonts w:asciiTheme="minorHAnsi" w:hAnsiTheme="minorHAnsi" w:cstheme="minorHAnsi"/>
          <w:sz w:val="22"/>
          <w:szCs w:val="22"/>
          <w:lang w:val="es-PE"/>
        </w:rPr>
        <w:t xml:space="preserve">___ de ___________ </w:t>
      </w:r>
      <w:proofErr w:type="spellStart"/>
      <w:r w:rsidRPr="00277BFF">
        <w:rPr>
          <w:rFonts w:asciiTheme="minorHAnsi" w:hAnsiTheme="minorHAnsi" w:cstheme="minorHAnsi"/>
          <w:sz w:val="22"/>
          <w:szCs w:val="22"/>
          <w:lang w:val="es-PE"/>
        </w:rPr>
        <w:t>de</w:t>
      </w:r>
      <w:proofErr w:type="spellEnd"/>
      <w:r w:rsidRPr="00277BFF">
        <w:rPr>
          <w:rFonts w:asciiTheme="minorHAnsi" w:hAnsiTheme="minorHAnsi" w:cstheme="minorHAnsi"/>
          <w:sz w:val="22"/>
          <w:szCs w:val="22"/>
          <w:lang w:val="es-PE"/>
        </w:rPr>
        <w:t xml:space="preserve"> 20</w:t>
      </w:r>
      <w:r>
        <w:rPr>
          <w:rFonts w:asciiTheme="minorHAnsi" w:hAnsiTheme="minorHAnsi" w:cstheme="minorHAnsi"/>
          <w:sz w:val="22"/>
          <w:szCs w:val="22"/>
          <w:lang w:val="es-PE"/>
        </w:rPr>
        <w:t>2</w:t>
      </w:r>
      <w:r w:rsidR="00824F80">
        <w:rPr>
          <w:rFonts w:asciiTheme="minorHAnsi" w:hAnsiTheme="minorHAnsi" w:cstheme="minorHAnsi"/>
          <w:sz w:val="22"/>
          <w:szCs w:val="22"/>
          <w:lang w:val="es-PE"/>
        </w:rPr>
        <w:t>4</w:t>
      </w:r>
    </w:p>
    <w:p w14:paraId="0906039C" w14:textId="77777777" w:rsidR="00481039" w:rsidRPr="00277BFF" w:rsidRDefault="00481039" w:rsidP="00481039">
      <w:pPr>
        <w:rPr>
          <w:rFonts w:asciiTheme="minorHAnsi" w:hAnsiTheme="minorHAnsi" w:cstheme="minorHAnsi"/>
          <w:sz w:val="22"/>
          <w:szCs w:val="22"/>
          <w:lang w:val="es-ES_tradnl"/>
        </w:rPr>
      </w:pPr>
    </w:p>
    <w:p w14:paraId="46C52767" w14:textId="77777777" w:rsidR="00481039" w:rsidRPr="00277BFF" w:rsidRDefault="00481039" w:rsidP="00481039">
      <w:pPr>
        <w:widowControl w:val="0"/>
        <w:jc w:val="both"/>
        <w:rPr>
          <w:rFonts w:asciiTheme="minorHAnsi" w:hAnsiTheme="minorHAnsi" w:cstheme="minorHAnsi"/>
          <w:sz w:val="22"/>
          <w:szCs w:val="22"/>
          <w:lang w:val="es-PE"/>
        </w:rPr>
      </w:pPr>
      <w:bookmarkStart w:id="12" w:name="_Hlk62851156"/>
      <w:r w:rsidRPr="00277BFF">
        <w:rPr>
          <w:rFonts w:asciiTheme="minorHAnsi" w:hAnsiTheme="minorHAnsi" w:cstheme="minorHAnsi"/>
          <w:sz w:val="22"/>
          <w:szCs w:val="22"/>
          <w:lang w:val="es-PE"/>
        </w:rPr>
        <w:t>Señores</w:t>
      </w:r>
    </w:p>
    <w:p w14:paraId="148568F2" w14:textId="77777777" w:rsidR="00481039" w:rsidRDefault="00481039" w:rsidP="00481039">
      <w:pPr>
        <w:widowControl w:val="0"/>
        <w:jc w:val="both"/>
        <w:rPr>
          <w:rFonts w:ascii="Cambria" w:hAnsi="Cambria" w:cs="Arial"/>
          <w:b/>
          <w:sz w:val="22"/>
          <w:szCs w:val="22"/>
          <w:lang w:val="es-PE"/>
        </w:rPr>
      </w:pPr>
      <w:r w:rsidRPr="00277BFF">
        <w:rPr>
          <w:rFonts w:ascii="Cambria" w:hAnsi="Cambria" w:cs="Arial"/>
          <w:b/>
          <w:sz w:val="22"/>
          <w:szCs w:val="22"/>
          <w:lang w:val="es-PE"/>
        </w:rPr>
        <w:t>Unidad Ejecutora</w:t>
      </w:r>
      <w:r>
        <w:rPr>
          <w:rFonts w:ascii="Cambria" w:hAnsi="Cambria" w:cs="Arial"/>
          <w:b/>
          <w:sz w:val="22"/>
          <w:szCs w:val="22"/>
          <w:lang w:val="es-PE"/>
        </w:rPr>
        <w:t xml:space="preserve"> 012</w:t>
      </w:r>
    </w:p>
    <w:p w14:paraId="0539EC56" w14:textId="5D17CD2D" w:rsidR="004E2392" w:rsidRPr="00277BFF" w:rsidRDefault="00481039" w:rsidP="00481039">
      <w:pPr>
        <w:widowControl w:val="0"/>
        <w:jc w:val="both"/>
        <w:rPr>
          <w:rFonts w:ascii="Cambria" w:hAnsi="Cambria" w:cs="Arial"/>
          <w:b/>
          <w:sz w:val="22"/>
          <w:szCs w:val="22"/>
          <w:lang w:val="es-PE"/>
        </w:rPr>
      </w:pPr>
      <w:r w:rsidRPr="00371CE1">
        <w:rPr>
          <w:rFonts w:ascii="Cambria" w:hAnsi="Cambria" w:cs="Arial"/>
          <w:b/>
          <w:sz w:val="22"/>
          <w:szCs w:val="22"/>
          <w:lang w:val="es-PE"/>
        </w:rPr>
        <w:t>Oficina General de Inversiones y Proyectos</w:t>
      </w:r>
      <w:bookmarkEnd w:id="12"/>
    </w:p>
    <w:p w14:paraId="1A2C5F9C" w14:textId="77777777" w:rsidR="004E2392" w:rsidRPr="002629CA" w:rsidRDefault="00734A33" w:rsidP="004E2392">
      <w:pPr>
        <w:widowControl w:val="0"/>
        <w:jc w:val="both"/>
        <w:rPr>
          <w:rFonts w:ascii="Cambria" w:hAnsi="Cambria" w:cs="Arial"/>
          <w:b/>
          <w:sz w:val="22"/>
          <w:szCs w:val="22"/>
          <w:lang w:val="es-PE"/>
        </w:rPr>
      </w:pPr>
      <w:proofErr w:type="gramStart"/>
      <w:r>
        <w:rPr>
          <w:rFonts w:ascii="Cambria" w:hAnsi="Cambria" w:cs="Arial"/>
          <w:sz w:val="22"/>
          <w:szCs w:val="22"/>
          <w:lang w:val="es-PE"/>
        </w:rPr>
        <w:t>Presente</w:t>
      </w:r>
      <w:r w:rsidR="004E2392" w:rsidRPr="002629CA">
        <w:rPr>
          <w:rFonts w:ascii="Cambria" w:hAnsi="Cambria" w:cs="Arial"/>
          <w:sz w:val="22"/>
          <w:szCs w:val="22"/>
          <w:lang w:val="es-PE"/>
        </w:rPr>
        <w:t>.-</w:t>
      </w:r>
      <w:proofErr w:type="gramEnd"/>
    </w:p>
    <w:p w14:paraId="335C9846" w14:textId="77777777" w:rsidR="004E2392" w:rsidRPr="002629CA" w:rsidRDefault="004E2392" w:rsidP="004E2392">
      <w:pPr>
        <w:widowControl w:val="0"/>
        <w:jc w:val="both"/>
        <w:rPr>
          <w:rFonts w:ascii="Cambria" w:hAnsi="Cambria" w:cs="Arial"/>
          <w:sz w:val="22"/>
          <w:szCs w:val="22"/>
          <w:lang w:val="es-PE"/>
        </w:rPr>
      </w:pPr>
    </w:p>
    <w:p w14:paraId="024A7C8A" w14:textId="77777777" w:rsidR="004E2392" w:rsidRPr="002629CA" w:rsidRDefault="004E2392" w:rsidP="004E2392">
      <w:pPr>
        <w:widowControl w:val="0"/>
        <w:jc w:val="both"/>
        <w:rPr>
          <w:rFonts w:ascii="Cambria" w:hAnsi="Cambria" w:cs="Arial"/>
          <w:sz w:val="22"/>
          <w:szCs w:val="22"/>
          <w:lang w:val="es-PE"/>
        </w:rPr>
      </w:pPr>
    </w:p>
    <w:p w14:paraId="6F6CF280" w14:textId="33F3ECF3" w:rsidR="002A4DF5" w:rsidRDefault="00857A13" w:rsidP="00857A13">
      <w:pPr>
        <w:widowControl w:val="0"/>
        <w:ind w:left="709" w:hanging="705"/>
        <w:jc w:val="both"/>
        <w:rPr>
          <w:rFonts w:asciiTheme="majorHAnsi" w:hAnsiTheme="majorHAnsi" w:cstheme="minorHAnsi"/>
          <w:b/>
          <w:sz w:val="22"/>
          <w:szCs w:val="22"/>
          <w:lang w:val="es-PE"/>
        </w:rPr>
      </w:pPr>
      <w:r w:rsidRPr="00277BFF">
        <w:rPr>
          <w:rFonts w:asciiTheme="minorHAnsi" w:hAnsiTheme="minorHAnsi" w:cstheme="minorHAnsi"/>
          <w:sz w:val="22"/>
          <w:szCs w:val="22"/>
          <w:lang w:val="es-PE"/>
        </w:rPr>
        <w:t xml:space="preserve">REF. </w:t>
      </w:r>
      <w:r w:rsidRPr="00277BFF">
        <w:rPr>
          <w:rFonts w:asciiTheme="minorHAnsi" w:hAnsiTheme="minorHAnsi" w:cstheme="minorHAnsi"/>
          <w:sz w:val="22"/>
          <w:szCs w:val="22"/>
          <w:lang w:val="es-PE"/>
        </w:rPr>
        <w:tab/>
        <w:t>:</w:t>
      </w:r>
      <w:r>
        <w:rPr>
          <w:rFonts w:asciiTheme="minorHAnsi" w:hAnsiTheme="minorHAnsi" w:cstheme="minorHAnsi"/>
          <w:sz w:val="22"/>
          <w:szCs w:val="22"/>
          <w:lang w:val="es-PE"/>
        </w:rPr>
        <w:t xml:space="preserve">           </w:t>
      </w:r>
      <w:r w:rsidRPr="00276095">
        <w:rPr>
          <w:rFonts w:asciiTheme="majorHAnsi" w:hAnsiTheme="majorHAnsi" w:cstheme="minorHAnsi"/>
          <w:b/>
          <w:sz w:val="22"/>
          <w:szCs w:val="22"/>
          <w:lang w:val="es-PE"/>
        </w:rPr>
        <w:t xml:space="preserve">Comparación de </w:t>
      </w:r>
      <w:r w:rsidRPr="00C2399D">
        <w:rPr>
          <w:rFonts w:asciiTheme="majorHAnsi" w:hAnsiTheme="majorHAnsi" w:cstheme="minorHAnsi"/>
          <w:b/>
          <w:sz w:val="22"/>
          <w:szCs w:val="22"/>
          <w:lang w:val="es-PE"/>
        </w:rPr>
        <w:t>Precios CP N°</w:t>
      </w:r>
      <w:r w:rsidR="000D1650">
        <w:rPr>
          <w:rFonts w:asciiTheme="majorHAnsi" w:hAnsiTheme="majorHAnsi" w:cstheme="minorHAnsi"/>
          <w:b/>
          <w:sz w:val="22"/>
          <w:szCs w:val="22"/>
          <w:lang w:val="es-PE"/>
        </w:rPr>
        <w:t xml:space="preserve"> 006</w:t>
      </w:r>
      <w:r w:rsidRPr="00C2399D">
        <w:rPr>
          <w:rFonts w:asciiTheme="majorHAnsi" w:hAnsiTheme="majorHAnsi" w:cstheme="minorHAnsi"/>
          <w:b/>
          <w:sz w:val="22"/>
          <w:szCs w:val="22"/>
          <w:lang w:val="es-PE"/>
        </w:rPr>
        <w:t>-202</w:t>
      </w:r>
      <w:r w:rsidR="00824F80">
        <w:rPr>
          <w:rFonts w:asciiTheme="majorHAnsi" w:hAnsiTheme="majorHAnsi" w:cstheme="minorHAnsi"/>
          <w:b/>
          <w:sz w:val="22"/>
          <w:szCs w:val="22"/>
          <w:lang w:val="es-PE"/>
        </w:rPr>
        <w:t>4</w:t>
      </w:r>
      <w:r w:rsidRPr="00C2399D">
        <w:rPr>
          <w:rFonts w:asciiTheme="majorHAnsi" w:hAnsiTheme="majorHAnsi" w:cstheme="minorHAnsi"/>
          <w:b/>
          <w:sz w:val="22"/>
          <w:szCs w:val="22"/>
          <w:lang w:val="es-PE"/>
        </w:rPr>
        <w:t>-CP-BID/</w:t>
      </w:r>
      <w:r w:rsidR="00824F80">
        <w:rPr>
          <w:rFonts w:asciiTheme="majorHAnsi" w:hAnsiTheme="majorHAnsi" w:cstheme="minorHAnsi"/>
          <w:b/>
          <w:sz w:val="22"/>
          <w:szCs w:val="22"/>
          <w:lang w:val="es-PE"/>
        </w:rPr>
        <w:t>5696</w:t>
      </w:r>
      <w:r>
        <w:rPr>
          <w:rFonts w:asciiTheme="majorHAnsi" w:hAnsiTheme="majorHAnsi" w:cstheme="minorHAnsi"/>
          <w:b/>
          <w:sz w:val="22"/>
          <w:szCs w:val="22"/>
          <w:lang w:val="es-PE"/>
        </w:rPr>
        <w:t xml:space="preserve"> </w:t>
      </w:r>
    </w:p>
    <w:p w14:paraId="3ADC9263" w14:textId="1B135569" w:rsidR="004E2392" w:rsidRPr="00C5791C" w:rsidRDefault="004E2392" w:rsidP="00C5791C">
      <w:pPr>
        <w:widowControl w:val="0"/>
        <w:tabs>
          <w:tab w:val="left" w:pos="567"/>
        </w:tabs>
        <w:ind w:left="1134" w:hanging="1134"/>
        <w:jc w:val="both"/>
        <w:rPr>
          <w:rFonts w:ascii="Cambria" w:hAnsi="Cambria" w:cs="Arial"/>
          <w:sz w:val="22"/>
          <w:szCs w:val="22"/>
          <w:lang w:val="es-PE"/>
        </w:rPr>
      </w:pPr>
      <w:r w:rsidRPr="002629CA">
        <w:rPr>
          <w:rFonts w:ascii="Cambria" w:hAnsi="Cambria" w:cs="Arial"/>
          <w:sz w:val="22"/>
          <w:szCs w:val="22"/>
          <w:lang w:val="es-PE"/>
        </w:rPr>
        <w:tab/>
      </w:r>
      <w:r w:rsidRPr="002629CA">
        <w:rPr>
          <w:rFonts w:ascii="Cambria" w:hAnsi="Cambria" w:cs="Arial"/>
          <w:sz w:val="22"/>
          <w:szCs w:val="22"/>
          <w:lang w:val="es-PE"/>
        </w:rPr>
        <w:tab/>
      </w:r>
      <w:r w:rsidR="00C5791C" w:rsidRPr="00C5791C">
        <w:rPr>
          <w:rFonts w:ascii="Cambria" w:hAnsi="Cambria" w:cs="Arial"/>
          <w:sz w:val="22"/>
          <w:szCs w:val="22"/>
        </w:rPr>
        <w:t xml:space="preserve">EQUIPOS DE COMUNICACIÓN, DEL PROYECTO MEJORAMIENTO DEL </w:t>
      </w:r>
      <w:r w:rsidR="00C5791C">
        <w:rPr>
          <w:rFonts w:ascii="Cambria" w:hAnsi="Cambria" w:cs="Arial"/>
          <w:sz w:val="22"/>
          <w:szCs w:val="22"/>
        </w:rPr>
        <w:t xml:space="preserve">   </w:t>
      </w:r>
      <w:r w:rsidR="00C5791C" w:rsidRPr="00C5791C">
        <w:rPr>
          <w:rFonts w:ascii="Cambria" w:hAnsi="Cambria" w:cs="Arial"/>
          <w:sz w:val="22"/>
          <w:szCs w:val="22"/>
        </w:rPr>
        <w:t>SERVICIO DE ABASTECIMIENTO DE BIENES, SERVICIOS Y OBRAS</w:t>
      </w:r>
    </w:p>
    <w:p w14:paraId="0C582F15" w14:textId="77777777" w:rsidR="004E2392" w:rsidRPr="002629CA" w:rsidRDefault="004E2392" w:rsidP="004E2392">
      <w:pPr>
        <w:widowControl w:val="0"/>
        <w:jc w:val="both"/>
        <w:rPr>
          <w:rFonts w:ascii="Cambria" w:hAnsi="Cambria" w:cs="Arial"/>
          <w:sz w:val="22"/>
          <w:szCs w:val="22"/>
          <w:lang w:val="es-PE"/>
        </w:rPr>
      </w:pPr>
    </w:p>
    <w:p w14:paraId="2E12E9B5" w14:textId="77777777" w:rsidR="004E2392" w:rsidRPr="002629CA" w:rsidRDefault="004E2392" w:rsidP="004E2392">
      <w:pPr>
        <w:widowControl w:val="0"/>
        <w:jc w:val="both"/>
        <w:rPr>
          <w:rFonts w:ascii="Cambria" w:hAnsi="Cambria" w:cs="Arial"/>
          <w:sz w:val="22"/>
          <w:szCs w:val="22"/>
          <w:lang w:val="es-PE"/>
        </w:rPr>
      </w:pPr>
      <w:r w:rsidRPr="002629CA">
        <w:rPr>
          <w:rFonts w:ascii="Cambria" w:hAnsi="Cambria" w:cs="Arial"/>
          <w:sz w:val="22"/>
          <w:szCs w:val="22"/>
          <w:lang w:val="es-PE"/>
        </w:rPr>
        <w:t>Respetados señores:</w:t>
      </w:r>
    </w:p>
    <w:p w14:paraId="269C9D9F" w14:textId="77777777" w:rsidR="004E2392" w:rsidRPr="002629CA" w:rsidRDefault="004E2392" w:rsidP="004E2392">
      <w:pPr>
        <w:widowControl w:val="0"/>
        <w:tabs>
          <w:tab w:val="left" w:pos="709"/>
        </w:tabs>
        <w:jc w:val="both"/>
        <w:rPr>
          <w:rFonts w:ascii="Cambria" w:hAnsi="Cambria" w:cs="Arial"/>
          <w:b/>
          <w:sz w:val="22"/>
          <w:szCs w:val="22"/>
          <w:lang w:val="es-PE"/>
        </w:rPr>
      </w:pPr>
    </w:p>
    <w:p w14:paraId="79B7E9A3" w14:textId="2FFAAF96" w:rsidR="004E2392" w:rsidRPr="00A96363" w:rsidRDefault="00F11EB1" w:rsidP="00E0153D">
      <w:pPr>
        <w:widowControl w:val="0"/>
        <w:jc w:val="both"/>
        <w:rPr>
          <w:rFonts w:ascii="Cambria" w:hAnsi="Cambria" w:cs="Arial"/>
          <w:i/>
          <w:sz w:val="22"/>
          <w:szCs w:val="22"/>
          <w:lang w:val="es-PE"/>
        </w:rPr>
      </w:pPr>
      <w:r w:rsidRPr="00276095">
        <w:rPr>
          <w:rFonts w:ascii="Cambria" w:hAnsi="Cambria" w:cs="Arial"/>
          <w:sz w:val="22"/>
          <w:szCs w:val="22"/>
          <w:lang w:val="es-PE"/>
        </w:rPr>
        <w:t xml:space="preserve">El suscrito, en calidad de Representante Legal de la firma _____________________, domiciliada en la ciudad de _________________, después de haber leído la </w:t>
      </w:r>
      <w:r w:rsidR="00A0175F">
        <w:rPr>
          <w:rFonts w:ascii="Cambria" w:hAnsi="Cambria" w:cs="Arial"/>
          <w:i/>
          <w:sz w:val="22"/>
          <w:szCs w:val="22"/>
          <w:lang w:val="es-PE"/>
        </w:rPr>
        <w:t>Solicitud de Oferta, para los</w:t>
      </w:r>
      <w:r w:rsidR="00A0175F">
        <w:rPr>
          <w:rFonts w:ascii="Cambria" w:hAnsi="Cambria" w:cs="Arial"/>
          <w:b/>
          <w:bCs/>
          <w:sz w:val="22"/>
          <w:szCs w:val="22"/>
        </w:rPr>
        <w:t xml:space="preserve"> </w:t>
      </w:r>
      <w:r w:rsidR="00A0175F" w:rsidRPr="00A0175F">
        <w:rPr>
          <w:rFonts w:ascii="Cambria" w:hAnsi="Cambria" w:cs="Arial"/>
          <w:b/>
          <w:bCs/>
          <w:sz w:val="22"/>
          <w:szCs w:val="22"/>
        </w:rPr>
        <w:t>EQUIPOS DE COMUNICACIÓN, DEL PROYECTO MEJORAMIENTO DEL SERVICIO DE ABASTECIMIENTO DE BIENES, SERVICIOS Y OBRAS</w:t>
      </w:r>
      <w:r w:rsidR="00947AC5" w:rsidRPr="00A0175F">
        <w:rPr>
          <w:rFonts w:ascii="Cambria" w:hAnsi="Cambria" w:cs="Arial"/>
          <w:b/>
          <w:bCs/>
          <w:sz w:val="22"/>
          <w:szCs w:val="22"/>
        </w:rPr>
        <w:t>,</w:t>
      </w:r>
      <w:r w:rsidRPr="00276095">
        <w:rPr>
          <w:rFonts w:ascii="Cambria" w:hAnsi="Cambria" w:cs="Arial"/>
          <w:sz w:val="22"/>
          <w:szCs w:val="22"/>
          <w:lang w:val="es-PE"/>
        </w:rPr>
        <w:t xml:space="preserve"> acepto, sin restricciones, todas las condiciones estipuladas en la misma y nos permitimos hacer la </w:t>
      </w:r>
      <w:r w:rsidR="007577CD" w:rsidRPr="00276095">
        <w:rPr>
          <w:rFonts w:ascii="Cambria" w:hAnsi="Cambria" w:cs="Arial"/>
          <w:sz w:val="22"/>
          <w:szCs w:val="22"/>
          <w:lang w:val="es-PE"/>
        </w:rPr>
        <w:t>oferta</w:t>
      </w:r>
      <w:r w:rsidR="007577CD">
        <w:rPr>
          <w:rFonts w:ascii="Cambria" w:hAnsi="Cambria" w:cs="Arial"/>
          <w:sz w:val="22"/>
          <w:szCs w:val="22"/>
          <w:lang w:val="es-PE"/>
        </w:rPr>
        <w:t xml:space="preserve">, </w:t>
      </w:r>
      <w:r w:rsidR="007577CD" w:rsidRPr="00276095">
        <w:rPr>
          <w:rFonts w:ascii="Cambria" w:hAnsi="Cambria" w:cs="Arial"/>
          <w:sz w:val="22"/>
          <w:szCs w:val="22"/>
          <w:lang w:val="es-PE"/>
        </w:rPr>
        <w:t>incluido</w:t>
      </w:r>
      <w:r w:rsidRPr="00276095">
        <w:rPr>
          <w:rFonts w:ascii="Cambria" w:hAnsi="Cambria" w:cs="Arial"/>
          <w:sz w:val="22"/>
          <w:szCs w:val="22"/>
          <w:lang w:val="es-PE"/>
        </w:rPr>
        <w:t xml:space="preserve"> el IGV</w:t>
      </w:r>
      <w:r w:rsidR="00947AC5">
        <w:rPr>
          <w:rFonts w:ascii="Cambria" w:hAnsi="Cambria" w:cs="Arial"/>
          <w:sz w:val="22"/>
          <w:szCs w:val="22"/>
          <w:lang w:val="es-PE"/>
        </w:rPr>
        <w:t>:</w:t>
      </w:r>
      <w:r w:rsidR="00603FCE">
        <w:rPr>
          <w:rFonts w:asciiTheme="minorHAnsi" w:hAnsiTheme="minorHAnsi" w:cstheme="minorHAnsi"/>
          <w:i/>
          <w:color w:val="FF0000"/>
          <w:sz w:val="22"/>
          <w:szCs w:val="22"/>
          <w:lang w:val="es-PE"/>
        </w:rPr>
        <w:t xml:space="preserve">  &lt;Indicar el monto de su oferta&gt;</w:t>
      </w:r>
    </w:p>
    <w:p w14:paraId="1F8B01EF" w14:textId="77777777" w:rsidR="00E0153D" w:rsidRPr="002629CA" w:rsidRDefault="00E0153D" w:rsidP="004E2392">
      <w:pPr>
        <w:widowControl w:val="0"/>
        <w:tabs>
          <w:tab w:val="left" w:pos="709"/>
        </w:tabs>
        <w:jc w:val="both"/>
        <w:rPr>
          <w:rFonts w:ascii="Cambria" w:hAnsi="Cambria" w:cs="Arial"/>
          <w:sz w:val="22"/>
          <w:szCs w:val="22"/>
          <w:lang w:val="es-PE"/>
        </w:rPr>
      </w:pPr>
    </w:p>
    <w:p w14:paraId="56F3E1CF" w14:textId="23D0274E" w:rsidR="00E0153D" w:rsidRPr="00527C9F" w:rsidRDefault="00E27282" w:rsidP="00527C9F">
      <w:pPr>
        <w:tabs>
          <w:tab w:val="left" w:pos="709"/>
        </w:tabs>
        <w:jc w:val="both"/>
        <w:rPr>
          <w:rFonts w:ascii="Cambria" w:hAnsi="Cambria"/>
          <w:sz w:val="22"/>
          <w:szCs w:val="22"/>
          <w:lang w:val="es-PE"/>
        </w:rPr>
      </w:pPr>
      <w:r w:rsidRPr="00E27282">
        <w:rPr>
          <w:rFonts w:ascii="Cambria" w:hAnsi="Cambria"/>
          <w:sz w:val="22"/>
          <w:szCs w:val="22"/>
          <w:lang w:val="es-PE"/>
        </w:rPr>
        <w:t>Si nuestra oferta es acept</w:t>
      </w:r>
      <w:r w:rsidR="00A0175F">
        <w:rPr>
          <w:rFonts w:ascii="Cambria" w:hAnsi="Cambria"/>
          <w:sz w:val="22"/>
          <w:szCs w:val="22"/>
          <w:lang w:val="es-PE"/>
        </w:rPr>
        <w:t xml:space="preserve">ada nos comprometemos a cumplir </w:t>
      </w:r>
      <w:r w:rsidR="00A0175F" w:rsidRPr="00E27282">
        <w:rPr>
          <w:rFonts w:ascii="Cambria" w:hAnsi="Cambria"/>
          <w:sz w:val="22"/>
          <w:szCs w:val="22"/>
          <w:lang w:val="es-PE"/>
        </w:rPr>
        <w:t>con</w:t>
      </w:r>
      <w:r w:rsidR="00A0175F">
        <w:rPr>
          <w:rFonts w:ascii="Cambria" w:hAnsi="Cambria"/>
          <w:sz w:val="22"/>
          <w:szCs w:val="22"/>
          <w:lang w:val="es-PE"/>
        </w:rPr>
        <w:t xml:space="preserve"> los</w:t>
      </w:r>
      <w:r w:rsidR="00A0175F">
        <w:rPr>
          <w:rFonts w:ascii="Cambria" w:hAnsi="Cambria"/>
          <w:b/>
          <w:bCs/>
          <w:sz w:val="22"/>
          <w:szCs w:val="22"/>
        </w:rPr>
        <w:t xml:space="preserve"> </w:t>
      </w:r>
      <w:r w:rsidR="00A0175F" w:rsidRPr="00A0175F">
        <w:rPr>
          <w:rFonts w:ascii="Cambria" w:hAnsi="Cambria"/>
          <w:b/>
          <w:bCs/>
          <w:sz w:val="22"/>
          <w:szCs w:val="22"/>
        </w:rPr>
        <w:t>EQUIPOS DE COMUNICACIÓN, DEL PROYECTO MEJORAMIENTO DEL SERVICIO DE ABASTECIMIENTO DE BIENES, SERVICIOS Y OBRAS</w:t>
      </w:r>
      <w:r w:rsidRPr="00A0175F">
        <w:rPr>
          <w:rFonts w:ascii="Cambria" w:hAnsi="Cambria"/>
          <w:b/>
          <w:bCs/>
          <w:sz w:val="22"/>
          <w:szCs w:val="22"/>
          <w:lang w:val="es-PE"/>
        </w:rPr>
        <w:t>,</w:t>
      </w:r>
      <w:r w:rsidRPr="00E27282">
        <w:rPr>
          <w:rFonts w:ascii="Cambria" w:hAnsi="Cambria"/>
          <w:sz w:val="22"/>
          <w:szCs w:val="22"/>
          <w:lang w:val="es-PE"/>
        </w:rPr>
        <w:t xml:space="preserve"> </w:t>
      </w:r>
      <w:r w:rsidR="00527C9F">
        <w:rPr>
          <w:rFonts w:ascii="Cambria" w:hAnsi="Cambria"/>
          <w:sz w:val="22"/>
          <w:szCs w:val="22"/>
          <w:lang w:val="es-PE"/>
        </w:rPr>
        <w:t>con</w:t>
      </w:r>
      <w:r w:rsidR="006C404D">
        <w:rPr>
          <w:rFonts w:ascii="Cambria" w:hAnsi="Cambria"/>
          <w:sz w:val="22"/>
          <w:szCs w:val="22"/>
          <w:lang w:val="es-PE"/>
        </w:rPr>
        <w:t xml:space="preserve"> el importe contratado</w:t>
      </w:r>
      <w:r w:rsidR="00527C9F">
        <w:rPr>
          <w:rFonts w:ascii="Cambria" w:hAnsi="Cambria"/>
          <w:sz w:val="22"/>
          <w:szCs w:val="22"/>
          <w:lang w:val="es-PE"/>
        </w:rPr>
        <w:t xml:space="preserve">, estimándose un plazo de 15 días calendario, </w:t>
      </w:r>
      <w:r w:rsidR="00527C9F" w:rsidRPr="00527C9F">
        <w:rPr>
          <w:rFonts w:ascii="Cambria" w:hAnsi="Cambria"/>
          <w:sz w:val="22"/>
          <w:szCs w:val="22"/>
        </w:rPr>
        <w:t xml:space="preserve">contados desde el día siguiente de la suscripción del contrato o remitida la orden </w:t>
      </w:r>
      <w:r w:rsidR="00001899">
        <w:rPr>
          <w:rFonts w:ascii="Cambria" w:hAnsi="Cambria"/>
          <w:sz w:val="22"/>
          <w:szCs w:val="22"/>
        </w:rPr>
        <w:t>de compra. Una vez instalados</w:t>
      </w:r>
      <w:r w:rsidR="00527C9F" w:rsidRPr="00527C9F">
        <w:rPr>
          <w:rFonts w:ascii="Cambria" w:hAnsi="Cambria"/>
          <w:sz w:val="22"/>
          <w:szCs w:val="22"/>
        </w:rPr>
        <w:t xml:space="preserve"> los bienes, se suscr</w:t>
      </w:r>
      <w:r w:rsidR="00001899">
        <w:rPr>
          <w:rFonts w:ascii="Cambria" w:hAnsi="Cambria"/>
          <w:sz w:val="22"/>
          <w:szCs w:val="22"/>
        </w:rPr>
        <w:t>ibirá el “Acta de instalación</w:t>
      </w:r>
      <w:r w:rsidR="00527C9F" w:rsidRPr="00527C9F">
        <w:rPr>
          <w:rFonts w:ascii="Cambria" w:hAnsi="Cambria"/>
          <w:sz w:val="22"/>
          <w:szCs w:val="22"/>
        </w:rPr>
        <w:t>”</w:t>
      </w:r>
      <w:r w:rsidR="00527C9F">
        <w:rPr>
          <w:rFonts w:ascii="Cambria" w:hAnsi="Cambria"/>
          <w:sz w:val="22"/>
          <w:szCs w:val="22"/>
        </w:rPr>
        <w:t>.</w:t>
      </w:r>
    </w:p>
    <w:p w14:paraId="0C845F88" w14:textId="77777777" w:rsidR="00E6617B" w:rsidRDefault="00E6617B" w:rsidP="004E2392">
      <w:pPr>
        <w:tabs>
          <w:tab w:val="left" w:pos="709"/>
        </w:tabs>
        <w:jc w:val="both"/>
        <w:rPr>
          <w:rFonts w:ascii="Cambria" w:hAnsi="Cambria"/>
          <w:sz w:val="22"/>
          <w:szCs w:val="22"/>
          <w:lang w:val="es-PE"/>
        </w:rPr>
      </w:pPr>
    </w:p>
    <w:p w14:paraId="10F997D8" w14:textId="77777777" w:rsidR="00D64C88" w:rsidRPr="002629CA" w:rsidRDefault="00D64C88" w:rsidP="004E2392">
      <w:pPr>
        <w:tabs>
          <w:tab w:val="left" w:pos="709"/>
        </w:tabs>
        <w:jc w:val="both"/>
        <w:rPr>
          <w:rFonts w:ascii="Cambria" w:hAnsi="Cambria"/>
          <w:sz w:val="22"/>
          <w:szCs w:val="22"/>
          <w:lang w:val="es-PE"/>
        </w:rPr>
      </w:pPr>
    </w:p>
    <w:p w14:paraId="652AACF8" w14:textId="77777777" w:rsidR="004E2392" w:rsidRPr="002629CA" w:rsidRDefault="004E2392" w:rsidP="004E2392">
      <w:pPr>
        <w:tabs>
          <w:tab w:val="left" w:pos="709"/>
        </w:tabs>
        <w:jc w:val="both"/>
        <w:rPr>
          <w:rFonts w:ascii="Cambria" w:hAnsi="Cambria"/>
          <w:sz w:val="22"/>
          <w:szCs w:val="22"/>
          <w:lang w:val="es-PE"/>
        </w:rPr>
      </w:pPr>
      <w:r w:rsidRPr="002629CA">
        <w:rPr>
          <w:rFonts w:ascii="Cambria" w:hAnsi="Cambria"/>
          <w:sz w:val="22"/>
          <w:szCs w:val="22"/>
          <w:lang w:val="es-PE"/>
        </w:rPr>
        <w:t>Así mismo declaramos que:</w:t>
      </w:r>
    </w:p>
    <w:p w14:paraId="313AA014" w14:textId="77777777" w:rsidR="004E2392" w:rsidRPr="002629CA" w:rsidRDefault="004E2392" w:rsidP="004E2392">
      <w:pPr>
        <w:tabs>
          <w:tab w:val="left" w:pos="709"/>
        </w:tabs>
        <w:jc w:val="both"/>
        <w:rPr>
          <w:rFonts w:ascii="Cambria" w:hAnsi="Cambria"/>
          <w:sz w:val="22"/>
          <w:szCs w:val="22"/>
          <w:lang w:val="es-PE"/>
        </w:rPr>
      </w:pPr>
    </w:p>
    <w:p w14:paraId="311BEE04" w14:textId="77777777" w:rsidR="004E2392" w:rsidRPr="002629CA" w:rsidRDefault="004E2392" w:rsidP="006C4250">
      <w:pPr>
        <w:numPr>
          <w:ilvl w:val="0"/>
          <w:numId w:val="5"/>
        </w:numPr>
        <w:tabs>
          <w:tab w:val="clear" w:pos="720"/>
        </w:tabs>
        <w:ind w:left="567" w:hanging="567"/>
        <w:jc w:val="both"/>
        <w:rPr>
          <w:rFonts w:ascii="Cambria" w:hAnsi="Cambria"/>
          <w:sz w:val="22"/>
          <w:szCs w:val="22"/>
          <w:lang w:val="es-PE"/>
        </w:rPr>
      </w:pPr>
      <w:r w:rsidRPr="002629CA">
        <w:rPr>
          <w:rFonts w:ascii="Cambria" w:hAnsi="Cambria"/>
          <w:sz w:val="22"/>
          <w:szCs w:val="22"/>
          <w:lang w:val="es-PE"/>
        </w:rPr>
        <w:t>La oferta solo compromete a los firmantes de esta carta.</w:t>
      </w:r>
    </w:p>
    <w:p w14:paraId="1786E5A0" w14:textId="77777777" w:rsidR="004E2392" w:rsidRPr="002629CA" w:rsidRDefault="004E2392" w:rsidP="006C4250">
      <w:pPr>
        <w:numPr>
          <w:ilvl w:val="0"/>
          <w:numId w:val="5"/>
        </w:numPr>
        <w:tabs>
          <w:tab w:val="clear" w:pos="720"/>
        </w:tabs>
        <w:ind w:left="567" w:hanging="567"/>
        <w:jc w:val="both"/>
        <w:rPr>
          <w:rFonts w:ascii="Cambria" w:hAnsi="Cambria"/>
          <w:sz w:val="22"/>
          <w:szCs w:val="22"/>
          <w:lang w:val="es-PE"/>
        </w:rPr>
      </w:pPr>
      <w:r w:rsidRPr="002629CA">
        <w:rPr>
          <w:rFonts w:ascii="Cambria" w:hAnsi="Cambria"/>
          <w:sz w:val="22"/>
          <w:szCs w:val="22"/>
          <w:lang w:val="es-PE"/>
        </w:rPr>
        <w:t>Si se nos adjudica el contrato, nos comprometemos a entregar las garantías requeridas y a suscribir éstas y aquel dentro de los términos señalados para ello.</w:t>
      </w:r>
    </w:p>
    <w:p w14:paraId="2D23DA42" w14:textId="1618DE9E" w:rsidR="004E2392" w:rsidRPr="002629CA" w:rsidRDefault="004E2392" w:rsidP="006C4250">
      <w:pPr>
        <w:numPr>
          <w:ilvl w:val="0"/>
          <w:numId w:val="5"/>
        </w:numPr>
        <w:tabs>
          <w:tab w:val="clear" w:pos="720"/>
        </w:tabs>
        <w:ind w:left="567" w:hanging="567"/>
        <w:jc w:val="both"/>
        <w:rPr>
          <w:rFonts w:ascii="Cambria" w:hAnsi="Cambria"/>
          <w:sz w:val="22"/>
          <w:szCs w:val="22"/>
          <w:lang w:val="es-PE"/>
        </w:rPr>
      </w:pPr>
      <w:r w:rsidRPr="002629CA">
        <w:rPr>
          <w:rFonts w:ascii="Cambria" w:hAnsi="Cambria"/>
          <w:sz w:val="22"/>
          <w:szCs w:val="22"/>
          <w:lang w:val="es-PE"/>
        </w:rPr>
        <w:t xml:space="preserve">La oferta incluye todos </w:t>
      </w:r>
      <w:r w:rsidR="00D64C88">
        <w:rPr>
          <w:rFonts w:ascii="Cambria" w:hAnsi="Cambria"/>
          <w:sz w:val="22"/>
          <w:szCs w:val="22"/>
          <w:lang w:val="es-PE"/>
        </w:rPr>
        <w:t>los gastos, derechos y tributos.</w:t>
      </w:r>
    </w:p>
    <w:p w14:paraId="5378D31E" w14:textId="3BF8C8FB" w:rsidR="004E2392" w:rsidRPr="002629CA" w:rsidRDefault="004E2392" w:rsidP="006C4250">
      <w:pPr>
        <w:numPr>
          <w:ilvl w:val="0"/>
          <w:numId w:val="5"/>
        </w:numPr>
        <w:tabs>
          <w:tab w:val="clear" w:pos="720"/>
        </w:tabs>
        <w:ind w:left="567" w:hanging="567"/>
        <w:jc w:val="both"/>
        <w:rPr>
          <w:rFonts w:ascii="Cambria" w:hAnsi="Cambria"/>
          <w:sz w:val="22"/>
          <w:szCs w:val="22"/>
          <w:lang w:val="es-PE"/>
        </w:rPr>
      </w:pPr>
      <w:r w:rsidRPr="002629CA">
        <w:rPr>
          <w:rFonts w:ascii="Cambria" w:hAnsi="Cambria"/>
          <w:sz w:val="22"/>
          <w:szCs w:val="22"/>
          <w:lang w:val="es-PE"/>
        </w:rPr>
        <w:t xml:space="preserve">La vigencia de la oferta es de </w:t>
      </w:r>
      <w:r w:rsidR="00947AC5">
        <w:rPr>
          <w:rFonts w:ascii="Cambria" w:hAnsi="Cambria"/>
          <w:sz w:val="22"/>
          <w:szCs w:val="22"/>
          <w:lang w:val="es-PE"/>
        </w:rPr>
        <w:t>3</w:t>
      </w:r>
      <w:r w:rsidR="00E0153D">
        <w:rPr>
          <w:rFonts w:ascii="Cambria" w:hAnsi="Cambria"/>
          <w:sz w:val="22"/>
          <w:szCs w:val="22"/>
          <w:lang w:val="es-PE"/>
        </w:rPr>
        <w:t>0</w:t>
      </w:r>
      <w:r w:rsidRPr="002629CA">
        <w:rPr>
          <w:rFonts w:ascii="Cambria" w:hAnsi="Cambria"/>
          <w:sz w:val="22"/>
          <w:szCs w:val="22"/>
          <w:lang w:val="es-PE"/>
        </w:rPr>
        <w:t xml:space="preserve"> días contados a partir de la </w:t>
      </w:r>
      <w:r>
        <w:rPr>
          <w:rFonts w:ascii="Cambria" w:hAnsi="Cambria"/>
          <w:sz w:val="22"/>
          <w:szCs w:val="22"/>
          <w:lang w:val="es-PE"/>
        </w:rPr>
        <w:t>presentación de la oferta</w:t>
      </w:r>
      <w:r w:rsidRPr="002629CA">
        <w:rPr>
          <w:rFonts w:ascii="Cambria" w:hAnsi="Cambria"/>
          <w:sz w:val="22"/>
          <w:szCs w:val="22"/>
          <w:lang w:val="es-PE"/>
        </w:rPr>
        <w:t>.</w:t>
      </w:r>
    </w:p>
    <w:p w14:paraId="5D480821" w14:textId="77777777" w:rsidR="004E2392" w:rsidRPr="002629CA" w:rsidRDefault="004E2392" w:rsidP="006C4250">
      <w:pPr>
        <w:numPr>
          <w:ilvl w:val="0"/>
          <w:numId w:val="5"/>
        </w:numPr>
        <w:tabs>
          <w:tab w:val="clear" w:pos="720"/>
        </w:tabs>
        <w:ind w:left="567" w:hanging="567"/>
        <w:jc w:val="both"/>
        <w:rPr>
          <w:rFonts w:ascii="Cambria" w:hAnsi="Cambria"/>
          <w:sz w:val="22"/>
          <w:szCs w:val="22"/>
          <w:lang w:val="es-PE"/>
        </w:rPr>
      </w:pPr>
      <w:r w:rsidRPr="002629CA">
        <w:rPr>
          <w:rFonts w:ascii="Cambria" w:hAnsi="Cambria"/>
          <w:sz w:val="22"/>
          <w:szCs w:val="22"/>
          <w:lang w:val="es-PE"/>
        </w:rPr>
        <w:t>Entendemos que ustedes no están obligados a aceptar la oferta más baja ni ninguna otra oferta que reciban.</w:t>
      </w:r>
    </w:p>
    <w:p w14:paraId="2F6CB8D9" w14:textId="47662BD0" w:rsidR="004E2392" w:rsidRPr="002629CA" w:rsidRDefault="004E2392" w:rsidP="006C4250">
      <w:pPr>
        <w:numPr>
          <w:ilvl w:val="0"/>
          <w:numId w:val="5"/>
        </w:numPr>
        <w:tabs>
          <w:tab w:val="clear" w:pos="720"/>
        </w:tabs>
        <w:ind w:left="567" w:hanging="567"/>
        <w:jc w:val="both"/>
        <w:rPr>
          <w:rFonts w:ascii="Cambria" w:hAnsi="Cambria"/>
          <w:sz w:val="22"/>
          <w:szCs w:val="22"/>
          <w:lang w:val="es-PE"/>
        </w:rPr>
      </w:pPr>
      <w:r w:rsidRPr="002629CA">
        <w:rPr>
          <w:rFonts w:ascii="Cambria" w:hAnsi="Cambria"/>
          <w:sz w:val="22"/>
          <w:szCs w:val="22"/>
          <w:lang w:val="es-PE"/>
        </w:rPr>
        <w:t xml:space="preserve">Nos comprometemos a no reproducir la información que nos sea suministrada por </w:t>
      </w:r>
      <w:r>
        <w:rPr>
          <w:rFonts w:ascii="Cambria" w:hAnsi="Cambria"/>
          <w:sz w:val="22"/>
          <w:szCs w:val="22"/>
          <w:lang w:val="es-PE"/>
        </w:rPr>
        <w:t xml:space="preserve">la </w:t>
      </w:r>
      <w:r w:rsidR="009D706F">
        <w:rPr>
          <w:rFonts w:ascii="Cambria" w:hAnsi="Cambria"/>
          <w:sz w:val="22"/>
          <w:szCs w:val="22"/>
          <w:lang w:val="es-PE"/>
        </w:rPr>
        <w:t>entidad</w:t>
      </w:r>
      <w:r w:rsidR="00D973A3">
        <w:rPr>
          <w:rFonts w:ascii="Cambria" w:hAnsi="Cambria"/>
          <w:sz w:val="22"/>
          <w:szCs w:val="22"/>
          <w:lang w:val="es-PE"/>
        </w:rPr>
        <w:t xml:space="preserve"> </w:t>
      </w:r>
      <w:r w:rsidRPr="002629CA">
        <w:rPr>
          <w:rFonts w:ascii="Cambria" w:hAnsi="Cambria"/>
          <w:sz w:val="22"/>
          <w:szCs w:val="22"/>
          <w:lang w:val="es-PE"/>
        </w:rPr>
        <w:t>y a no usarla para fines distintos a los de la presente Solicitud de Oferta.</w:t>
      </w:r>
    </w:p>
    <w:p w14:paraId="78FC3505" w14:textId="77777777" w:rsidR="004E2392" w:rsidRPr="002629CA" w:rsidRDefault="004E2392" w:rsidP="004E2392">
      <w:pPr>
        <w:widowControl w:val="0"/>
        <w:jc w:val="both"/>
        <w:rPr>
          <w:rFonts w:ascii="Cambria" w:hAnsi="Cambria" w:cs="Arial"/>
          <w:sz w:val="22"/>
          <w:szCs w:val="22"/>
          <w:lang w:val="es-PE"/>
        </w:rPr>
      </w:pPr>
    </w:p>
    <w:p w14:paraId="7E8AF8FF" w14:textId="77777777" w:rsidR="004E2392" w:rsidRPr="002629CA" w:rsidRDefault="004E2392" w:rsidP="004E2392">
      <w:pPr>
        <w:widowControl w:val="0"/>
        <w:jc w:val="both"/>
        <w:rPr>
          <w:rFonts w:ascii="Cambria" w:hAnsi="Cambria" w:cs="Arial"/>
          <w:sz w:val="22"/>
          <w:szCs w:val="22"/>
          <w:lang w:val="es-PE"/>
        </w:rPr>
      </w:pPr>
    </w:p>
    <w:p w14:paraId="347F5C54" w14:textId="77777777" w:rsidR="004E2392" w:rsidRPr="002629CA" w:rsidRDefault="004E2392" w:rsidP="004E2392">
      <w:pPr>
        <w:widowControl w:val="0"/>
        <w:jc w:val="both"/>
        <w:rPr>
          <w:rFonts w:ascii="Cambria" w:hAnsi="Cambria" w:cs="Arial"/>
          <w:sz w:val="22"/>
          <w:szCs w:val="22"/>
          <w:lang w:val="es-PE"/>
        </w:rPr>
      </w:pPr>
      <w:r w:rsidRPr="002629CA">
        <w:rPr>
          <w:rFonts w:ascii="Cambria" w:hAnsi="Cambria" w:cs="Arial"/>
          <w:sz w:val="22"/>
          <w:szCs w:val="22"/>
          <w:lang w:val="es-PE"/>
        </w:rPr>
        <w:t>_____________________________</w:t>
      </w:r>
    </w:p>
    <w:p w14:paraId="1505C894" w14:textId="77777777" w:rsidR="004E2392" w:rsidRPr="002629CA" w:rsidRDefault="004E2392" w:rsidP="004E2392">
      <w:pPr>
        <w:widowControl w:val="0"/>
        <w:jc w:val="both"/>
        <w:rPr>
          <w:rFonts w:ascii="Cambria" w:hAnsi="Cambria" w:cs="Arial"/>
          <w:sz w:val="22"/>
          <w:szCs w:val="22"/>
          <w:lang w:val="es-PE"/>
        </w:rPr>
      </w:pPr>
      <w:r w:rsidRPr="002629CA">
        <w:rPr>
          <w:rFonts w:ascii="Cambria" w:hAnsi="Cambria" w:cs="Arial"/>
          <w:i/>
          <w:sz w:val="22"/>
          <w:szCs w:val="22"/>
          <w:lang w:val="es-PE"/>
        </w:rPr>
        <w:t>&lt;Nombre y firma&gt;</w:t>
      </w:r>
    </w:p>
    <w:p w14:paraId="19EC82E0" w14:textId="77777777" w:rsidR="004E2392" w:rsidRDefault="004E2392" w:rsidP="004E2392">
      <w:pPr>
        <w:widowControl w:val="0"/>
        <w:jc w:val="both"/>
        <w:rPr>
          <w:rFonts w:ascii="Cambria" w:hAnsi="Cambria" w:cs="Arial"/>
          <w:sz w:val="22"/>
          <w:szCs w:val="22"/>
          <w:lang w:val="es-PE"/>
        </w:rPr>
      </w:pPr>
      <w:r w:rsidRPr="002629CA">
        <w:rPr>
          <w:rFonts w:ascii="Cambria" w:hAnsi="Cambria" w:cs="Arial"/>
          <w:sz w:val="22"/>
          <w:szCs w:val="22"/>
          <w:lang w:val="es-PE"/>
        </w:rPr>
        <w:t>Representante Legal</w:t>
      </w:r>
    </w:p>
    <w:p w14:paraId="21658C31" w14:textId="77777777" w:rsidR="00080BA2" w:rsidRDefault="00080BA2" w:rsidP="00080BA2">
      <w:pPr>
        <w:rPr>
          <w:rFonts w:ascii="Cambria" w:hAnsi="Cambria" w:cs="Arial"/>
          <w:b/>
          <w:sz w:val="22"/>
          <w:szCs w:val="22"/>
        </w:rPr>
      </w:pPr>
    </w:p>
    <w:p w14:paraId="4FBFEBD9" w14:textId="77777777" w:rsidR="00A6510E" w:rsidRDefault="00A6510E">
      <w:pPr>
        <w:spacing w:after="200" w:line="276" w:lineRule="auto"/>
        <w:rPr>
          <w:rFonts w:ascii="Arial" w:hAnsi="Arial" w:cs="Arial"/>
          <w:sz w:val="20"/>
          <w:szCs w:val="20"/>
          <w:lang w:val="es-PE"/>
        </w:rPr>
      </w:pPr>
      <w:r>
        <w:rPr>
          <w:rFonts w:ascii="Arial" w:hAnsi="Arial" w:cs="Arial"/>
          <w:sz w:val="20"/>
          <w:szCs w:val="20"/>
          <w:lang w:val="es-PE"/>
        </w:rPr>
        <w:br w:type="page"/>
      </w:r>
    </w:p>
    <w:p w14:paraId="2A4144C8" w14:textId="77777777" w:rsidR="00E87FD9" w:rsidRDefault="00E87FD9" w:rsidP="00A6510E">
      <w:pPr>
        <w:jc w:val="center"/>
        <w:rPr>
          <w:rFonts w:ascii="Cambria" w:hAnsi="Cambria"/>
          <w:b/>
          <w:sz w:val="22"/>
          <w:szCs w:val="22"/>
        </w:rPr>
        <w:sectPr w:rsidR="00E87FD9" w:rsidSect="00F179E4">
          <w:headerReference w:type="default" r:id="rId14"/>
          <w:pgSz w:w="11906" w:h="16838"/>
          <w:pgMar w:top="1418" w:right="1701" w:bottom="851" w:left="1701" w:header="142" w:footer="227" w:gutter="0"/>
          <w:cols w:space="708"/>
          <w:docGrid w:linePitch="360"/>
        </w:sectPr>
      </w:pPr>
    </w:p>
    <w:p w14:paraId="10C7B894" w14:textId="41A133E2" w:rsidR="00A6510E" w:rsidRPr="002629CA" w:rsidRDefault="00A6510E" w:rsidP="00A6510E">
      <w:pPr>
        <w:jc w:val="center"/>
        <w:rPr>
          <w:rFonts w:ascii="Cambria" w:hAnsi="Cambria"/>
          <w:b/>
          <w:sz w:val="22"/>
          <w:szCs w:val="22"/>
        </w:rPr>
      </w:pPr>
      <w:r>
        <w:rPr>
          <w:rFonts w:ascii="Cambria" w:hAnsi="Cambria"/>
          <w:b/>
          <w:sz w:val="22"/>
          <w:szCs w:val="22"/>
        </w:rPr>
        <w:lastRenderedPageBreak/>
        <w:t>F</w:t>
      </w:r>
      <w:r w:rsidRPr="002629CA">
        <w:rPr>
          <w:rFonts w:ascii="Cambria" w:hAnsi="Cambria"/>
          <w:b/>
          <w:sz w:val="22"/>
          <w:szCs w:val="22"/>
        </w:rPr>
        <w:t>ORMULARIO N° 0</w:t>
      </w:r>
      <w:r w:rsidR="00D73208">
        <w:rPr>
          <w:rFonts w:ascii="Cambria" w:hAnsi="Cambria"/>
          <w:b/>
          <w:sz w:val="22"/>
          <w:szCs w:val="22"/>
        </w:rPr>
        <w:t>3</w:t>
      </w:r>
    </w:p>
    <w:p w14:paraId="5900C9F3" w14:textId="77777777" w:rsidR="00A6510E" w:rsidRDefault="00A6510E" w:rsidP="00A6510E">
      <w:pPr>
        <w:jc w:val="center"/>
        <w:rPr>
          <w:rFonts w:ascii="Cambria" w:hAnsi="Cambria"/>
          <w:b/>
          <w:sz w:val="22"/>
          <w:szCs w:val="22"/>
        </w:rPr>
      </w:pPr>
    </w:p>
    <w:p w14:paraId="0E50545C" w14:textId="77777777" w:rsidR="00A6510E" w:rsidRPr="002629CA" w:rsidRDefault="00A6510E" w:rsidP="00A6510E">
      <w:pPr>
        <w:jc w:val="center"/>
        <w:rPr>
          <w:rFonts w:ascii="Cambria" w:hAnsi="Cambria"/>
          <w:b/>
          <w:sz w:val="22"/>
          <w:szCs w:val="22"/>
        </w:rPr>
      </w:pPr>
      <w:r w:rsidRPr="002629CA">
        <w:rPr>
          <w:rFonts w:ascii="Cambria" w:hAnsi="Cambria"/>
          <w:b/>
          <w:sz w:val="22"/>
          <w:szCs w:val="22"/>
        </w:rPr>
        <w:t>FORMULARIO DE LA OFERTA</w:t>
      </w:r>
    </w:p>
    <w:p w14:paraId="3AC1022C" w14:textId="77777777" w:rsidR="00A6510E" w:rsidRDefault="00A6510E" w:rsidP="00A6510E">
      <w:pPr>
        <w:widowControl w:val="0"/>
        <w:tabs>
          <w:tab w:val="left" w:pos="567"/>
        </w:tabs>
        <w:ind w:left="1134" w:hanging="1134"/>
        <w:jc w:val="center"/>
        <w:rPr>
          <w:rFonts w:ascii="Cambria" w:hAnsi="Cambria" w:cs="Arial"/>
          <w:b/>
          <w:sz w:val="22"/>
          <w:szCs w:val="22"/>
          <w:lang w:val="es-PE"/>
        </w:rPr>
      </w:pPr>
    </w:p>
    <w:p w14:paraId="6B2254FE" w14:textId="5B7D0257" w:rsidR="00A0175F" w:rsidRDefault="00783297" w:rsidP="00A0175F">
      <w:pPr>
        <w:widowControl w:val="0"/>
        <w:tabs>
          <w:tab w:val="left" w:pos="567"/>
        </w:tabs>
        <w:ind w:left="1134" w:hanging="1134"/>
        <w:jc w:val="center"/>
        <w:rPr>
          <w:rFonts w:asciiTheme="majorHAnsi" w:hAnsiTheme="majorHAnsi" w:cstheme="minorHAnsi"/>
          <w:b/>
          <w:sz w:val="22"/>
          <w:szCs w:val="22"/>
          <w:lang w:val="es-PE"/>
        </w:rPr>
      </w:pPr>
      <w:r w:rsidRPr="00276095">
        <w:rPr>
          <w:rFonts w:asciiTheme="majorHAnsi" w:hAnsiTheme="majorHAnsi" w:cstheme="minorHAnsi"/>
          <w:b/>
          <w:sz w:val="22"/>
          <w:szCs w:val="22"/>
          <w:lang w:val="es-PE"/>
        </w:rPr>
        <w:t xml:space="preserve">Comparación de Precios </w:t>
      </w:r>
      <w:r w:rsidR="001C525A">
        <w:rPr>
          <w:rFonts w:asciiTheme="majorHAnsi" w:hAnsiTheme="majorHAnsi" w:cstheme="minorHAnsi"/>
          <w:b/>
          <w:sz w:val="22"/>
          <w:szCs w:val="22"/>
          <w:lang w:val="es-PE"/>
        </w:rPr>
        <w:t>CP N° 00</w:t>
      </w:r>
      <w:r w:rsidR="000D1650">
        <w:rPr>
          <w:rFonts w:asciiTheme="majorHAnsi" w:hAnsiTheme="majorHAnsi" w:cstheme="minorHAnsi"/>
          <w:b/>
          <w:sz w:val="22"/>
          <w:szCs w:val="22"/>
          <w:lang w:val="es-PE"/>
        </w:rPr>
        <w:t>6</w:t>
      </w:r>
      <w:r w:rsidRPr="00C2399D">
        <w:rPr>
          <w:rFonts w:asciiTheme="majorHAnsi" w:hAnsiTheme="majorHAnsi" w:cstheme="minorHAnsi"/>
          <w:b/>
          <w:sz w:val="22"/>
          <w:szCs w:val="22"/>
          <w:lang w:val="es-PE"/>
        </w:rPr>
        <w:t>-202</w:t>
      </w:r>
      <w:r w:rsidR="00A631F0">
        <w:rPr>
          <w:rFonts w:asciiTheme="majorHAnsi" w:hAnsiTheme="majorHAnsi" w:cstheme="minorHAnsi"/>
          <w:b/>
          <w:sz w:val="22"/>
          <w:szCs w:val="22"/>
          <w:lang w:val="es-PE"/>
        </w:rPr>
        <w:t>4</w:t>
      </w:r>
      <w:r w:rsidRPr="00C2399D">
        <w:rPr>
          <w:rFonts w:asciiTheme="majorHAnsi" w:hAnsiTheme="majorHAnsi" w:cstheme="minorHAnsi"/>
          <w:b/>
          <w:sz w:val="22"/>
          <w:szCs w:val="22"/>
          <w:lang w:val="es-PE"/>
        </w:rPr>
        <w:t>-CP-BID/</w:t>
      </w:r>
      <w:r w:rsidR="00A631F0">
        <w:rPr>
          <w:rFonts w:asciiTheme="majorHAnsi" w:hAnsiTheme="majorHAnsi" w:cstheme="minorHAnsi"/>
          <w:b/>
          <w:sz w:val="22"/>
          <w:szCs w:val="22"/>
          <w:lang w:val="es-PE"/>
        </w:rPr>
        <w:t>5696</w:t>
      </w:r>
      <w:r w:rsidR="00A0175F">
        <w:rPr>
          <w:rFonts w:asciiTheme="majorHAnsi" w:hAnsiTheme="majorHAnsi" w:cstheme="minorHAnsi"/>
          <w:b/>
          <w:sz w:val="22"/>
          <w:szCs w:val="22"/>
          <w:lang w:val="es-PE"/>
        </w:rPr>
        <w:t xml:space="preserve"> </w:t>
      </w:r>
    </w:p>
    <w:p w14:paraId="197D2708" w14:textId="647EAF92" w:rsidR="00A6510E" w:rsidRPr="00A0175F" w:rsidRDefault="00A0175F" w:rsidP="00A0175F">
      <w:pPr>
        <w:widowControl w:val="0"/>
        <w:tabs>
          <w:tab w:val="left" w:pos="567"/>
        </w:tabs>
        <w:ind w:left="1134" w:hanging="1134"/>
        <w:jc w:val="center"/>
        <w:rPr>
          <w:rFonts w:asciiTheme="majorHAnsi" w:hAnsiTheme="majorHAnsi" w:cstheme="minorHAnsi"/>
          <w:b/>
          <w:sz w:val="22"/>
          <w:szCs w:val="22"/>
          <w:lang w:val="es-PE"/>
        </w:rPr>
      </w:pPr>
      <w:r w:rsidRPr="00A0175F">
        <w:rPr>
          <w:rFonts w:asciiTheme="majorHAnsi" w:hAnsiTheme="majorHAnsi" w:cstheme="minorHAnsi"/>
          <w:b/>
          <w:sz w:val="22"/>
          <w:szCs w:val="22"/>
        </w:rPr>
        <w:t>EQUIPOS DE COMUNICACIÓN, DEL PROYECTO MEJORAMIENTO DEL SERVICIO DE ABASTECIMIENTO DE BIENES, SERVICIOS Y OBRAS</w:t>
      </w:r>
    </w:p>
    <w:p w14:paraId="6C305BDA" w14:textId="3AB1F8F0" w:rsidR="002B4793" w:rsidRDefault="002B4793" w:rsidP="0080425B">
      <w:pPr>
        <w:widowControl w:val="0"/>
        <w:jc w:val="center"/>
        <w:rPr>
          <w:rFonts w:ascii="Cambria" w:hAnsi="Cambria" w:cs="Arial"/>
          <w:sz w:val="22"/>
          <w:szCs w:val="22"/>
          <w:lang w:val="es-P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4295"/>
        <w:gridCol w:w="4199"/>
      </w:tblGrid>
      <w:tr w:rsidR="002B4793" w:rsidRPr="008F3A1A" w14:paraId="6370489B" w14:textId="77777777" w:rsidTr="002B4793">
        <w:trPr>
          <w:cantSplit/>
          <w:trHeight w:val="1038"/>
        </w:trPr>
        <w:tc>
          <w:tcPr>
            <w:tcW w:w="3832" w:type="pct"/>
          </w:tcPr>
          <w:p w14:paraId="368B75B0" w14:textId="77777777" w:rsidR="002B4793" w:rsidRPr="008F3A1A" w:rsidRDefault="002B4793" w:rsidP="0051651C">
            <w:pPr>
              <w:jc w:val="center"/>
              <w:rPr>
                <w:rFonts w:asciiTheme="minorHAnsi" w:hAnsiTheme="minorHAnsi" w:cstheme="minorHAnsi"/>
                <w:b/>
                <w:sz w:val="22"/>
                <w:szCs w:val="22"/>
              </w:rPr>
            </w:pPr>
          </w:p>
          <w:p w14:paraId="1F2EA281" w14:textId="77777777" w:rsidR="002B4793" w:rsidRPr="008F3A1A" w:rsidRDefault="002B4793" w:rsidP="0051651C">
            <w:pPr>
              <w:jc w:val="center"/>
              <w:rPr>
                <w:rFonts w:asciiTheme="minorHAnsi" w:hAnsiTheme="minorHAnsi" w:cstheme="minorHAnsi"/>
                <w:b/>
                <w:sz w:val="22"/>
                <w:szCs w:val="22"/>
              </w:rPr>
            </w:pPr>
          </w:p>
          <w:p w14:paraId="5B1CDFDD" w14:textId="77777777" w:rsidR="002B4793" w:rsidRPr="008F3A1A" w:rsidRDefault="002B4793" w:rsidP="0051651C">
            <w:pPr>
              <w:jc w:val="center"/>
              <w:rPr>
                <w:rFonts w:asciiTheme="minorHAnsi" w:hAnsiTheme="minorHAnsi" w:cstheme="minorHAnsi"/>
                <w:b/>
                <w:sz w:val="22"/>
                <w:szCs w:val="22"/>
              </w:rPr>
            </w:pPr>
            <w:r w:rsidRPr="008F3A1A">
              <w:rPr>
                <w:rFonts w:asciiTheme="minorHAnsi" w:hAnsiTheme="minorHAnsi" w:cstheme="minorHAnsi"/>
                <w:b/>
                <w:sz w:val="22"/>
                <w:szCs w:val="22"/>
              </w:rPr>
              <w:t xml:space="preserve">OFERTA ECONÓMICA </w:t>
            </w:r>
          </w:p>
        </w:tc>
        <w:tc>
          <w:tcPr>
            <w:tcW w:w="1168" w:type="pct"/>
          </w:tcPr>
          <w:p w14:paraId="7DC5198B" w14:textId="77777777" w:rsidR="002B4793" w:rsidRPr="008F3A1A" w:rsidRDefault="002B4793" w:rsidP="0051651C">
            <w:pPr>
              <w:suppressAutoHyphens/>
              <w:rPr>
                <w:rFonts w:asciiTheme="minorHAnsi" w:hAnsiTheme="minorHAnsi" w:cstheme="minorHAnsi"/>
                <w:sz w:val="22"/>
                <w:szCs w:val="22"/>
              </w:rPr>
            </w:pPr>
            <w:r w:rsidRPr="008F3A1A">
              <w:rPr>
                <w:rFonts w:asciiTheme="minorHAnsi" w:hAnsiTheme="minorHAnsi" w:cstheme="minorHAnsi"/>
                <w:sz w:val="22"/>
                <w:szCs w:val="22"/>
              </w:rPr>
              <w:t>Fecha: _____________________________________</w:t>
            </w:r>
          </w:p>
          <w:p w14:paraId="0D71D7CB" w14:textId="77777777" w:rsidR="002B4793" w:rsidRPr="008F3A1A" w:rsidRDefault="002B4793" w:rsidP="0051651C">
            <w:pPr>
              <w:suppressAutoHyphens/>
              <w:rPr>
                <w:rFonts w:asciiTheme="minorHAnsi" w:hAnsiTheme="minorHAnsi" w:cstheme="minorHAnsi"/>
                <w:sz w:val="22"/>
                <w:szCs w:val="22"/>
              </w:rPr>
            </w:pPr>
            <w:r w:rsidRPr="008F3A1A">
              <w:rPr>
                <w:rFonts w:asciiTheme="minorHAnsi" w:hAnsiTheme="minorHAnsi" w:cstheme="minorHAnsi"/>
                <w:sz w:val="22"/>
                <w:szCs w:val="22"/>
              </w:rPr>
              <w:t>Página N</w:t>
            </w:r>
            <w:r w:rsidRPr="008F3A1A">
              <w:rPr>
                <w:rFonts w:asciiTheme="minorHAnsi" w:hAnsiTheme="minorHAnsi" w:cstheme="minorHAnsi"/>
                <w:sz w:val="22"/>
                <w:szCs w:val="22"/>
              </w:rPr>
              <w:sym w:font="Symbol" w:char="F0B0"/>
            </w:r>
            <w:r w:rsidRPr="008F3A1A">
              <w:rPr>
                <w:rFonts w:asciiTheme="minorHAnsi" w:hAnsiTheme="minorHAnsi" w:cstheme="minorHAnsi"/>
                <w:sz w:val="22"/>
                <w:szCs w:val="22"/>
              </w:rPr>
              <w:t xml:space="preserve"> ______ de ______</w:t>
            </w:r>
          </w:p>
        </w:tc>
      </w:tr>
    </w:tbl>
    <w:p w14:paraId="659E558C" w14:textId="77777777" w:rsidR="002B4793" w:rsidRPr="008F3A1A" w:rsidRDefault="002B4793" w:rsidP="002B4793">
      <w:pPr>
        <w:rPr>
          <w:rFonts w:asciiTheme="minorHAnsi" w:hAnsiTheme="minorHAnsi" w:cstheme="minorHAnsi"/>
          <w:b/>
          <w:sz w:val="22"/>
          <w:szCs w:val="22"/>
        </w:rPr>
      </w:pPr>
    </w:p>
    <w:p w14:paraId="0644C3A4" w14:textId="77777777" w:rsidR="002B4793" w:rsidRPr="008F3A1A" w:rsidRDefault="002B4793" w:rsidP="002B4793">
      <w:pPr>
        <w:rPr>
          <w:rFonts w:asciiTheme="minorHAnsi" w:hAnsiTheme="minorHAnsi" w:cstheme="minorHAnsi"/>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013"/>
        <w:gridCol w:w="1908"/>
        <w:gridCol w:w="1013"/>
        <w:gridCol w:w="703"/>
        <w:gridCol w:w="1083"/>
        <w:gridCol w:w="906"/>
        <w:gridCol w:w="962"/>
        <w:gridCol w:w="906"/>
      </w:tblGrid>
      <w:tr w:rsidR="002B4793" w:rsidRPr="008F3A1A" w14:paraId="0730E582" w14:textId="77777777" w:rsidTr="001B64A4">
        <w:trPr>
          <w:cantSplit/>
        </w:trPr>
        <w:tc>
          <w:tcPr>
            <w:tcW w:w="473" w:type="pct"/>
          </w:tcPr>
          <w:p w14:paraId="17120DA6" w14:textId="77777777" w:rsidR="002B4793" w:rsidRPr="008F3A1A" w:rsidRDefault="002B4793" w:rsidP="0051651C">
            <w:pPr>
              <w:suppressAutoHyphens/>
              <w:jc w:val="center"/>
              <w:rPr>
                <w:rFonts w:asciiTheme="minorHAnsi" w:hAnsiTheme="minorHAnsi" w:cstheme="minorHAnsi"/>
                <w:sz w:val="22"/>
                <w:szCs w:val="22"/>
              </w:rPr>
            </w:pPr>
            <w:r w:rsidRPr="008F3A1A">
              <w:rPr>
                <w:rFonts w:asciiTheme="minorHAnsi" w:hAnsiTheme="minorHAnsi" w:cstheme="minorHAnsi"/>
                <w:sz w:val="22"/>
                <w:szCs w:val="22"/>
              </w:rPr>
              <w:t>1</w:t>
            </w:r>
          </w:p>
        </w:tc>
        <w:tc>
          <w:tcPr>
            <w:tcW w:w="1088" w:type="pct"/>
          </w:tcPr>
          <w:p w14:paraId="2AA24D15" w14:textId="77777777" w:rsidR="002B4793" w:rsidRPr="008F3A1A" w:rsidRDefault="002B4793" w:rsidP="0051651C">
            <w:pPr>
              <w:suppressAutoHyphens/>
              <w:jc w:val="center"/>
              <w:rPr>
                <w:rFonts w:asciiTheme="minorHAnsi" w:hAnsiTheme="minorHAnsi" w:cstheme="minorHAnsi"/>
                <w:sz w:val="22"/>
                <w:szCs w:val="22"/>
              </w:rPr>
            </w:pPr>
            <w:r w:rsidRPr="008F3A1A">
              <w:rPr>
                <w:rFonts w:asciiTheme="minorHAnsi" w:hAnsiTheme="minorHAnsi" w:cstheme="minorHAnsi"/>
                <w:sz w:val="22"/>
                <w:szCs w:val="22"/>
              </w:rPr>
              <w:t>2</w:t>
            </w:r>
          </w:p>
        </w:tc>
        <w:tc>
          <w:tcPr>
            <w:tcW w:w="596" w:type="pct"/>
          </w:tcPr>
          <w:p w14:paraId="2F73E5D0" w14:textId="77777777" w:rsidR="002B4793" w:rsidRPr="008F3A1A" w:rsidRDefault="002B4793" w:rsidP="0051651C">
            <w:pPr>
              <w:suppressAutoHyphens/>
              <w:jc w:val="center"/>
              <w:rPr>
                <w:rFonts w:asciiTheme="minorHAnsi" w:hAnsiTheme="minorHAnsi" w:cstheme="minorHAnsi"/>
                <w:sz w:val="22"/>
                <w:szCs w:val="22"/>
              </w:rPr>
            </w:pPr>
            <w:r w:rsidRPr="008F3A1A">
              <w:rPr>
                <w:rFonts w:asciiTheme="minorHAnsi" w:hAnsiTheme="minorHAnsi" w:cstheme="minorHAnsi"/>
                <w:sz w:val="22"/>
                <w:szCs w:val="22"/>
              </w:rPr>
              <w:t>3</w:t>
            </w:r>
          </w:p>
        </w:tc>
        <w:tc>
          <w:tcPr>
            <w:tcW w:w="414" w:type="pct"/>
          </w:tcPr>
          <w:p w14:paraId="0C442579" w14:textId="77777777" w:rsidR="002B4793" w:rsidRPr="008F3A1A" w:rsidRDefault="002B4793" w:rsidP="0051651C">
            <w:pPr>
              <w:suppressAutoHyphens/>
              <w:jc w:val="center"/>
              <w:rPr>
                <w:rFonts w:asciiTheme="minorHAnsi" w:hAnsiTheme="minorHAnsi" w:cstheme="minorHAnsi"/>
                <w:sz w:val="22"/>
                <w:szCs w:val="22"/>
              </w:rPr>
            </w:pPr>
            <w:r w:rsidRPr="008F3A1A">
              <w:rPr>
                <w:rFonts w:asciiTheme="minorHAnsi" w:hAnsiTheme="minorHAnsi" w:cstheme="minorHAnsi"/>
                <w:sz w:val="22"/>
                <w:szCs w:val="22"/>
              </w:rPr>
              <w:t>4</w:t>
            </w:r>
          </w:p>
        </w:tc>
        <w:tc>
          <w:tcPr>
            <w:tcW w:w="638" w:type="pct"/>
          </w:tcPr>
          <w:p w14:paraId="2D5E3C52" w14:textId="77777777" w:rsidR="002B4793" w:rsidRPr="008F3A1A" w:rsidRDefault="002B4793" w:rsidP="0051651C">
            <w:pPr>
              <w:suppressAutoHyphens/>
              <w:jc w:val="center"/>
              <w:rPr>
                <w:rFonts w:asciiTheme="minorHAnsi" w:hAnsiTheme="minorHAnsi" w:cstheme="minorHAnsi"/>
                <w:sz w:val="22"/>
                <w:szCs w:val="22"/>
              </w:rPr>
            </w:pPr>
            <w:r w:rsidRPr="008F3A1A">
              <w:rPr>
                <w:rFonts w:asciiTheme="minorHAnsi" w:hAnsiTheme="minorHAnsi" w:cstheme="minorHAnsi"/>
                <w:sz w:val="22"/>
                <w:szCs w:val="22"/>
              </w:rPr>
              <w:t>5</w:t>
            </w:r>
          </w:p>
        </w:tc>
        <w:tc>
          <w:tcPr>
            <w:tcW w:w="533" w:type="pct"/>
          </w:tcPr>
          <w:p w14:paraId="133CD375" w14:textId="48833E24" w:rsidR="002B4793" w:rsidRPr="008F3A1A" w:rsidRDefault="006C404D" w:rsidP="0051651C">
            <w:pPr>
              <w:suppressAutoHyphens/>
              <w:jc w:val="center"/>
              <w:rPr>
                <w:rFonts w:asciiTheme="minorHAnsi" w:hAnsiTheme="minorHAnsi" w:cstheme="minorHAnsi"/>
                <w:sz w:val="22"/>
                <w:szCs w:val="22"/>
              </w:rPr>
            </w:pPr>
            <w:r>
              <w:rPr>
                <w:rFonts w:asciiTheme="minorHAnsi" w:hAnsiTheme="minorHAnsi" w:cstheme="minorHAnsi"/>
                <w:sz w:val="22"/>
                <w:szCs w:val="22"/>
              </w:rPr>
              <w:t>6</w:t>
            </w:r>
          </w:p>
        </w:tc>
        <w:tc>
          <w:tcPr>
            <w:tcW w:w="614" w:type="pct"/>
          </w:tcPr>
          <w:p w14:paraId="1F88F5CA" w14:textId="3A5ACE1D" w:rsidR="002B4793" w:rsidRPr="008F3A1A" w:rsidRDefault="006C404D" w:rsidP="0051651C">
            <w:pPr>
              <w:suppressAutoHyphens/>
              <w:jc w:val="center"/>
              <w:rPr>
                <w:rFonts w:asciiTheme="minorHAnsi" w:hAnsiTheme="minorHAnsi" w:cstheme="minorHAnsi"/>
                <w:sz w:val="22"/>
                <w:szCs w:val="22"/>
              </w:rPr>
            </w:pPr>
            <w:r>
              <w:rPr>
                <w:rFonts w:asciiTheme="minorHAnsi" w:hAnsiTheme="minorHAnsi" w:cstheme="minorHAnsi"/>
                <w:sz w:val="22"/>
                <w:szCs w:val="22"/>
              </w:rPr>
              <w:t>7</w:t>
            </w:r>
          </w:p>
        </w:tc>
        <w:tc>
          <w:tcPr>
            <w:tcW w:w="644" w:type="pct"/>
          </w:tcPr>
          <w:p w14:paraId="644A0865" w14:textId="0C25112B" w:rsidR="002B4793" w:rsidRPr="008F3A1A" w:rsidRDefault="006C404D" w:rsidP="0051651C">
            <w:pPr>
              <w:suppressAutoHyphens/>
              <w:jc w:val="center"/>
              <w:rPr>
                <w:rFonts w:asciiTheme="minorHAnsi" w:hAnsiTheme="minorHAnsi" w:cstheme="minorHAnsi"/>
                <w:sz w:val="22"/>
                <w:szCs w:val="22"/>
              </w:rPr>
            </w:pPr>
            <w:r>
              <w:rPr>
                <w:rFonts w:asciiTheme="minorHAnsi" w:hAnsiTheme="minorHAnsi" w:cstheme="minorHAnsi"/>
                <w:sz w:val="22"/>
                <w:szCs w:val="22"/>
              </w:rPr>
              <w:t>8</w:t>
            </w:r>
          </w:p>
        </w:tc>
      </w:tr>
      <w:tr w:rsidR="002B4793" w:rsidRPr="008F3A1A" w14:paraId="00D0066A" w14:textId="77777777" w:rsidTr="00702CBF">
        <w:trPr>
          <w:cantSplit/>
          <w:trHeight w:val="1396"/>
        </w:trPr>
        <w:tc>
          <w:tcPr>
            <w:tcW w:w="473" w:type="pct"/>
            <w:vAlign w:val="center"/>
          </w:tcPr>
          <w:p w14:paraId="79E16565" w14:textId="0D4E2961" w:rsidR="002B4793" w:rsidRPr="000C71F2" w:rsidRDefault="002B4793" w:rsidP="0051651C">
            <w:pPr>
              <w:suppressAutoHyphens/>
              <w:jc w:val="center"/>
              <w:rPr>
                <w:rFonts w:asciiTheme="minorHAnsi" w:hAnsiTheme="minorHAnsi" w:cstheme="minorHAnsi"/>
                <w:b/>
                <w:sz w:val="20"/>
                <w:szCs w:val="22"/>
              </w:rPr>
            </w:pPr>
            <w:r w:rsidRPr="000C71F2">
              <w:rPr>
                <w:rFonts w:asciiTheme="minorHAnsi" w:hAnsiTheme="minorHAnsi" w:cstheme="minorHAnsi"/>
                <w:b/>
                <w:sz w:val="20"/>
                <w:szCs w:val="22"/>
              </w:rPr>
              <w:t xml:space="preserve">No. </w:t>
            </w:r>
            <w:r w:rsidR="001F5587">
              <w:rPr>
                <w:rFonts w:asciiTheme="minorHAnsi" w:hAnsiTheme="minorHAnsi" w:cstheme="minorHAnsi"/>
                <w:b/>
                <w:sz w:val="20"/>
                <w:szCs w:val="22"/>
              </w:rPr>
              <w:t>Artículo</w:t>
            </w:r>
          </w:p>
          <w:p w14:paraId="56FBC43C" w14:textId="77777777" w:rsidR="002B4793" w:rsidRPr="000C71F2" w:rsidRDefault="002B4793" w:rsidP="0051651C">
            <w:pPr>
              <w:keepNext/>
              <w:suppressAutoHyphens/>
              <w:jc w:val="center"/>
              <w:outlineLvl w:val="0"/>
              <w:rPr>
                <w:rFonts w:asciiTheme="minorHAnsi" w:hAnsiTheme="minorHAnsi" w:cstheme="minorHAnsi"/>
                <w:b/>
                <w:sz w:val="20"/>
                <w:szCs w:val="22"/>
              </w:rPr>
            </w:pPr>
          </w:p>
        </w:tc>
        <w:tc>
          <w:tcPr>
            <w:tcW w:w="1168" w:type="pct"/>
            <w:vAlign w:val="center"/>
          </w:tcPr>
          <w:p w14:paraId="13A4050C" w14:textId="77777777" w:rsidR="002B4793" w:rsidRPr="000C71F2" w:rsidRDefault="002B4793" w:rsidP="0051651C">
            <w:pPr>
              <w:suppressAutoHyphens/>
              <w:jc w:val="center"/>
              <w:rPr>
                <w:rFonts w:asciiTheme="minorHAnsi" w:hAnsiTheme="minorHAnsi" w:cstheme="minorHAnsi"/>
                <w:b/>
                <w:sz w:val="20"/>
                <w:szCs w:val="22"/>
              </w:rPr>
            </w:pPr>
            <w:r w:rsidRPr="000C71F2">
              <w:rPr>
                <w:rFonts w:asciiTheme="minorHAnsi" w:hAnsiTheme="minorHAnsi" w:cstheme="minorHAnsi"/>
                <w:b/>
                <w:sz w:val="20"/>
                <w:szCs w:val="22"/>
              </w:rPr>
              <w:t>Descripción de los Bienes</w:t>
            </w:r>
          </w:p>
        </w:tc>
        <w:tc>
          <w:tcPr>
            <w:tcW w:w="523" w:type="pct"/>
            <w:vAlign w:val="center"/>
          </w:tcPr>
          <w:p w14:paraId="16624945" w14:textId="77777777" w:rsidR="002B4793" w:rsidRPr="000C71F2" w:rsidRDefault="002B4793" w:rsidP="0051651C">
            <w:pPr>
              <w:suppressAutoHyphens/>
              <w:jc w:val="center"/>
              <w:rPr>
                <w:rFonts w:asciiTheme="minorHAnsi" w:hAnsiTheme="minorHAnsi" w:cstheme="minorHAnsi"/>
                <w:b/>
                <w:sz w:val="20"/>
                <w:szCs w:val="22"/>
              </w:rPr>
            </w:pPr>
            <w:r w:rsidRPr="000C71F2">
              <w:rPr>
                <w:rFonts w:asciiTheme="minorHAnsi" w:hAnsiTheme="minorHAnsi" w:cstheme="minorHAnsi"/>
                <w:b/>
                <w:sz w:val="20"/>
                <w:szCs w:val="22"/>
              </w:rPr>
              <w:t>Cantidad y Unidad Física</w:t>
            </w:r>
          </w:p>
        </w:tc>
        <w:tc>
          <w:tcPr>
            <w:tcW w:w="414" w:type="pct"/>
            <w:vAlign w:val="center"/>
          </w:tcPr>
          <w:p w14:paraId="53A1A07A" w14:textId="77777777" w:rsidR="002B4793" w:rsidRPr="000C71F2" w:rsidRDefault="002B4793" w:rsidP="0051651C">
            <w:pPr>
              <w:jc w:val="center"/>
              <w:rPr>
                <w:rFonts w:asciiTheme="minorHAnsi" w:hAnsiTheme="minorHAnsi" w:cstheme="minorHAnsi"/>
                <w:b/>
                <w:bCs/>
                <w:sz w:val="20"/>
                <w:szCs w:val="22"/>
              </w:rPr>
            </w:pPr>
            <w:r w:rsidRPr="000C71F2">
              <w:rPr>
                <w:rFonts w:asciiTheme="minorHAnsi" w:hAnsiTheme="minorHAnsi" w:cstheme="minorHAnsi"/>
                <w:b/>
                <w:bCs/>
                <w:sz w:val="20"/>
                <w:szCs w:val="22"/>
              </w:rPr>
              <w:t>País de Origen</w:t>
            </w:r>
          </w:p>
        </w:tc>
        <w:tc>
          <w:tcPr>
            <w:tcW w:w="551" w:type="pct"/>
            <w:vAlign w:val="center"/>
          </w:tcPr>
          <w:p w14:paraId="70865B4C" w14:textId="5546B69B" w:rsidR="002B4793" w:rsidRPr="000C71F2" w:rsidRDefault="002B4793" w:rsidP="001B64A4">
            <w:pPr>
              <w:jc w:val="center"/>
              <w:rPr>
                <w:rFonts w:asciiTheme="minorHAnsi" w:hAnsiTheme="minorHAnsi" w:cstheme="minorHAnsi"/>
                <w:bCs/>
                <w:sz w:val="20"/>
                <w:szCs w:val="22"/>
              </w:rPr>
            </w:pPr>
            <w:r w:rsidRPr="000C71F2">
              <w:rPr>
                <w:rFonts w:asciiTheme="minorHAnsi" w:hAnsiTheme="minorHAnsi" w:cstheme="minorHAnsi"/>
                <w:b/>
                <w:bCs/>
                <w:sz w:val="20"/>
                <w:szCs w:val="22"/>
              </w:rPr>
              <w:t xml:space="preserve">Plazo de </w:t>
            </w:r>
            <w:r w:rsidR="001B64A4">
              <w:rPr>
                <w:rFonts w:asciiTheme="minorHAnsi" w:hAnsiTheme="minorHAnsi" w:cstheme="minorHAnsi"/>
                <w:b/>
                <w:bCs/>
                <w:sz w:val="20"/>
                <w:szCs w:val="22"/>
              </w:rPr>
              <w:t>entrega del bien</w:t>
            </w:r>
          </w:p>
        </w:tc>
        <w:tc>
          <w:tcPr>
            <w:tcW w:w="533" w:type="pct"/>
            <w:vAlign w:val="center"/>
          </w:tcPr>
          <w:p w14:paraId="6D696F36" w14:textId="77777777" w:rsidR="002B4793" w:rsidRPr="000C71F2" w:rsidRDefault="002B4793" w:rsidP="0051651C">
            <w:pPr>
              <w:jc w:val="center"/>
              <w:rPr>
                <w:rFonts w:asciiTheme="minorHAnsi" w:hAnsiTheme="minorHAnsi" w:cstheme="minorHAnsi"/>
                <w:b/>
                <w:bCs/>
                <w:sz w:val="20"/>
                <w:szCs w:val="22"/>
              </w:rPr>
            </w:pPr>
            <w:r w:rsidRPr="000C71F2">
              <w:rPr>
                <w:rFonts w:asciiTheme="minorHAnsi" w:hAnsiTheme="minorHAnsi" w:cstheme="minorHAnsi"/>
                <w:b/>
                <w:bCs/>
                <w:sz w:val="20"/>
                <w:szCs w:val="22"/>
              </w:rPr>
              <w:t xml:space="preserve">Valor unitario  </w:t>
            </w:r>
          </w:p>
          <w:p w14:paraId="00DC6D85" w14:textId="77777777" w:rsidR="002B4793" w:rsidRPr="000C71F2" w:rsidRDefault="002B4793" w:rsidP="0051651C">
            <w:pPr>
              <w:jc w:val="center"/>
              <w:rPr>
                <w:rFonts w:asciiTheme="minorHAnsi" w:hAnsiTheme="minorHAnsi" w:cstheme="minorHAnsi"/>
                <w:b/>
                <w:bCs/>
                <w:sz w:val="20"/>
                <w:szCs w:val="22"/>
              </w:rPr>
            </w:pPr>
            <w:r w:rsidRPr="000C71F2">
              <w:rPr>
                <w:rFonts w:asciiTheme="minorHAnsi" w:hAnsiTheme="minorHAnsi" w:cstheme="minorHAnsi"/>
                <w:b/>
                <w:bCs/>
                <w:sz w:val="20"/>
                <w:szCs w:val="22"/>
              </w:rPr>
              <w:t>Sin IGV</w:t>
            </w:r>
          </w:p>
          <w:p w14:paraId="23624762" w14:textId="77777777" w:rsidR="002B4793" w:rsidRPr="000C71F2" w:rsidRDefault="002B4793" w:rsidP="0051651C">
            <w:pPr>
              <w:jc w:val="center"/>
              <w:rPr>
                <w:rFonts w:asciiTheme="minorHAnsi" w:hAnsiTheme="minorHAnsi" w:cstheme="minorHAnsi"/>
                <w:b/>
                <w:bCs/>
                <w:sz w:val="20"/>
                <w:szCs w:val="22"/>
              </w:rPr>
            </w:pPr>
            <w:r w:rsidRPr="00854E40">
              <w:rPr>
                <w:rFonts w:asciiTheme="minorHAnsi" w:hAnsiTheme="minorHAnsi" w:cstheme="minorHAnsi"/>
                <w:b/>
                <w:bCs/>
                <w:sz w:val="20"/>
                <w:szCs w:val="22"/>
              </w:rPr>
              <w:t>[Indicar Moneda]</w:t>
            </w:r>
          </w:p>
        </w:tc>
        <w:tc>
          <w:tcPr>
            <w:tcW w:w="654" w:type="pct"/>
            <w:vAlign w:val="center"/>
          </w:tcPr>
          <w:p w14:paraId="0C5939B2" w14:textId="77777777" w:rsidR="002B4793" w:rsidRPr="000C71F2" w:rsidRDefault="002B4793" w:rsidP="0051651C">
            <w:pPr>
              <w:jc w:val="center"/>
              <w:rPr>
                <w:rFonts w:asciiTheme="minorHAnsi" w:hAnsiTheme="minorHAnsi" w:cstheme="minorHAnsi"/>
                <w:b/>
                <w:bCs/>
                <w:sz w:val="20"/>
                <w:szCs w:val="22"/>
              </w:rPr>
            </w:pPr>
            <w:r w:rsidRPr="000C71F2">
              <w:rPr>
                <w:rFonts w:asciiTheme="minorHAnsi" w:hAnsiTheme="minorHAnsi" w:cstheme="minorHAnsi"/>
                <w:b/>
                <w:bCs/>
                <w:sz w:val="20"/>
                <w:szCs w:val="22"/>
              </w:rPr>
              <w:t xml:space="preserve">Valor Unitario Incluido IGV </w:t>
            </w:r>
          </w:p>
          <w:p w14:paraId="56071E64" w14:textId="613DF751" w:rsidR="002B4793" w:rsidRPr="000C71F2" w:rsidRDefault="002B4793" w:rsidP="0051651C">
            <w:pPr>
              <w:jc w:val="center"/>
              <w:rPr>
                <w:rFonts w:asciiTheme="minorHAnsi" w:hAnsiTheme="minorHAnsi" w:cstheme="minorHAnsi"/>
                <w:b/>
                <w:bCs/>
                <w:sz w:val="20"/>
                <w:szCs w:val="22"/>
              </w:rPr>
            </w:pPr>
            <w:r w:rsidRPr="00854E40">
              <w:rPr>
                <w:rFonts w:asciiTheme="minorHAnsi" w:hAnsiTheme="minorHAnsi" w:cstheme="minorHAnsi"/>
                <w:b/>
                <w:bCs/>
                <w:sz w:val="20"/>
                <w:szCs w:val="22"/>
              </w:rPr>
              <w:t xml:space="preserve">[Indicar Moneda] </w:t>
            </w:r>
            <w:r w:rsidRPr="000C71F2">
              <w:rPr>
                <w:rFonts w:asciiTheme="minorHAnsi" w:hAnsiTheme="minorHAnsi" w:cstheme="minorHAnsi"/>
                <w:b/>
                <w:bCs/>
                <w:sz w:val="20"/>
                <w:szCs w:val="22"/>
              </w:rPr>
              <w:t xml:space="preserve">(Col </w:t>
            </w:r>
            <w:r w:rsidR="006C404D">
              <w:rPr>
                <w:rFonts w:asciiTheme="minorHAnsi" w:hAnsiTheme="minorHAnsi" w:cstheme="minorHAnsi"/>
                <w:b/>
                <w:bCs/>
                <w:sz w:val="20"/>
                <w:szCs w:val="22"/>
              </w:rPr>
              <w:t>6</w:t>
            </w:r>
            <w:r w:rsidRPr="000C71F2">
              <w:rPr>
                <w:rFonts w:asciiTheme="minorHAnsi" w:hAnsiTheme="minorHAnsi" w:cstheme="minorHAnsi"/>
                <w:b/>
                <w:bCs/>
                <w:sz w:val="20"/>
                <w:szCs w:val="22"/>
              </w:rPr>
              <w:t xml:space="preserve"> * 1.18)</w:t>
            </w:r>
          </w:p>
        </w:tc>
        <w:tc>
          <w:tcPr>
            <w:tcW w:w="684" w:type="pct"/>
            <w:vAlign w:val="center"/>
          </w:tcPr>
          <w:p w14:paraId="6A25D7C7" w14:textId="77777777" w:rsidR="002B4793" w:rsidRPr="000C71F2" w:rsidRDefault="002B4793" w:rsidP="0051651C">
            <w:pPr>
              <w:suppressAutoHyphens/>
              <w:jc w:val="center"/>
              <w:rPr>
                <w:rFonts w:asciiTheme="minorHAnsi" w:hAnsiTheme="minorHAnsi" w:cstheme="minorHAnsi"/>
                <w:b/>
                <w:bCs/>
                <w:sz w:val="20"/>
                <w:szCs w:val="22"/>
              </w:rPr>
            </w:pPr>
            <w:r w:rsidRPr="000C71F2">
              <w:rPr>
                <w:rFonts w:asciiTheme="minorHAnsi" w:hAnsiTheme="minorHAnsi" w:cstheme="minorHAnsi"/>
                <w:b/>
                <w:bCs/>
                <w:sz w:val="20"/>
                <w:szCs w:val="22"/>
              </w:rPr>
              <w:t>Valor total incluido IGV</w:t>
            </w:r>
          </w:p>
          <w:p w14:paraId="48D3CF99" w14:textId="0752849F" w:rsidR="002B4793" w:rsidRPr="000C71F2" w:rsidRDefault="002B4793" w:rsidP="0051651C">
            <w:pPr>
              <w:suppressAutoHyphens/>
              <w:jc w:val="center"/>
              <w:rPr>
                <w:rFonts w:asciiTheme="minorHAnsi" w:hAnsiTheme="minorHAnsi" w:cstheme="minorHAnsi"/>
                <w:b/>
                <w:sz w:val="20"/>
                <w:szCs w:val="22"/>
              </w:rPr>
            </w:pPr>
            <w:r w:rsidRPr="00854E40">
              <w:rPr>
                <w:rFonts w:asciiTheme="minorHAnsi" w:hAnsiTheme="minorHAnsi" w:cstheme="minorHAnsi"/>
                <w:b/>
                <w:bCs/>
                <w:sz w:val="20"/>
                <w:szCs w:val="22"/>
              </w:rPr>
              <w:t xml:space="preserve">[Indicar Moneda] </w:t>
            </w:r>
            <w:r w:rsidRPr="000C71F2">
              <w:rPr>
                <w:rFonts w:asciiTheme="minorHAnsi" w:hAnsiTheme="minorHAnsi" w:cstheme="minorHAnsi"/>
                <w:b/>
                <w:bCs/>
                <w:sz w:val="20"/>
                <w:szCs w:val="22"/>
              </w:rPr>
              <w:t xml:space="preserve">(Col </w:t>
            </w:r>
            <w:r w:rsidR="006C404D">
              <w:rPr>
                <w:rFonts w:asciiTheme="minorHAnsi" w:hAnsiTheme="minorHAnsi" w:cstheme="minorHAnsi"/>
                <w:b/>
                <w:bCs/>
                <w:sz w:val="20"/>
                <w:szCs w:val="22"/>
              </w:rPr>
              <w:t>7</w:t>
            </w:r>
            <w:r w:rsidRPr="000C71F2">
              <w:rPr>
                <w:rFonts w:asciiTheme="minorHAnsi" w:hAnsiTheme="minorHAnsi" w:cstheme="minorHAnsi"/>
                <w:b/>
                <w:bCs/>
                <w:sz w:val="20"/>
                <w:szCs w:val="22"/>
              </w:rPr>
              <w:t xml:space="preserve"> * Col </w:t>
            </w:r>
            <w:r w:rsidR="00A4201B">
              <w:rPr>
                <w:rFonts w:asciiTheme="minorHAnsi" w:hAnsiTheme="minorHAnsi" w:cstheme="minorHAnsi"/>
                <w:b/>
                <w:bCs/>
                <w:sz w:val="20"/>
                <w:szCs w:val="22"/>
              </w:rPr>
              <w:t>5</w:t>
            </w:r>
            <w:r w:rsidRPr="000C71F2">
              <w:rPr>
                <w:rFonts w:asciiTheme="minorHAnsi" w:hAnsiTheme="minorHAnsi" w:cstheme="minorHAnsi"/>
                <w:b/>
                <w:bCs/>
                <w:sz w:val="20"/>
                <w:szCs w:val="22"/>
              </w:rPr>
              <w:t>)</w:t>
            </w:r>
          </w:p>
        </w:tc>
      </w:tr>
      <w:tr w:rsidR="001B64A4" w:rsidRPr="008F3A1A" w14:paraId="28C65F1C" w14:textId="77777777" w:rsidTr="00702CBF">
        <w:trPr>
          <w:cantSplit/>
          <w:trHeight w:val="390"/>
        </w:trPr>
        <w:tc>
          <w:tcPr>
            <w:tcW w:w="473" w:type="pct"/>
            <w:vMerge w:val="restart"/>
            <w:vAlign w:val="center"/>
          </w:tcPr>
          <w:p w14:paraId="4792BE37" w14:textId="41B1A0AC" w:rsidR="001B64A4" w:rsidRPr="008F3A1A" w:rsidRDefault="001B64A4" w:rsidP="000B12A3">
            <w:pPr>
              <w:suppressAutoHyphens/>
              <w:jc w:val="center"/>
              <w:rPr>
                <w:rFonts w:asciiTheme="minorHAnsi" w:hAnsiTheme="minorHAnsi" w:cstheme="minorHAnsi"/>
                <w:sz w:val="22"/>
                <w:szCs w:val="22"/>
              </w:rPr>
            </w:pPr>
            <w:r w:rsidRPr="008F3A1A">
              <w:rPr>
                <w:rFonts w:asciiTheme="minorHAnsi" w:hAnsiTheme="minorHAnsi" w:cstheme="minorHAnsi"/>
                <w:b/>
                <w:bCs/>
                <w:color w:val="000000"/>
                <w:sz w:val="22"/>
                <w:szCs w:val="22"/>
              </w:rPr>
              <w:t>1</w:t>
            </w:r>
            <w:r>
              <w:rPr>
                <w:rFonts w:asciiTheme="minorHAnsi" w:hAnsiTheme="minorHAnsi" w:cstheme="minorHAnsi"/>
                <w:b/>
                <w:bCs/>
                <w:color w:val="000000"/>
                <w:sz w:val="22"/>
                <w:szCs w:val="22"/>
              </w:rPr>
              <w:t xml:space="preserve"> ITEM PAQUETE </w:t>
            </w:r>
          </w:p>
        </w:tc>
        <w:tc>
          <w:tcPr>
            <w:tcW w:w="1168" w:type="pct"/>
          </w:tcPr>
          <w:p w14:paraId="6398162D" w14:textId="0029659D" w:rsidR="001B64A4" w:rsidRPr="006D0F88" w:rsidRDefault="001B64A4" w:rsidP="000B12A3">
            <w:pPr>
              <w:suppressAutoHyphens/>
              <w:jc w:val="center"/>
              <w:rPr>
                <w:rFonts w:asciiTheme="minorHAnsi" w:hAnsiTheme="minorHAnsi" w:cstheme="minorHAnsi"/>
                <w:sz w:val="16"/>
                <w:szCs w:val="22"/>
              </w:rPr>
            </w:pPr>
            <w:r w:rsidRPr="00E322A6">
              <w:rPr>
                <w:rFonts w:asciiTheme="minorHAnsi" w:hAnsiTheme="minorHAnsi" w:cstheme="minorHAnsi"/>
                <w:sz w:val="16"/>
                <w:szCs w:val="22"/>
              </w:rPr>
              <w:t>EQUIPOS DE COMUNICACIÓN, DEL PROYECTO MEJORAMIENTO DEL SERVICIO DE ABASTECIMIENTO DE BIENES, SERVICIOS Y OBRAS</w:t>
            </w:r>
          </w:p>
        </w:tc>
        <w:tc>
          <w:tcPr>
            <w:tcW w:w="523" w:type="pct"/>
            <w:vAlign w:val="center"/>
          </w:tcPr>
          <w:p w14:paraId="5C97AB9D" w14:textId="4D3A17BF" w:rsidR="001B64A4" w:rsidRPr="008F3A1A" w:rsidRDefault="001B64A4" w:rsidP="000B12A3">
            <w:pPr>
              <w:suppressAutoHyphens/>
              <w:jc w:val="center"/>
              <w:rPr>
                <w:rFonts w:asciiTheme="minorHAnsi" w:hAnsiTheme="minorHAnsi" w:cstheme="minorHAnsi"/>
                <w:sz w:val="22"/>
                <w:szCs w:val="22"/>
              </w:rPr>
            </w:pPr>
            <w:r>
              <w:rPr>
                <w:rFonts w:asciiTheme="minorHAnsi" w:hAnsiTheme="minorHAnsi" w:cstheme="minorHAnsi"/>
                <w:b/>
                <w:color w:val="0000FF"/>
                <w:sz w:val="22"/>
                <w:szCs w:val="22"/>
              </w:rPr>
              <w:t>01 ITEM PAQUETE</w:t>
            </w:r>
          </w:p>
        </w:tc>
        <w:tc>
          <w:tcPr>
            <w:tcW w:w="414" w:type="pct"/>
            <w:vAlign w:val="center"/>
          </w:tcPr>
          <w:p w14:paraId="419F9C1F" w14:textId="77777777" w:rsidR="001B64A4" w:rsidRPr="008F3A1A" w:rsidRDefault="001B64A4" w:rsidP="000B12A3">
            <w:pPr>
              <w:suppressAutoHyphens/>
              <w:jc w:val="center"/>
              <w:rPr>
                <w:rFonts w:asciiTheme="minorHAnsi" w:hAnsiTheme="minorHAnsi" w:cstheme="minorHAnsi"/>
                <w:sz w:val="22"/>
                <w:szCs w:val="22"/>
              </w:rPr>
            </w:pPr>
          </w:p>
        </w:tc>
        <w:tc>
          <w:tcPr>
            <w:tcW w:w="551" w:type="pct"/>
            <w:vAlign w:val="center"/>
          </w:tcPr>
          <w:p w14:paraId="2335354B" w14:textId="6D7BA237" w:rsidR="001B64A4" w:rsidRPr="008F3A1A" w:rsidRDefault="001B64A4" w:rsidP="000B12A3">
            <w:pPr>
              <w:suppressAutoHyphens/>
              <w:jc w:val="center"/>
              <w:rPr>
                <w:rFonts w:asciiTheme="minorHAnsi" w:hAnsiTheme="minorHAnsi" w:cstheme="minorHAnsi"/>
                <w:sz w:val="22"/>
                <w:szCs w:val="22"/>
              </w:rPr>
            </w:pPr>
            <w:r>
              <w:rPr>
                <w:rFonts w:asciiTheme="minorHAnsi" w:hAnsiTheme="minorHAnsi" w:cstheme="minorHAnsi"/>
                <w:sz w:val="22"/>
                <w:szCs w:val="22"/>
              </w:rPr>
              <w:t>15 días calendario</w:t>
            </w:r>
          </w:p>
        </w:tc>
        <w:tc>
          <w:tcPr>
            <w:tcW w:w="533" w:type="pct"/>
            <w:vAlign w:val="center"/>
          </w:tcPr>
          <w:p w14:paraId="4B4A4487" w14:textId="77777777" w:rsidR="001B64A4" w:rsidRPr="008F3A1A" w:rsidRDefault="001B64A4" w:rsidP="000B12A3">
            <w:pPr>
              <w:suppressAutoHyphens/>
              <w:jc w:val="center"/>
              <w:rPr>
                <w:rFonts w:asciiTheme="minorHAnsi" w:hAnsiTheme="minorHAnsi" w:cstheme="minorHAnsi"/>
                <w:sz w:val="22"/>
                <w:szCs w:val="22"/>
              </w:rPr>
            </w:pPr>
          </w:p>
        </w:tc>
        <w:tc>
          <w:tcPr>
            <w:tcW w:w="654" w:type="pct"/>
            <w:vAlign w:val="center"/>
          </w:tcPr>
          <w:p w14:paraId="7B33D76A" w14:textId="77777777" w:rsidR="001B64A4" w:rsidRPr="008F3A1A" w:rsidRDefault="001B64A4" w:rsidP="000B12A3">
            <w:pPr>
              <w:suppressAutoHyphens/>
              <w:jc w:val="center"/>
              <w:rPr>
                <w:rFonts w:asciiTheme="minorHAnsi" w:hAnsiTheme="minorHAnsi" w:cstheme="minorHAnsi"/>
                <w:sz w:val="22"/>
                <w:szCs w:val="22"/>
              </w:rPr>
            </w:pPr>
          </w:p>
        </w:tc>
        <w:tc>
          <w:tcPr>
            <w:tcW w:w="684" w:type="pct"/>
            <w:vAlign w:val="center"/>
          </w:tcPr>
          <w:p w14:paraId="0EDBFEB0" w14:textId="77777777" w:rsidR="001B64A4" w:rsidRPr="008F3A1A" w:rsidRDefault="001B64A4" w:rsidP="000B12A3">
            <w:pPr>
              <w:suppressAutoHyphens/>
              <w:jc w:val="center"/>
              <w:rPr>
                <w:rFonts w:asciiTheme="minorHAnsi" w:hAnsiTheme="minorHAnsi" w:cstheme="minorHAnsi"/>
                <w:sz w:val="22"/>
                <w:szCs w:val="22"/>
              </w:rPr>
            </w:pPr>
          </w:p>
        </w:tc>
      </w:tr>
      <w:tr w:rsidR="001B64A4" w:rsidRPr="008F3A1A" w14:paraId="773A270A" w14:textId="77777777" w:rsidTr="001B64A4">
        <w:trPr>
          <w:cantSplit/>
          <w:trHeight w:val="390"/>
        </w:trPr>
        <w:tc>
          <w:tcPr>
            <w:tcW w:w="473" w:type="pct"/>
            <w:vMerge/>
            <w:vAlign w:val="center"/>
          </w:tcPr>
          <w:p w14:paraId="607FFE16" w14:textId="77777777" w:rsidR="001B64A4" w:rsidRPr="008F3A1A" w:rsidRDefault="001B64A4" w:rsidP="000B12A3">
            <w:pPr>
              <w:suppressAutoHyphens/>
              <w:jc w:val="center"/>
              <w:rPr>
                <w:rFonts w:asciiTheme="minorHAnsi" w:hAnsiTheme="minorHAnsi" w:cstheme="minorHAnsi"/>
                <w:b/>
                <w:bCs/>
                <w:color w:val="000000"/>
                <w:sz w:val="22"/>
                <w:szCs w:val="22"/>
              </w:rPr>
            </w:pPr>
          </w:p>
        </w:tc>
        <w:tc>
          <w:tcPr>
            <w:tcW w:w="1088" w:type="pct"/>
          </w:tcPr>
          <w:p w14:paraId="29438310" w14:textId="2A6BEA99" w:rsidR="001B64A4" w:rsidRPr="00E322A6" w:rsidRDefault="001B64A4" w:rsidP="000B12A3">
            <w:pPr>
              <w:suppressAutoHyphens/>
              <w:jc w:val="center"/>
              <w:rPr>
                <w:rFonts w:asciiTheme="minorHAnsi" w:hAnsiTheme="minorHAnsi" w:cstheme="minorHAnsi"/>
                <w:sz w:val="16"/>
                <w:szCs w:val="22"/>
              </w:rPr>
            </w:pPr>
            <w:r>
              <w:rPr>
                <w:rFonts w:asciiTheme="minorHAnsi" w:hAnsiTheme="minorHAnsi" w:cstheme="minorHAnsi"/>
                <w:sz w:val="16"/>
                <w:szCs w:val="22"/>
              </w:rPr>
              <w:t>EQUIPO SWITCH</w:t>
            </w:r>
          </w:p>
        </w:tc>
        <w:tc>
          <w:tcPr>
            <w:tcW w:w="596" w:type="pct"/>
            <w:vAlign w:val="center"/>
          </w:tcPr>
          <w:p w14:paraId="1E07B3F6" w14:textId="0333CF4D" w:rsidR="001B64A4" w:rsidRDefault="001B64A4" w:rsidP="000B12A3">
            <w:pPr>
              <w:suppressAutoHyphens/>
              <w:jc w:val="center"/>
              <w:rPr>
                <w:rFonts w:asciiTheme="minorHAnsi" w:hAnsiTheme="minorHAnsi" w:cstheme="minorHAnsi"/>
                <w:b/>
                <w:color w:val="0000FF"/>
                <w:sz w:val="22"/>
                <w:szCs w:val="22"/>
              </w:rPr>
            </w:pPr>
            <w:r>
              <w:rPr>
                <w:rFonts w:asciiTheme="minorHAnsi" w:hAnsiTheme="minorHAnsi" w:cstheme="minorHAnsi"/>
                <w:b/>
                <w:color w:val="0000FF"/>
                <w:sz w:val="22"/>
                <w:szCs w:val="22"/>
              </w:rPr>
              <w:t>01</w:t>
            </w:r>
          </w:p>
        </w:tc>
        <w:tc>
          <w:tcPr>
            <w:tcW w:w="414" w:type="pct"/>
            <w:vAlign w:val="center"/>
          </w:tcPr>
          <w:p w14:paraId="288FB238" w14:textId="77777777" w:rsidR="001B64A4" w:rsidRPr="008F3A1A" w:rsidRDefault="001B64A4" w:rsidP="000B12A3">
            <w:pPr>
              <w:suppressAutoHyphens/>
              <w:jc w:val="center"/>
              <w:rPr>
                <w:rFonts w:asciiTheme="minorHAnsi" w:hAnsiTheme="minorHAnsi" w:cstheme="minorHAnsi"/>
                <w:sz w:val="22"/>
                <w:szCs w:val="22"/>
              </w:rPr>
            </w:pPr>
          </w:p>
        </w:tc>
        <w:tc>
          <w:tcPr>
            <w:tcW w:w="638" w:type="pct"/>
            <w:vAlign w:val="center"/>
          </w:tcPr>
          <w:p w14:paraId="2BB4DD9F" w14:textId="77777777" w:rsidR="001B64A4" w:rsidRDefault="001B64A4" w:rsidP="000B12A3">
            <w:pPr>
              <w:suppressAutoHyphens/>
              <w:jc w:val="center"/>
              <w:rPr>
                <w:rFonts w:asciiTheme="minorHAnsi" w:hAnsiTheme="minorHAnsi" w:cstheme="minorHAnsi"/>
                <w:sz w:val="22"/>
                <w:szCs w:val="22"/>
              </w:rPr>
            </w:pPr>
          </w:p>
        </w:tc>
        <w:tc>
          <w:tcPr>
            <w:tcW w:w="533" w:type="pct"/>
            <w:vAlign w:val="center"/>
          </w:tcPr>
          <w:p w14:paraId="54A6D6FB" w14:textId="77777777" w:rsidR="001B64A4" w:rsidRPr="008F3A1A" w:rsidRDefault="001B64A4" w:rsidP="000B12A3">
            <w:pPr>
              <w:suppressAutoHyphens/>
              <w:jc w:val="center"/>
              <w:rPr>
                <w:rFonts w:asciiTheme="minorHAnsi" w:hAnsiTheme="minorHAnsi" w:cstheme="minorHAnsi"/>
                <w:sz w:val="22"/>
                <w:szCs w:val="22"/>
              </w:rPr>
            </w:pPr>
          </w:p>
        </w:tc>
        <w:tc>
          <w:tcPr>
            <w:tcW w:w="614" w:type="pct"/>
            <w:vAlign w:val="center"/>
          </w:tcPr>
          <w:p w14:paraId="1F923A32" w14:textId="77777777" w:rsidR="001B64A4" w:rsidRPr="008F3A1A" w:rsidRDefault="001B64A4" w:rsidP="000B12A3">
            <w:pPr>
              <w:suppressAutoHyphens/>
              <w:jc w:val="center"/>
              <w:rPr>
                <w:rFonts w:asciiTheme="minorHAnsi" w:hAnsiTheme="minorHAnsi" w:cstheme="minorHAnsi"/>
                <w:sz w:val="22"/>
                <w:szCs w:val="22"/>
              </w:rPr>
            </w:pPr>
          </w:p>
        </w:tc>
        <w:tc>
          <w:tcPr>
            <w:tcW w:w="644" w:type="pct"/>
            <w:vAlign w:val="center"/>
          </w:tcPr>
          <w:p w14:paraId="47CF4FEE" w14:textId="77777777" w:rsidR="001B64A4" w:rsidRPr="008F3A1A" w:rsidRDefault="001B64A4" w:rsidP="000B12A3">
            <w:pPr>
              <w:suppressAutoHyphens/>
              <w:jc w:val="center"/>
              <w:rPr>
                <w:rFonts w:asciiTheme="minorHAnsi" w:hAnsiTheme="minorHAnsi" w:cstheme="minorHAnsi"/>
                <w:sz w:val="22"/>
                <w:szCs w:val="22"/>
              </w:rPr>
            </w:pPr>
          </w:p>
        </w:tc>
      </w:tr>
      <w:tr w:rsidR="001B64A4" w:rsidRPr="008F3A1A" w14:paraId="4F880A67" w14:textId="77777777" w:rsidTr="001B64A4">
        <w:trPr>
          <w:cantSplit/>
          <w:trHeight w:val="390"/>
        </w:trPr>
        <w:tc>
          <w:tcPr>
            <w:tcW w:w="473" w:type="pct"/>
            <w:vMerge/>
            <w:vAlign w:val="center"/>
          </w:tcPr>
          <w:p w14:paraId="017C8F13" w14:textId="77777777" w:rsidR="001B64A4" w:rsidRPr="008F3A1A" w:rsidRDefault="001B64A4" w:rsidP="000B12A3">
            <w:pPr>
              <w:suppressAutoHyphens/>
              <w:jc w:val="center"/>
              <w:rPr>
                <w:rFonts w:asciiTheme="minorHAnsi" w:hAnsiTheme="minorHAnsi" w:cstheme="minorHAnsi"/>
                <w:b/>
                <w:bCs/>
                <w:color w:val="000000"/>
                <w:sz w:val="22"/>
                <w:szCs w:val="22"/>
              </w:rPr>
            </w:pPr>
          </w:p>
        </w:tc>
        <w:tc>
          <w:tcPr>
            <w:tcW w:w="1088" w:type="pct"/>
          </w:tcPr>
          <w:p w14:paraId="22897E8E" w14:textId="1244504D" w:rsidR="001B64A4" w:rsidRPr="00E322A6" w:rsidRDefault="001B64A4" w:rsidP="000B12A3">
            <w:pPr>
              <w:suppressAutoHyphens/>
              <w:jc w:val="center"/>
              <w:rPr>
                <w:rFonts w:asciiTheme="minorHAnsi" w:hAnsiTheme="minorHAnsi" w:cstheme="minorHAnsi"/>
                <w:sz w:val="16"/>
                <w:szCs w:val="22"/>
              </w:rPr>
            </w:pPr>
            <w:r>
              <w:rPr>
                <w:rFonts w:asciiTheme="minorHAnsi" w:hAnsiTheme="minorHAnsi" w:cstheme="minorHAnsi"/>
                <w:sz w:val="16"/>
                <w:szCs w:val="22"/>
              </w:rPr>
              <w:t>EQUIPO ACCESS POINT</w:t>
            </w:r>
          </w:p>
        </w:tc>
        <w:tc>
          <w:tcPr>
            <w:tcW w:w="596" w:type="pct"/>
            <w:vAlign w:val="center"/>
          </w:tcPr>
          <w:p w14:paraId="0FC8DF56" w14:textId="4AE181B6" w:rsidR="001B64A4" w:rsidRDefault="001B64A4" w:rsidP="000B12A3">
            <w:pPr>
              <w:suppressAutoHyphens/>
              <w:jc w:val="center"/>
              <w:rPr>
                <w:rFonts w:asciiTheme="minorHAnsi" w:hAnsiTheme="minorHAnsi" w:cstheme="minorHAnsi"/>
                <w:b/>
                <w:color w:val="0000FF"/>
                <w:sz w:val="22"/>
                <w:szCs w:val="22"/>
              </w:rPr>
            </w:pPr>
            <w:r>
              <w:rPr>
                <w:rFonts w:asciiTheme="minorHAnsi" w:hAnsiTheme="minorHAnsi" w:cstheme="minorHAnsi"/>
                <w:b/>
                <w:color w:val="0000FF"/>
                <w:sz w:val="22"/>
                <w:szCs w:val="22"/>
              </w:rPr>
              <w:t>03</w:t>
            </w:r>
          </w:p>
        </w:tc>
        <w:tc>
          <w:tcPr>
            <w:tcW w:w="414" w:type="pct"/>
            <w:vAlign w:val="center"/>
          </w:tcPr>
          <w:p w14:paraId="282CABBD" w14:textId="77777777" w:rsidR="001B64A4" w:rsidRPr="008F3A1A" w:rsidRDefault="001B64A4" w:rsidP="000B12A3">
            <w:pPr>
              <w:suppressAutoHyphens/>
              <w:jc w:val="center"/>
              <w:rPr>
                <w:rFonts w:asciiTheme="minorHAnsi" w:hAnsiTheme="minorHAnsi" w:cstheme="minorHAnsi"/>
                <w:sz w:val="22"/>
                <w:szCs w:val="22"/>
              </w:rPr>
            </w:pPr>
          </w:p>
        </w:tc>
        <w:tc>
          <w:tcPr>
            <w:tcW w:w="638" w:type="pct"/>
            <w:vAlign w:val="center"/>
          </w:tcPr>
          <w:p w14:paraId="54C54A69" w14:textId="77777777" w:rsidR="001B64A4" w:rsidRDefault="001B64A4" w:rsidP="000B12A3">
            <w:pPr>
              <w:suppressAutoHyphens/>
              <w:jc w:val="center"/>
              <w:rPr>
                <w:rFonts w:asciiTheme="minorHAnsi" w:hAnsiTheme="minorHAnsi" w:cstheme="minorHAnsi"/>
                <w:sz w:val="22"/>
                <w:szCs w:val="22"/>
              </w:rPr>
            </w:pPr>
          </w:p>
        </w:tc>
        <w:tc>
          <w:tcPr>
            <w:tcW w:w="533" w:type="pct"/>
            <w:vAlign w:val="center"/>
          </w:tcPr>
          <w:p w14:paraId="2FC4910C" w14:textId="77777777" w:rsidR="001B64A4" w:rsidRPr="008F3A1A" w:rsidRDefault="001B64A4" w:rsidP="000B12A3">
            <w:pPr>
              <w:suppressAutoHyphens/>
              <w:jc w:val="center"/>
              <w:rPr>
                <w:rFonts w:asciiTheme="minorHAnsi" w:hAnsiTheme="minorHAnsi" w:cstheme="minorHAnsi"/>
                <w:sz w:val="22"/>
                <w:szCs w:val="22"/>
              </w:rPr>
            </w:pPr>
          </w:p>
        </w:tc>
        <w:tc>
          <w:tcPr>
            <w:tcW w:w="614" w:type="pct"/>
            <w:vAlign w:val="center"/>
          </w:tcPr>
          <w:p w14:paraId="22FD54ED" w14:textId="77777777" w:rsidR="001B64A4" w:rsidRPr="008F3A1A" w:rsidRDefault="001B64A4" w:rsidP="000B12A3">
            <w:pPr>
              <w:suppressAutoHyphens/>
              <w:jc w:val="center"/>
              <w:rPr>
                <w:rFonts w:asciiTheme="minorHAnsi" w:hAnsiTheme="minorHAnsi" w:cstheme="minorHAnsi"/>
                <w:sz w:val="22"/>
                <w:szCs w:val="22"/>
              </w:rPr>
            </w:pPr>
          </w:p>
        </w:tc>
        <w:tc>
          <w:tcPr>
            <w:tcW w:w="644" w:type="pct"/>
            <w:vAlign w:val="center"/>
          </w:tcPr>
          <w:p w14:paraId="6BAFBA39" w14:textId="77777777" w:rsidR="001B64A4" w:rsidRPr="008F3A1A" w:rsidRDefault="001B64A4" w:rsidP="000B12A3">
            <w:pPr>
              <w:suppressAutoHyphens/>
              <w:jc w:val="center"/>
              <w:rPr>
                <w:rFonts w:asciiTheme="minorHAnsi" w:hAnsiTheme="minorHAnsi" w:cstheme="minorHAnsi"/>
                <w:sz w:val="22"/>
                <w:szCs w:val="22"/>
              </w:rPr>
            </w:pPr>
          </w:p>
        </w:tc>
      </w:tr>
      <w:tr w:rsidR="001B64A4" w:rsidRPr="008F3A1A" w14:paraId="22F2FC00" w14:textId="77777777" w:rsidTr="001B64A4">
        <w:trPr>
          <w:cantSplit/>
          <w:trHeight w:val="390"/>
        </w:trPr>
        <w:tc>
          <w:tcPr>
            <w:tcW w:w="473" w:type="pct"/>
            <w:vMerge/>
            <w:vAlign w:val="center"/>
          </w:tcPr>
          <w:p w14:paraId="40B3276B" w14:textId="77777777" w:rsidR="001B64A4" w:rsidRPr="008F3A1A" w:rsidRDefault="001B64A4" w:rsidP="000B12A3">
            <w:pPr>
              <w:suppressAutoHyphens/>
              <w:jc w:val="center"/>
              <w:rPr>
                <w:rFonts w:asciiTheme="minorHAnsi" w:hAnsiTheme="minorHAnsi" w:cstheme="minorHAnsi"/>
                <w:b/>
                <w:bCs/>
                <w:color w:val="000000"/>
                <w:sz w:val="22"/>
                <w:szCs w:val="22"/>
              </w:rPr>
            </w:pPr>
          </w:p>
        </w:tc>
        <w:tc>
          <w:tcPr>
            <w:tcW w:w="1088" w:type="pct"/>
          </w:tcPr>
          <w:p w14:paraId="33FC08EA" w14:textId="4348DC03" w:rsidR="001B64A4" w:rsidRPr="00E322A6" w:rsidRDefault="001B64A4" w:rsidP="000B12A3">
            <w:pPr>
              <w:suppressAutoHyphens/>
              <w:jc w:val="center"/>
              <w:rPr>
                <w:rFonts w:asciiTheme="minorHAnsi" w:hAnsiTheme="minorHAnsi" w:cstheme="minorHAnsi"/>
                <w:sz w:val="16"/>
                <w:szCs w:val="22"/>
              </w:rPr>
            </w:pPr>
            <w:r>
              <w:rPr>
                <w:rFonts w:asciiTheme="minorHAnsi" w:hAnsiTheme="minorHAnsi" w:cstheme="minorHAnsi"/>
                <w:sz w:val="16"/>
                <w:szCs w:val="22"/>
              </w:rPr>
              <w:t>UPS</w:t>
            </w:r>
          </w:p>
        </w:tc>
        <w:tc>
          <w:tcPr>
            <w:tcW w:w="596" w:type="pct"/>
            <w:vAlign w:val="center"/>
          </w:tcPr>
          <w:p w14:paraId="66EED910" w14:textId="58B0D3B5" w:rsidR="001B64A4" w:rsidRDefault="001B64A4" w:rsidP="000B12A3">
            <w:pPr>
              <w:suppressAutoHyphens/>
              <w:jc w:val="center"/>
              <w:rPr>
                <w:rFonts w:asciiTheme="minorHAnsi" w:hAnsiTheme="minorHAnsi" w:cstheme="minorHAnsi"/>
                <w:b/>
                <w:color w:val="0000FF"/>
                <w:sz w:val="22"/>
                <w:szCs w:val="22"/>
              </w:rPr>
            </w:pPr>
            <w:r>
              <w:rPr>
                <w:rFonts w:asciiTheme="minorHAnsi" w:hAnsiTheme="minorHAnsi" w:cstheme="minorHAnsi"/>
                <w:b/>
                <w:color w:val="0000FF"/>
                <w:sz w:val="22"/>
                <w:szCs w:val="22"/>
              </w:rPr>
              <w:t>01</w:t>
            </w:r>
          </w:p>
        </w:tc>
        <w:tc>
          <w:tcPr>
            <w:tcW w:w="414" w:type="pct"/>
            <w:vAlign w:val="center"/>
          </w:tcPr>
          <w:p w14:paraId="740A35C4" w14:textId="77777777" w:rsidR="001B64A4" w:rsidRPr="008F3A1A" w:rsidRDefault="001B64A4" w:rsidP="000B12A3">
            <w:pPr>
              <w:suppressAutoHyphens/>
              <w:jc w:val="center"/>
              <w:rPr>
                <w:rFonts w:asciiTheme="minorHAnsi" w:hAnsiTheme="minorHAnsi" w:cstheme="minorHAnsi"/>
                <w:sz w:val="22"/>
                <w:szCs w:val="22"/>
              </w:rPr>
            </w:pPr>
          </w:p>
        </w:tc>
        <w:tc>
          <w:tcPr>
            <w:tcW w:w="638" w:type="pct"/>
            <w:vAlign w:val="center"/>
          </w:tcPr>
          <w:p w14:paraId="46BDA32D" w14:textId="77777777" w:rsidR="001B64A4" w:rsidRDefault="001B64A4" w:rsidP="000B12A3">
            <w:pPr>
              <w:suppressAutoHyphens/>
              <w:jc w:val="center"/>
              <w:rPr>
                <w:rFonts w:asciiTheme="minorHAnsi" w:hAnsiTheme="minorHAnsi" w:cstheme="minorHAnsi"/>
                <w:sz w:val="22"/>
                <w:szCs w:val="22"/>
              </w:rPr>
            </w:pPr>
          </w:p>
        </w:tc>
        <w:tc>
          <w:tcPr>
            <w:tcW w:w="533" w:type="pct"/>
            <w:vAlign w:val="center"/>
          </w:tcPr>
          <w:p w14:paraId="7429E2AA" w14:textId="77777777" w:rsidR="001B64A4" w:rsidRPr="008F3A1A" w:rsidRDefault="001B64A4" w:rsidP="000B12A3">
            <w:pPr>
              <w:suppressAutoHyphens/>
              <w:jc w:val="center"/>
              <w:rPr>
                <w:rFonts w:asciiTheme="minorHAnsi" w:hAnsiTheme="minorHAnsi" w:cstheme="minorHAnsi"/>
                <w:sz w:val="22"/>
                <w:szCs w:val="22"/>
              </w:rPr>
            </w:pPr>
          </w:p>
        </w:tc>
        <w:tc>
          <w:tcPr>
            <w:tcW w:w="614" w:type="pct"/>
            <w:vAlign w:val="center"/>
          </w:tcPr>
          <w:p w14:paraId="05E9947D" w14:textId="77777777" w:rsidR="001B64A4" w:rsidRPr="008F3A1A" w:rsidRDefault="001B64A4" w:rsidP="000B12A3">
            <w:pPr>
              <w:suppressAutoHyphens/>
              <w:jc w:val="center"/>
              <w:rPr>
                <w:rFonts w:asciiTheme="minorHAnsi" w:hAnsiTheme="minorHAnsi" w:cstheme="minorHAnsi"/>
                <w:sz w:val="22"/>
                <w:szCs w:val="22"/>
              </w:rPr>
            </w:pPr>
          </w:p>
        </w:tc>
        <w:tc>
          <w:tcPr>
            <w:tcW w:w="644" w:type="pct"/>
            <w:vAlign w:val="center"/>
          </w:tcPr>
          <w:p w14:paraId="6CF23548" w14:textId="77777777" w:rsidR="001B64A4" w:rsidRPr="008F3A1A" w:rsidRDefault="001B64A4" w:rsidP="000B12A3">
            <w:pPr>
              <w:suppressAutoHyphens/>
              <w:jc w:val="center"/>
              <w:rPr>
                <w:rFonts w:asciiTheme="minorHAnsi" w:hAnsiTheme="minorHAnsi" w:cstheme="minorHAnsi"/>
                <w:sz w:val="22"/>
                <w:szCs w:val="22"/>
              </w:rPr>
            </w:pPr>
          </w:p>
        </w:tc>
      </w:tr>
      <w:tr w:rsidR="00702CBF" w:rsidRPr="008F3A1A" w14:paraId="53663902" w14:textId="77777777" w:rsidTr="001B64A4">
        <w:trPr>
          <w:cantSplit/>
          <w:trHeight w:val="390"/>
        </w:trPr>
        <w:tc>
          <w:tcPr>
            <w:tcW w:w="4356" w:type="pct"/>
            <w:gridSpan w:val="7"/>
            <w:vAlign w:val="center"/>
          </w:tcPr>
          <w:p w14:paraId="47FC86F7" w14:textId="56492EB4" w:rsidR="00702CBF" w:rsidRPr="008F3A1A" w:rsidRDefault="00702CBF" w:rsidP="00702CBF">
            <w:pPr>
              <w:suppressAutoHyphens/>
              <w:jc w:val="right"/>
              <w:rPr>
                <w:rFonts w:asciiTheme="minorHAnsi" w:hAnsiTheme="minorHAnsi" w:cstheme="minorHAnsi"/>
                <w:sz w:val="22"/>
                <w:szCs w:val="22"/>
              </w:rPr>
            </w:pPr>
            <w:r w:rsidRPr="00702CBF">
              <w:rPr>
                <w:rFonts w:asciiTheme="minorHAnsi" w:hAnsiTheme="minorHAnsi" w:cstheme="minorHAnsi"/>
                <w:b/>
                <w:bCs/>
                <w:sz w:val="22"/>
                <w:szCs w:val="22"/>
                <w:lang w:val="es-PE"/>
              </w:rPr>
              <w:t>Precio Total S/</w:t>
            </w:r>
          </w:p>
        </w:tc>
        <w:tc>
          <w:tcPr>
            <w:tcW w:w="644" w:type="pct"/>
            <w:vAlign w:val="center"/>
          </w:tcPr>
          <w:p w14:paraId="3DD299E2" w14:textId="77777777" w:rsidR="00702CBF" w:rsidRPr="008F3A1A" w:rsidRDefault="00702CBF" w:rsidP="000B12A3">
            <w:pPr>
              <w:suppressAutoHyphens/>
              <w:jc w:val="center"/>
              <w:rPr>
                <w:rFonts w:asciiTheme="minorHAnsi" w:hAnsiTheme="minorHAnsi" w:cstheme="minorHAnsi"/>
                <w:sz w:val="22"/>
                <w:szCs w:val="22"/>
              </w:rPr>
            </w:pPr>
          </w:p>
        </w:tc>
      </w:tr>
    </w:tbl>
    <w:p w14:paraId="66A38D53" w14:textId="77777777" w:rsidR="002B4793" w:rsidRDefault="002B4793" w:rsidP="00862ECF">
      <w:pPr>
        <w:widowControl w:val="0"/>
        <w:jc w:val="both"/>
        <w:rPr>
          <w:rFonts w:ascii="Cambria" w:hAnsi="Cambria" w:cs="Arial"/>
          <w:sz w:val="22"/>
          <w:szCs w:val="22"/>
          <w:lang w:val="es-PE"/>
        </w:rPr>
      </w:pPr>
    </w:p>
    <w:p w14:paraId="48CCACC7" w14:textId="77777777" w:rsidR="002B4793" w:rsidRDefault="002B4793" w:rsidP="00862ECF">
      <w:pPr>
        <w:widowControl w:val="0"/>
        <w:jc w:val="both"/>
        <w:rPr>
          <w:rFonts w:ascii="Cambria" w:hAnsi="Cambria" w:cs="Arial"/>
          <w:sz w:val="22"/>
          <w:szCs w:val="22"/>
          <w:lang w:val="es-PE"/>
        </w:rPr>
      </w:pPr>
    </w:p>
    <w:p w14:paraId="65BCB917" w14:textId="2031BB0D" w:rsidR="002B4793" w:rsidRDefault="001B64A4" w:rsidP="00862ECF">
      <w:pPr>
        <w:widowControl w:val="0"/>
        <w:jc w:val="both"/>
        <w:rPr>
          <w:rFonts w:ascii="Cambria" w:hAnsi="Cambria" w:cs="Arial"/>
          <w:sz w:val="22"/>
          <w:szCs w:val="22"/>
          <w:lang w:val="es-PE"/>
        </w:rPr>
      </w:pPr>
      <w:r w:rsidRPr="001B64A4">
        <w:rPr>
          <w:rFonts w:ascii="Cambria" w:hAnsi="Cambria" w:cs="Arial"/>
          <w:sz w:val="22"/>
          <w:szCs w:val="22"/>
          <w:lang w:val="es-PE"/>
        </w:rPr>
        <w:t xml:space="preserve">Se cumple con la garantía </w:t>
      </w:r>
      <w:r>
        <w:rPr>
          <w:rFonts w:ascii="Cambria" w:hAnsi="Cambria" w:cs="Arial"/>
          <w:sz w:val="22"/>
          <w:szCs w:val="22"/>
          <w:lang w:val="es-PE"/>
        </w:rPr>
        <w:t>comercial según lo descrito en las Especificaciones Técnicas.</w:t>
      </w:r>
    </w:p>
    <w:p w14:paraId="3CDBB594" w14:textId="77777777" w:rsidR="002B4793" w:rsidRDefault="002B4793" w:rsidP="00862ECF">
      <w:pPr>
        <w:widowControl w:val="0"/>
        <w:jc w:val="both"/>
        <w:rPr>
          <w:rFonts w:ascii="Cambria" w:hAnsi="Cambria" w:cs="Arial"/>
          <w:sz w:val="22"/>
          <w:szCs w:val="22"/>
          <w:lang w:val="es-PE"/>
        </w:rPr>
      </w:pPr>
    </w:p>
    <w:p w14:paraId="7C85E164" w14:textId="77777777" w:rsidR="002B4793" w:rsidRDefault="002B4793" w:rsidP="00862ECF">
      <w:pPr>
        <w:widowControl w:val="0"/>
        <w:jc w:val="both"/>
        <w:rPr>
          <w:rFonts w:ascii="Cambria" w:hAnsi="Cambria" w:cs="Arial"/>
          <w:sz w:val="22"/>
          <w:szCs w:val="22"/>
          <w:lang w:val="es-PE"/>
        </w:rPr>
      </w:pPr>
    </w:p>
    <w:p w14:paraId="352450B0" w14:textId="77777777" w:rsidR="002B4793" w:rsidRDefault="002B4793" w:rsidP="00862ECF">
      <w:pPr>
        <w:widowControl w:val="0"/>
        <w:jc w:val="both"/>
        <w:rPr>
          <w:rFonts w:ascii="Cambria" w:hAnsi="Cambria" w:cs="Arial"/>
          <w:sz w:val="22"/>
          <w:szCs w:val="22"/>
          <w:lang w:val="es-PE"/>
        </w:rPr>
      </w:pPr>
    </w:p>
    <w:p w14:paraId="64B3C350" w14:textId="422B6026" w:rsidR="002B4793" w:rsidRDefault="002B4793" w:rsidP="00862ECF">
      <w:pPr>
        <w:widowControl w:val="0"/>
        <w:jc w:val="both"/>
        <w:rPr>
          <w:rFonts w:ascii="Cambria" w:hAnsi="Cambria" w:cs="Arial"/>
          <w:sz w:val="22"/>
          <w:szCs w:val="22"/>
          <w:lang w:val="es-PE"/>
        </w:rPr>
      </w:pPr>
    </w:p>
    <w:p w14:paraId="18CE739C" w14:textId="77777777" w:rsidR="002B4793" w:rsidRDefault="002B4793" w:rsidP="00862ECF">
      <w:pPr>
        <w:widowControl w:val="0"/>
        <w:jc w:val="both"/>
        <w:rPr>
          <w:rFonts w:ascii="Cambria" w:hAnsi="Cambria" w:cs="Arial"/>
          <w:sz w:val="22"/>
          <w:szCs w:val="22"/>
          <w:lang w:val="es-PE"/>
        </w:rPr>
      </w:pPr>
    </w:p>
    <w:p w14:paraId="20F7BCC7" w14:textId="77777777" w:rsidR="002B4793" w:rsidRDefault="002B4793" w:rsidP="00862ECF">
      <w:pPr>
        <w:widowControl w:val="0"/>
        <w:jc w:val="both"/>
        <w:rPr>
          <w:rFonts w:ascii="Cambria" w:hAnsi="Cambria" w:cs="Arial"/>
          <w:sz w:val="22"/>
          <w:szCs w:val="22"/>
          <w:lang w:val="es-PE"/>
        </w:rPr>
      </w:pPr>
    </w:p>
    <w:p w14:paraId="2023EC66" w14:textId="77777777" w:rsidR="002B4793" w:rsidRDefault="002B4793" w:rsidP="00862ECF">
      <w:pPr>
        <w:widowControl w:val="0"/>
        <w:jc w:val="both"/>
        <w:rPr>
          <w:rFonts w:ascii="Cambria" w:hAnsi="Cambria" w:cs="Arial"/>
          <w:sz w:val="22"/>
          <w:szCs w:val="22"/>
          <w:lang w:val="es-PE"/>
        </w:rPr>
      </w:pPr>
    </w:p>
    <w:p w14:paraId="435DC16C" w14:textId="77777777" w:rsidR="002B4793" w:rsidRDefault="002B4793" w:rsidP="00862ECF">
      <w:pPr>
        <w:widowControl w:val="0"/>
        <w:jc w:val="both"/>
        <w:rPr>
          <w:rFonts w:ascii="Cambria" w:hAnsi="Cambria" w:cs="Arial"/>
          <w:sz w:val="22"/>
          <w:szCs w:val="22"/>
          <w:lang w:val="es-PE"/>
        </w:rPr>
      </w:pPr>
    </w:p>
    <w:p w14:paraId="7476CD49" w14:textId="7BD206DA" w:rsidR="00862ECF" w:rsidRPr="002629CA" w:rsidRDefault="00862ECF" w:rsidP="00862ECF">
      <w:pPr>
        <w:widowControl w:val="0"/>
        <w:jc w:val="both"/>
        <w:rPr>
          <w:rFonts w:ascii="Cambria" w:hAnsi="Cambria" w:cs="Arial"/>
          <w:sz w:val="22"/>
          <w:szCs w:val="22"/>
          <w:lang w:val="es-PE"/>
        </w:rPr>
      </w:pPr>
      <w:r w:rsidRPr="002629CA">
        <w:rPr>
          <w:rFonts w:ascii="Cambria" w:hAnsi="Cambria" w:cs="Arial"/>
          <w:sz w:val="22"/>
          <w:szCs w:val="22"/>
          <w:lang w:val="es-PE"/>
        </w:rPr>
        <w:t>____________________________</w:t>
      </w:r>
    </w:p>
    <w:p w14:paraId="0CAE52CC" w14:textId="77777777" w:rsidR="00862ECF" w:rsidRPr="002629CA" w:rsidRDefault="00862ECF" w:rsidP="00862ECF">
      <w:pPr>
        <w:widowControl w:val="0"/>
        <w:jc w:val="both"/>
        <w:rPr>
          <w:rFonts w:ascii="Cambria" w:hAnsi="Cambria" w:cs="Arial"/>
          <w:sz w:val="22"/>
          <w:szCs w:val="22"/>
          <w:lang w:val="es-PE"/>
        </w:rPr>
      </w:pPr>
      <w:r w:rsidRPr="002629CA">
        <w:rPr>
          <w:rFonts w:ascii="Cambria" w:hAnsi="Cambria" w:cs="Arial"/>
          <w:i/>
          <w:sz w:val="22"/>
          <w:szCs w:val="22"/>
          <w:lang w:val="es-PE"/>
        </w:rPr>
        <w:t>&lt;Nombre y firma&gt;</w:t>
      </w:r>
    </w:p>
    <w:p w14:paraId="16AB1788" w14:textId="77777777" w:rsidR="00862ECF" w:rsidRDefault="00862ECF" w:rsidP="00862ECF">
      <w:pPr>
        <w:widowControl w:val="0"/>
        <w:jc w:val="both"/>
        <w:rPr>
          <w:rFonts w:ascii="Cambria" w:hAnsi="Cambria" w:cs="Arial"/>
          <w:sz w:val="22"/>
          <w:szCs w:val="22"/>
          <w:lang w:val="es-PE"/>
        </w:rPr>
      </w:pPr>
      <w:r w:rsidRPr="002629CA">
        <w:rPr>
          <w:rFonts w:ascii="Cambria" w:hAnsi="Cambria" w:cs="Arial"/>
          <w:sz w:val="22"/>
          <w:szCs w:val="22"/>
          <w:lang w:val="es-PE"/>
        </w:rPr>
        <w:t>Representante Legal</w:t>
      </w:r>
    </w:p>
    <w:p w14:paraId="35E74522" w14:textId="70DF04FE" w:rsidR="00E87FD9" w:rsidRPr="00C70ED3" w:rsidRDefault="00E87FD9" w:rsidP="00C70ED3">
      <w:pPr>
        <w:spacing w:after="200" w:line="276" w:lineRule="auto"/>
        <w:rPr>
          <w:rFonts w:ascii="Arial" w:hAnsi="Arial" w:cs="Arial"/>
          <w:sz w:val="20"/>
          <w:szCs w:val="20"/>
          <w:lang w:val="es-PE"/>
        </w:rPr>
        <w:sectPr w:rsidR="00E87FD9" w:rsidRPr="00C70ED3" w:rsidSect="00F179E4">
          <w:pgSz w:w="11906" w:h="16838"/>
          <w:pgMar w:top="851" w:right="1701" w:bottom="1418" w:left="1701" w:header="142" w:footer="227" w:gutter="0"/>
          <w:cols w:space="708"/>
          <w:docGrid w:linePitch="360"/>
        </w:sectPr>
      </w:pPr>
    </w:p>
    <w:p w14:paraId="24B7600F" w14:textId="77777777" w:rsidR="003E28A0" w:rsidRPr="002629CA" w:rsidRDefault="003E28A0" w:rsidP="003E28A0">
      <w:pPr>
        <w:jc w:val="center"/>
        <w:rPr>
          <w:rFonts w:ascii="Cambria" w:hAnsi="Cambria"/>
          <w:b/>
          <w:sz w:val="22"/>
          <w:szCs w:val="22"/>
        </w:rPr>
      </w:pPr>
      <w:r w:rsidRPr="002629CA">
        <w:rPr>
          <w:rFonts w:ascii="Cambria" w:hAnsi="Cambria"/>
          <w:b/>
          <w:sz w:val="22"/>
          <w:szCs w:val="22"/>
        </w:rPr>
        <w:lastRenderedPageBreak/>
        <w:t>FORMULARIO N° 0</w:t>
      </w:r>
      <w:r w:rsidR="00862ECF">
        <w:rPr>
          <w:rFonts w:ascii="Cambria" w:hAnsi="Cambria"/>
          <w:b/>
          <w:sz w:val="22"/>
          <w:szCs w:val="22"/>
        </w:rPr>
        <w:t>4</w:t>
      </w:r>
    </w:p>
    <w:p w14:paraId="29ECEF06" w14:textId="77777777" w:rsidR="003E28A0" w:rsidRDefault="003E28A0" w:rsidP="003E28A0">
      <w:pPr>
        <w:jc w:val="center"/>
        <w:rPr>
          <w:rFonts w:ascii="Cambria" w:hAnsi="Cambria"/>
          <w:b/>
          <w:sz w:val="22"/>
          <w:szCs w:val="22"/>
        </w:rPr>
      </w:pPr>
    </w:p>
    <w:p w14:paraId="019A8F47" w14:textId="77777777" w:rsidR="003E28A0" w:rsidRPr="000F192C" w:rsidRDefault="003E28A0" w:rsidP="003E28A0">
      <w:pPr>
        <w:jc w:val="center"/>
        <w:rPr>
          <w:rFonts w:ascii="Cambria" w:hAnsi="Cambria"/>
          <w:b/>
          <w:sz w:val="22"/>
          <w:szCs w:val="22"/>
        </w:rPr>
      </w:pPr>
      <w:bookmarkStart w:id="13" w:name="_Toc397002677"/>
      <w:r w:rsidRPr="000F192C">
        <w:rPr>
          <w:rFonts w:ascii="Cambria" w:hAnsi="Cambria"/>
          <w:b/>
          <w:sz w:val="22"/>
          <w:szCs w:val="22"/>
        </w:rPr>
        <w:t xml:space="preserve">CUMPLIMIENTO DE </w:t>
      </w:r>
      <w:r w:rsidR="00862ECF">
        <w:rPr>
          <w:rFonts w:ascii="Cambria" w:hAnsi="Cambria"/>
          <w:b/>
          <w:sz w:val="22"/>
          <w:szCs w:val="22"/>
        </w:rPr>
        <w:t>CARACTERÍSTICAS</w:t>
      </w:r>
      <w:r w:rsidRPr="000F192C">
        <w:rPr>
          <w:rFonts w:ascii="Cambria" w:hAnsi="Cambria"/>
          <w:b/>
          <w:sz w:val="22"/>
          <w:szCs w:val="22"/>
        </w:rPr>
        <w:t xml:space="preserve"> TÉCNICAS</w:t>
      </w:r>
      <w:bookmarkEnd w:id="13"/>
    </w:p>
    <w:p w14:paraId="21773EF5" w14:textId="77777777" w:rsidR="003E28A0" w:rsidRPr="002629CA" w:rsidRDefault="003E28A0" w:rsidP="003E28A0">
      <w:pPr>
        <w:jc w:val="center"/>
        <w:rPr>
          <w:rFonts w:ascii="Cambria" w:hAnsi="Cambria"/>
          <w:b/>
          <w:sz w:val="22"/>
          <w:szCs w:val="22"/>
        </w:rPr>
      </w:pPr>
    </w:p>
    <w:p w14:paraId="0A97FB29" w14:textId="63B081D4" w:rsidR="00313F83" w:rsidRDefault="00313F83" w:rsidP="00313F83">
      <w:pPr>
        <w:widowControl w:val="0"/>
        <w:tabs>
          <w:tab w:val="left" w:pos="567"/>
        </w:tabs>
        <w:ind w:left="1134" w:hanging="1134"/>
        <w:jc w:val="center"/>
        <w:rPr>
          <w:rFonts w:asciiTheme="majorHAnsi" w:hAnsiTheme="majorHAnsi" w:cstheme="minorHAnsi"/>
          <w:b/>
          <w:sz w:val="22"/>
          <w:szCs w:val="22"/>
          <w:lang w:val="es-PE"/>
        </w:rPr>
      </w:pPr>
      <w:r w:rsidRPr="00276095">
        <w:rPr>
          <w:rFonts w:asciiTheme="majorHAnsi" w:hAnsiTheme="majorHAnsi" w:cstheme="minorHAnsi"/>
          <w:b/>
          <w:sz w:val="22"/>
          <w:szCs w:val="22"/>
          <w:lang w:val="es-PE"/>
        </w:rPr>
        <w:t xml:space="preserve">Comparación de Precios </w:t>
      </w:r>
      <w:r w:rsidR="000D1650">
        <w:rPr>
          <w:rFonts w:asciiTheme="majorHAnsi" w:hAnsiTheme="majorHAnsi" w:cstheme="minorHAnsi"/>
          <w:b/>
          <w:sz w:val="22"/>
          <w:szCs w:val="22"/>
          <w:lang w:val="es-PE"/>
        </w:rPr>
        <w:t>CP N° 006</w:t>
      </w:r>
      <w:r w:rsidRPr="00C2399D">
        <w:rPr>
          <w:rFonts w:asciiTheme="majorHAnsi" w:hAnsiTheme="majorHAnsi" w:cstheme="minorHAnsi"/>
          <w:b/>
          <w:sz w:val="22"/>
          <w:szCs w:val="22"/>
          <w:lang w:val="es-PE"/>
        </w:rPr>
        <w:t>-202</w:t>
      </w:r>
      <w:r w:rsidR="00620453">
        <w:rPr>
          <w:rFonts w:asciiTheme="majorHAnsi" w:hAnsiTheme="majorHAnsi" w:cstheme="minorHAnsi"/>
          <w:b/>
          <w:sz w:val="22"/>
          <w:szCs w:val="22"/>
          <w:lang w:val="es-PE"/>
        </w:rPr>
        <w:t>4</w:t>
      </w:r>
      <w:r w:rsidRPr="00C2399D">
        <w:rPr>
          <w:rFonts w:asciiTheme="majorHAnsi" w:hAnsiTheme="majorHAnsi" w:cstheme="minorHAnsi"/>
          <w:b/>
          <w:sz w:val="22"/>
          <w:szCs w:val="22"/>
          <w:lang w:val="es-PE"/>
        </w:rPr>
        <w:t>-CP-BID/</w:t>
      </w:r>
      <w:r w:rsidR="00620453">
        <w:rPr>
          <w:rFonts w:asciiTheme="majorHAnsi" w:hAnsiTheme="majorHAnsi" w:cstheme="minorHAnsi"/>
          <w:b/>
          <w:sz w:val="22"/>
          <w:szCs w:val="22"/>
          <w:lang w:val="es-PE"/>
        </w:rPr>
        <w:t>5696</w:t>
      </w:r>
    </w:p>
    <w:p w14:paraId="279E3726" w14:textId="63FDDF9E" w:rsidR="006D61EB" w:rsidRPr="00460CEC" w:rsidRDefault="00460CEC" w:rsidP="00460CEC">
      <w:pPr>
        <w:jc w:val="center"/>
        <w:rPr>
          <w:rFonts w:ascii="Cambria" w:hAnsi="Cambria"/>
          <w:b/>
          <w:sz w:val="22"/>
          <w:szCs w:val="22"/>
        </w:rPr>
      </w:pPr>
      <w:r w:rsidRPr="00460CEC">
        <w:rPr>
          <w:rFonts w:ascii="Cambria" w:hAnsi="Cambria"/>
          <w:b/>
          <w:sz w:val="22"/>
          <w:szCs w:val="22"/>
        </w:rPr>
        <w:t>EQUIPOS DE COMUNICACIÓN, DEL PROYECTO MEJORAMIENTO DEL SERVICIO DE ABASTECIMIENTO DE BIENES, SERVICIOS Y OBRAS</w:t>
      </w:r>
    </w:p>
    <w:p w14:paraId="0B149978" w14:textId="77777777" w:rsidR="003E28A0" w:rsidRPr="000F192C" w:rsidRDefault="003E28A0" w:rsidP="003E28A0">
      <w:pPr>
        <w:jc w:val="both"/>
        <w:rPr>
          <w:rFonts w:ascii="Cambria" w:hAnsi="Cambria"/>
          <w:sz w:val="22"/>
          <w:szCs w:val="22"/>
        </w:rPr>
      </w:pPr>
      <w:r w:rsidRPr="000F192C">
        <w:rPr>
          <w:rFonts w:ascii="Cambria" w:hAnsi="Cambria"/>
          <w:sz w:val="22"/>
          <w:szCs w:val="22"/>
        </w:rPr>
        <w:t>[El Oferente deberá completar este formulario de acuerdo c</w:t>
      </w:r>
      <w:r w:rsidR="00945BB5">
        <w:rPr>
          <w:rFonts w:ascii="Cambria" w:hAnsi="Cambria"/>
          <w:sz w:val="22"/>
          <w:szCs w:val="22"/>
        </w:rPr>
        <w:t>on las instrucciones siguientes</w:t>
      </w:r>
      <w:r w:rsidRPr="000F192C">
        <w:rPr>
          <w:rFonts w:ascii="Cambria" w:hAnsi="Cambria"/>
          <w:sz w:val="22"/>
          <w:szCs w:val="22"/>
        </w:rPr>
        <w:t>]</w:t>
      </w:r>
    </w:p>
    <w:p w14:paraId="30503815" w14:textId="77777777" w:rsidR="003E28A0" w:rsidRPr="000F192C" w:rsidRDefault="003E28A0" w:rsidP="003E28A0">
      <w:pPr>
        <w:jc w:val="both"/>
        <w:rPr>
          <w:rFonts w:ascii="Cambria" w:hAnsi="Cambria"/>
          <w:sz w:val="22"/>
          <w:szCs w:val="22"/>
        </w:rPr>
      </w:pPr>
    </w:p>
    <w:p w14:paraId="10844CE8" w14:textId="77777777" w:rsidR="003E28A0" w:rsidRPr="000F192C" w:rsidRDefault="003E28A0" w:rsidP="003E28A0">
      <w:pPr>
        <w:jc w:val="both"/>
        <w:rPr>
          <w:rFonts w:ascii="Cambria" w:hAnsi="Cambria"/>
          <w:sz w:val="22"/>
          <w:szCs w:val="22"/>
        </w:rPr>
      </w:pPr>
      <w:r w:rsidRPr="000F192C">
        <w:rPr>
          <w:rFonts w:ascii="Cambria" w:hAnsi="Cambria"/>
          <w:sz w:val="22"/>
          <w:szCs w:val="22"/>
        </w:rPr>
        <w:t>Fecha: [indicar la fecha (día, mes y año) de la presentación de la oferta]</w:t>
      </w:r>
    </w:p>
    <w:p w14:paraId="3E871A80" w14:textId="77777777" w:rsidR="003E28A0" w:rsidRDefault="003E28A0" w:rsidP="003E28A0">
      <w:pPr>
        <w:numPr>
          <w:ilvl w:val="12"/>
          <w:numId w:val="0"/>
        </w:numPr>
        <w:suppressAutoHyphens/>
        <w:spacing w:line="240" w:lineRule="atLeast"/>
        <w:rPr>
          <w:rFonts w:asciiTheme="majorHAnsi" w:hAnsiTheme="majorHAnsi"/>
          <w:sz w:val="16"/>
          <w:szCs w:val="16"/>
        </w:rPr>
      </w:pPr>
    </w:p>
    <w:p w14:paraId="206198D9" w14:textId="77777777" w:rsidR="004965F8" w:rsidRDefault="004965F8" w:rsidP="004965F8">
      <w:pPr>
        <w:jc w:val="both"/>
        <w:rPr>
          <w:rFonts w:asciiTheme="majorHAnsi" w:hAnsiTheme="majorHAnsi"/>
          <w:sz w:val="22"/>
          <w:szCs w:val="22"/>
        </w:rPr>
      </w:pPr>
      <w:r w:rsidRPr="00D154BF">
        <w:rPr>
          <w:rFonts w:asciiTheme="minorHAnsi" w:hAnsiTheme="minorHAnsi" w:cstheme="minorHAnsi"/>
        </w:rPr>
        <w:t>No se aceptará ninguna alteración a este formulario ni se aceptarán substitutos</w:t>
      </w:r>
      <w:r>
        <w:rPr>
          <w:rFonts w:asciiTheme="minorHAnsi" w:hAnsiTheme="minorHAnsi" w:cstheme="minorHAnsi"/>
        </w:rPr>
        <w:t>.</w:t>
      </w:r>
      <w:r w:rsidRPr="00DD5A3E">
        <w:rPr>
          <w:rFonts w:asciiTheme="majorHAnsi" w:hAnsiTheme="majorHAnsi"/>
          <w:sz w:val="22"/>
          <w:szCs w:val="22"/>
        </w:rPr>
        <w:t>]</w:t>
      </w:r>
    </w:p>
    <w:p w14:paraId="5B316FB5" w14:textId="77777777" w:rsidR="004965F8" w:rsidRDefault="004965F8" w:rsidP="004965F8">
      <w:pPr>
        <w:jc w:val="both"/>
        <w:rPr>
          <w:rFonts w:asciiTheme="majorHAnsi" w:hAnsiTheme="majorHAnsi"/>
          <w:sz w:val="22"/>
          <w:szCs w:val="22"/>
        </w:rPr>
      </w:pPr>
    </w:p>
    <w:p w14:paraId="12975969" w14:textId="25F03A8A" w:rsidR="004965F8" w:rsidRPr="00243E0A" w:rsidRDefault="004965F8" w:rsidP="004965F8">
      <w:pPr>
        <w:tabs>
          <w:tab w:val="left" w:pos="900"/>
        </w:tabs>
        <w:jc w:val="both"/>
        <w:rPr>
          <w:rFonts w:asciiTheme="minorHAnsi" w:eastAsia="Calibri" w:hAnsiTheme="minorHAnsi" w:cstheme="minorHAnsi"/>
          <w:b/>
          <w:szCs w:val="21"/>
        </w:rPr>
      </w:pPr>
      <w:r w:rsidRPr="00243E0A">
        <w:rPr>
          <w:rFonts w:asciiTheme="minorHAnsi" w:eastAsia="Calibri" w:hAnsiTheme="minorHAnsi" w:cstheme="minorHAnsi"/>
          <w:b/>
          <w:szCs w:val="21"/>
        </w:rPr>
        <w:t>Cumplimiento</w:t>
      </w:r>
      <w:r w:rsidR="0099584C">
        <w:rPr>
          <w:rFonts w:asciiTheme="minorHAnsi" w:eastAsia="Calibri" w:hAnsiTheme="minorHAnsi" w:cstheme="minorHAnsi"/>
          <w:b/>
          <w:szCs w:val="21"/>
        </w:rPr>
        <w:t xml:space="preserve"> de características técnicas:</w:t>
      </w:r>
    </w:p>
    <w:p w14:paraId="340659FA" w14:textId="576B0E54" w:rsidR="003E28A0" w:rsidRDefault="003E28A0" w:rsidP="003E28A0">
      <w:pPr>
        <w:numPr>
          <w:ilvl w:val="12"/>
          <w:numId w:val="0"/>
        </w:numPr>
        <w:suppressAutoHyphens/>
        <w:spacing w:line="240" w:lineRule="atLeast"/>
        <w:rPr>
          <w:rFonts w:asciiTheme="majorHAnsi" w:hAnsiTheme="majorHAnsi"/>
          <w:sz w:val="16"/>
          <w:szCs w:val="16"/>
        </w:rPr>
      </w:pPr>
    </w:p>
    <w:tbl>
      <w:tblPr>
        <w:tblW w:w="48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4"/>
        <w:gridCol w:w="4191"/>
        <w:gridCol w:w="1624"/>
        <w:gridCol w:w="1418"/>
      </w:tblGrid>
      <w:tr w:rsidR="00B533B8" w:rsidRPr="007B5C21" w14:paraId="126B4DA6" w14:textId="77777777" w:rsidTr="00B533B8">
        <w:trPr>
          <w:trHeight w:val="460"/>
        </w:trPr>
        <w:tc>
          <w:tcPr>
            <w:tcW w:w="599" w:type="pct"/>
            <w:shd w:val="clear" w:color="auto" w:fill="auto"/>
            <w:vAlign w:val="center"/>
            <w:hideMark/>
          </w:tcPr>
          <w:p w14:paraId="0EEF9C7B" w14:textId="7FBBAFC3" w:rsidR="00B533B8" w:rsidRPr="007B5C21" w:rsidRDefault="00B533B8" w:rsidP="0099584C">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ARTÍCULO</w:t>
            </w:r>
          </w:p>
        </w:tc>
        <w:tc>
          <w:tcPr>
            <w:tcW w:w="2550" w:type="pct"/>
            <w:shd w:val="clear" w:color="auto" w:fill="auto"/>
            <w:vAlign w:val="center"/>
            <w:hideMark/>
          </w:tcPr>
          <w:p w14:paraId="1952CF5C" w14:textId="77777777" w:rsidR="00B533B8" w:rsidRPr="007B5C21" w:rsidRDefault="00B533B8" w:rsidP="0099584C">
            <w:pPr>
              <w:jc w:val="center"/>
              <w:rPr>
                <w:rFonts w:asciiTheme="minorHAnsi" w:hAnsiTheme="minorHAnsi" w:cstheme="minorHAnsi"/>
                <w:b/>
                <w:bCs/>
                <w:color w:val="000000"/>
                <w:sz w:val="20"/>
                <w:szCs w:val="20"/>
              </w:rPr>
            </w:pPr>
            <w:r w:rsidRPr="007B5C21">
              <w:rPr>
                <w:rFonts w:asciiTheme="minorHAnsi" w:hAnsiTheme="minorHAnsi" w:cstheme="minorHAnsi"/>
                <w:b/>
                <w:bCs/>
                <w:color w:val="000000"/>
                <w:sz w:val="20"/>
                <w:szCs w:val="20"/>
              </w:rPr>
              <w:t>DESCRIPCIÓN</w:t>
            </w:r>
          </w:p>
        </w:tc>
        <w:tc>
          <w:tcPr>
            <w:tcW w:w="988" w:type="pct"/>
            <w:shd w:val="clear" w:color="auto" w:fill="auto"/>
            <w:vAlign w:val="center"/>
            <w:hideMark/>
          </w:tcPr>
          <w:p w14:paraId="18E9CA80" w14:textId="2E81A98C" w:rsidR="00B533B8" w:rsidRPr="007B5C21" w:rsidRDefault="00B533B8" w:rsidP="0099584C">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 xml:space="preserve">GARANTÍA </w:t>
            </w:r>
          </w:p>
        </w:tc>
        <w:tc>
          <w:tcPr>
            <w:tcW w:w="863" w:type="pct"/>
            <w:vAlign w:val="center"/>
          </w:tcPr>
          <w:p w14:paraId="55B84F1A" w14:textId="3985728C" w:rsidR="00B533B8" w:rsidRPr="007B5C21" w:rsidRDefault="00B533B8" w:rsidP="0099584C">
            <w:pPr>
              <w:jc w:val="center"/>
              <w:rPr>
                <w:rFonts w:asciiTheme="minorHAnsi" w:hAnsiTheme="minorHAnsi" w:cstheme="minorHAnsi"/>
                <w:b/>
                <w:bCs/>
                <w:color w:val="000000"/>
                <w:sz w:val="20"/>
                <w:szCs w:val="20"/>
              </w:rPr>
            </w:pPr>
            <w:r w:rsidRPr="007B5C21">
              <w:rPr>
                <w:rFonts w:asciiTheme="minorHAnsi" w:hAnsiTheme="minorHAnsi" w:cstheme="minorHAnsi"/>
                <w:b/>
                <w:bCs/>
                <w:color w:val="000000"/>
                <w:sz w:val="20"/>
                <w:szCs w:val="20"/>
              </w:rPr>
              <w:t>CUMPLE/NO CUMPLE</w:t>
            </w:r>
          </w:p>
        </w:tc>
      </w:tr>
      <w:tr w:rsidR="00667F37" w:rsidRPr="007B5C21" w14:paraId="33561563" w14:textId="77777777" w:rsidTr="00B533B8">
        <w:trPr>
          <w:trHeight w:val="2006"/>
        </w:trPr>
        <w:tc>
          <w:tcPr>
            <w:tcW w:w="599" w:type="pct"/>
            <w:vMerge w:val="restart"/>
            <w:shd w:val="clear" w:color="auto" w:fill="auto"/>
            <w:vAlign w:val="center"/>
          </w:tcPr>
          <w:p w14:paraId="398E9313" w14:textId="1070BA14" w:rsidR="00667F37" w:rsidRPr="007B5C21" w:rsidRDefault="00667F37" w:rsidP="0099584C">
            <w:pPr>
              <w:jc w:val="center"/>
              <w:rPr>
                <w:rFonts w:asciiTheme="minorHAnsi" w:hAnsiTheme="minorHAnsi" w:cstheme="minorHAnsi"/>
                <w:b/>
                <w:bCs/>
                <w:color w:val="000000"/>
                <w:sz w:val="20"/>
                <w:szCs w:val="20"/>
              </w:rPr>
            </w:pPr>
            <w:r w:rsidRPr="007B5C21">
              <w:rPr>
                <w:rFonts w:asciiTheme="minorHAnsi" w:hAnsiTheme="minorHAnsi" w:cstheme="minorHAnsi"/>
                <w:b/>
                <w:bCs/>
                <w:color w:val="000000"/>
                <w:sz w:val="20"/>
                <w:szCs w:val="20"/>
              </w:rPr>
              <w:t>1</w:t>
            </w:r>
            <w:r>
              <w:rPr>
                <w:rFonts w:asciiTheme="minorHAnsi" w:hAnsiTheme="minorHAnsi" w:cstheme="minorHAnsi"/>
                <w:b/>
                <w:bCs/>
                <w:color w:val="000000"/>
                <w:sz w:val="20"/>
                <w:szCs w:val="20"/>
              </w:rPr>
              <w:t xml:space="preserve"> ITEM PAQUETE</w:t>
            </w:r>
          </w:p>
        </w:tc>
        <w:tc>
          <w:tcPr>
            <w:tcW w:w="2550" w:type="pct"/>
            <w:shd w:val="clear" w:color="auto" w:fill="auto"/>
          </w:tcPr>
          <w:p w14:paraId="2D36388E" w14:textId="77777777" w:rsidR="00667F37" w:rsidRPr="00AD5ABB" w:rsidRDefault="00667F37" w:rsidP="0099584C">
            <w:pPr>
              <w:autoSpaceDE w:val="0"/>
              <w:autoSpaceDN w:val="0"/>
              <w:adjustRightInd w:val="0"/>
              <w:jc w:val="both"/>
              <w:rPr>
                <w:rFonts w:ascii="Arial" w:eastAsiaTheme="minorHAnsi" w:hAnsi="Arial" w:cs="Arial"/>
                <w:b/>
                <w:color w:val="000000"/>
                <w:sz w:val="20"/>
                <w:szCs w:val="20"/>
                <w:lang w:eastAsia="en-US"/>
              </w:rPr>
            </w:pPr>
            <w:r w:rsidRPr="00AD5ABB">
              <w:rPr>
                <w:rFonts w:ascii="Arial" w:eastAsiaTheme="minorHAnsi" w:hAnsi="Arial" w:cs="Arial"/>
                <w:b/>
                <w:color w:val="000000"/>
                <w:sz w:val="20"/>
                <w:szCs w:val="20"/>
                <w:lang w:eastAsia="en-US"/>
              </w:rPr>
              <w:t xml:space="preserve">EQUIPOS DE COMUNICACIÓN, DEL PROYECTO MEJORAMIENTO DEL SERVICIO DE ABASTECIMIENTO DE BIENES, SERVICIOS Y OBRAS </w:t>
            </w:r>
          </w:p>
          <w:p w14:paraId="1D382F5B" w14:textId="3F8D70CB" w:rsidR="00667F37" w:rsidRPr="007B5C21" w:rsidRDefault="00667F37" w:rsidP="0051651C">
            <w:pPr>
              <w:autoSpaceDE w:val="0"/>
              <w:autoSpaceDN w:val="0"/>
              <w:adjustRightInd w:val="0"/>
              <w:jc w:val="both"/>
              <w:rPr>
                <w:rFonts w:ascii="Arial" w:eastAsiaTheme="minorHAnsi" w:hAnsi="Arial" w:cs="Arial"/>
                <w:color w:val="000000"/>
                <w:sz w:val="20"/>
                <w:szCs w:val="20"/>
                <w:lang w:val="es-PE" w:eastAsia="en-US"/>
              </w:rPr>
            </w:pPr>
            <w:r w:rsidRPr="0051651C">
              <w:rPr>
                <w:rFonts w:ascii="Arial" w:eastAsiaTheme="minorHAnsi" w:hAnsi="Arial" w:cs="Arial"/>
                <w:color w:val="000000"/>
                <w:sz w:val="20"/>
                <w:szCs w:val="20"/>
                <w:lang w:eastAsia="en-US"/>
              </w:rPr>
              <w:t>Los bienes ofertados deben cumplir con las características técnicas mínimas indicadas en el ANEXO A</w:t>
            </w:r>
          </w:p>
        </w:tc>
        <w:tc>
          <w:tcPr>
            <w:tcW w:w="988" w:type="pct"/>
            <w:shd w:val="clear" w:color="auto" w:fill="auto"/>
          </w:tcPr>
          <w:p w14:paraId="0F7D753A" w14:textId="6E82EA19" w:rsidR="00667F37" w:rsidRPr="007B5C21" w:rsidRDefault="00667F37" w:rsidP="0099584C">
            <w:pPr>
              <w:jc w:val="center"/>
              <w:rPr>
                <w:rFonts w:asciiTheme="minorHAnsi" w:hAnsiTheme="minorHAnsi" w:cstheme="minorHAnsi"/>
                <w:b/>
                <w:color w:val="0000FF"/>
                <w:sz w:val="20"/>
                <w:szCs w:val="20"/>
              </w:rPr>
            </w:pPr>
            <w:r w:rsidRPr="002B6B1D">
              <w:rPr>
                <w:rFonts w:asciiTheme="minorHAnsi" w:hAnsiTheme="minorHAnsi" w:cstheme="minorHAnsi"/>
                <w:b/>
                <w:sz w:val="20"/>
                <w:szCs w:val="20"/>
              </w:rPr>
              <w:t>(Indicar</w:t>
            </w:r>
            <w:r>
              <w:rPr>
                <w:rFonts w:asciiTheme="minorHAnsi" w:hAnsiTheme="minorHAnsi" w:cstheme="minorHAnsi"/>
                <w:b/>
                <w:sz w:val="20"/>
                <w:szCs w:val="20"/>
              </w:rPr>
              <w:t xml:space="preserve"> el plazo</w:t>
            </w:r>
            <w:r w:rsidRPr="002B6B1D">
              <w:rPr>
                <w:rFonts w:asciiTheme="minorHAnsi" w:hAnsiTheme="minorHAnsi" w:cstheme="minorHAnsi"/>
                <w:b/>
                <w:sz w:val="20"/>
                <w:szCs w:val="20"/>
              </w:rPr>
              <w:t>)</w:t>
            </w:r>
          </w:p>
        </w:tc>
        <w:tc>
          <w:tcPr>
            <w:tcW w:w="863" w:type="pct"/>
          </w:tcPr>
          <w:p w14:paraId="3C7C389B" w14:textId="4F883BC7" w:rsidR="00667F37" w:rsidRPr="002B6B1D" w:rsidRDefault="00667F37" w:rsidP="0099584C">
            <w:pPr>
              <w:jc w:val="center"/>
              <w:rPr>
                <w:rFonts w:asciiTheme="minorHAnsi" w:hAnsiTheme="minorHAnsi" w:cstheme="minorHAnsi"/>
                <w:b/>
                <w:sz w:val="20"/>
                <w:szCs w:val="20"/>
              </w:rPr>
            </w:pPr>
            <w:r w:rsidRPr="002B6B1D">
              <w:rPr>
                <w:rFonts w:asciiTheme="minorHAnsi" w:hAnsiTheme="minorHAnsi" w:cstheme="minorHAnsi"/>
                <w:b/>
                <w:sz w:val="20"/>
                <w:szCs w:val="20"/>
              </w:rPr>
              <w:t>(Indicar)</w:t>
            </w:r>
          </w:p>
        </w:tc>
      </w:tr>
      <w:tr w:rsidR="00667F37" w:rsidRPr="007B5C21" w14:paraId="60E4783B" w14:textId="77777777" w:rsidTr="00FC3840">
        <w:trPr>
          <w:trHeight w:val="514"/>
        </w:trPr>
        <w:tc>
          <w:tcPr>
            <w:tcW w:w="599" w:type="pct"/>
            <w:vMerge/>
            <w:shd w:val="clear" w:color="auto" w:fill="auto"/>
            <w:vAlign w:val="center"/>
          </w:tcPr>
          <w:p w14:paraId="62556C83" w14:textId="77777777" w:rsidR="00667F37" w:rsidRPr="007B5C21" w:rsidRDefault="00667F37" w:rsidP="0099584C">
            <w:pPr>
              <w:jc w:val="center"/>
              <w:rPr>
                <w:rFonts w:asciiTheme="minorHAnsi" w:hAnsiTheme="minorHAnsi" w:cstheme="minorHAnsi"/>
                <w:b/>
                <w:bCs/>
                <w:color w:val="000000"/>
                <w:sz w:val="20"/>
                <w:szCs w:val="20"/>
              </w:rPr>
            </w:pPr>
          </w:p>
        </w:tc>
        <w:tc>
          <w:tcPr>
            <w:tcW w:w="2550" w:type="pct"/>
            <w:shd w:val="clear" w:color="auto" w:fill="auto"/>
          </w:tcPr>
          <w:p w14:paraId="0230CF43" w14:textId="053FE528" w:rsidR="00667F37" w:rsidRPr="00AD5ABB" w:rsidRDefault="0032587C" w:rsidP="0099584C">
            <w:pPr>
              <w:autoSpaceDE w:val="0"/>
              <w:autoSpaceDN w:val="0"/>
              <w:adjustRightInd w:val="0"/>
              <w:jc w:val="both"/>
              <w:rPr>
                <w:rFonts w:ascii="Arial" w:eastAsiaTheme="minorHAnsi" w:hAnsi="Arial" w:cs="Arial"/>
                <w:b/>
                <w:color w:val="000000"/>
                <w:sz w:val="20"/>
                <w:szCs w:val="20"/>
                <w:lang w:eastAsia="en-US"/>
              </w:rPr>
            </w:pPr>
            <w:r>
              <w:rPr>
                <w:rFonts w:ascii="Arial" w:eastAsiaTheme="minorHAnsi" w:hAnsi="Arial" w:cs="Arial"/>
                <w:b/>
                <w:color w:val="000000"/>
                <w:sz w:val="20"/>
                <w:szCs w:val="20"/>
                <w:lang w:eastAsia="en-US"/>
              </w:rPr>
              <w:t>01 EQUIPO SWITCH</w:t>
            </w:r>
            <w:r w:rsidR="00E038D5">
              <w:rPr>
                <w:rFonts w:ascii="Arial" w:eastAsiaTheme="minorHAnsi" w:hAnsi="Arial" w:cs="Arial"/>
                <w:b/>
                <w:color w:val="000000"/>
                <w:sz w:val="20"/>
                <w:szCs w:val="20"/>
                <w:lang w:eastAsia="en-US"/>
              </w:rPr>
              <w:t xml:space="preserve"> – según Anexo A</w:t>
            </w:r>
          </w:p>
        </w:tc>
        <w:tc>
          <w:tcPr>
            <w:tcW w:w="988" w:type="pct"/>
            <w:shd w:val="clear" w:color="auto" w:fill="auto"/>
          </w:tcPr>
          <w:p w14:paraId="258BDF82" w14:textId="77777777" w:rsidR="00667F37" w:rsidRPr="002B6B1D" w:rsidRDefault="00667F37" w:rsidP="0099584C">
            <w:pPr>
              <w:jc w:val="center"/>
              <w:rPr>
                <w:rFonts w:asciiTheme="minorHAnsi" w:hAnsiTheme="minorHAnsi" w:cstheme="minorHAnsi"/>
                <w:b/>
                <w:sz w:val="20"/>
                <w:szCs w:val="20"/>
              </w:rPr>
            </w:pPr>
          </w:p>
        </w:tc>
        <w:tc>
          <w:tcPr>
            <w:tcW w:w="863" w:type="pct"/>
          </w:tcPr>
          <w:p w14:paraId="020A517A" w14:textId="77777777" w:rsidR="00667F37" w:rsidRPr="002B6B1D" w:rsidRDefault="00667F37" w:rsidP="0099584C">
            <w:pPr>
              <w:jc w:val="center"/>
              <w:rPr>
                <w:rFonts w:asciiTheme="minorHAnsi" w:hAnsiTheme="minorHAnsi" w:cstheme="minorHAnsi"/>
                <w:b/>
                <w:sz w:val="20"/>
                <w:szCs w:val="20"/>
              </w:rPr>
            </w:pPr>
          </w:p>
        </w:tc>
      </w:tr>
      <w:tr w:rsidR="00667F37" w:rsidRPr="007B5C21" w14:paraId="12B61D09" w14:textId="77777777" w:rsidTr="00FC3840">
        <w:trPr>
          <w:trHeight w:val="514"/>
        </w:trPr>
        <w:tc>
          <w:tcPr>
            <w:tcW w:w="599" w:type="pct"/>
            <w:vMerge/>
            <w:shd w:val="clear" w:color="auto" w:fill="auto"/>
            <w:vAlign w:val="center"/>
          </w:tcPr>
          <w:p w14:paraId="15B0A475" w14:textId="77777777" w:rsidR="00667F37" w:rsidRPr="007B5C21" w:rsidRDefault="00667F37" w:rsidP="0099584C">
            <w:pPr>
              <w:jc w:val="center"/>
              <w:rPr>
                <w:rFonts w:asciiTheme="minorHAnsi" w:hAnsiTheme="minorHAnsi" w:cstheme="minorHAnsi"/>
                <w:b/>
                <w:bCs/>
                <w:color w:val="000000"/>
                <w:sz w:val="20"/>
                <w:szCs w:val="20"/>
              </w:rPr>
            </w:pPr>
          </w:p>
        </w:tc>
        <w:tc>
          <w:tcPr>
            <w:tcW w:w="2550" w:type="pct"/>
            <w:shd w:val="clear" w:color="auto" w:fill="auto"/>
          </w:tcPr>
          <w:p w14:paraId="34A1D381" w14:textId="5832A064" w:rsidR="00667F37" w:rsidRPr="00AD5ABB" w:rsidRDefault="0032587C" w:rsidP="0099584C">
            <w:pPr>
              <w:autoSpaceDE w:val="0"/>
              <w:autoSpaceDN w:val="0"/>
              <w:adjustRightInd w:val="0"/>
              <w:jc w:val="both"/>
              <w:rPr>
                <w:rFonts w:ascii="Arial" w:eastAsiaTheme="minorHAnsi" w:hAnsi="Arial" w:cs="Arial"/>
                <w:b/>
                <w:color w:val="000000"/>
                <w:sz w:val="20"/>
                <w:szCs w:val="20"/>
                <w:lang w:eastAsia="en-US"/>
              </w:rPr>
            </w:pPr>
            <w:r>
              <w:rPr>
                <w:rFonts w:ascii="Arial" w:eastAsiaTheme="minorHAnsi" w:hAnsi="Arial" w:cs="Arial"/>
                <w:b/>
                <w:color w:val="000000"/>
                <w:sz w:val="20"/>
                <w:szCs w:val="20"/>
                <w:lang w:eastAsia="en-US"/>
              </w:rPr>
              <w:t>03 EQUIPOS ACCCESS POINT</w:t>
            </w:r>
            <w:r w:rsidR="00E038D5">
              <w:rPr>
                <w:rFonts w:ascii="Arial" w:eastAsiaTheme="minorHAnsi" w:hAnsi="Arial" w:cs="Arial"/>
                <w:b/>
                <w:color w:val="000000"/>
                <w:sz w:val="20"/>
                <w:szCs w:val="20"/>
                <w:lang w:eastAsia="en-US"/>
              </w:rPr>
              <w:t xml:space="preserve">- </w:t>
            </w:r>
            <w:r w:rsidR="00E038D5">
              <w:rPr>
                <w:rFonts w:ascii="Arial" w:eastAsiaTheme="minorHAnsi" w:hAnsi="Arial" w:cs="Arial"/>
                <w:b/>
                <w:color w:val="000000"/>
                <w:sz w:val="20"/>
                <w:szCs w:val="20"/>
                <w:lang w:eastAsia="en-US"/>
              </w:rPr>
              <w:t>según Anexo A</w:t>
            </w:r>
          </w:p>
        </w:tc>
        <w:tc>
          <w:tcPr>
            <w:tcW w:w="988" w:type="pct"/>
            <w:shd w:val="clear" w:color="auto" w:fill="auto"/>
          </w:tcPr>
          <w:p w14:paraId="3F3BBBC7" w14:textId="77777777" w:rsidR="00667F37" w:rsidRPr="002B6B1D" w:rsidRDefault="00667F37" w:rsidP="0099584C">
            <w:pPr>
              <w:jc w:val="center"/>
              <w:rPr>
                <w:rFonts w:asciiTheme="minorHAnsi" w:hAnsiTheme="minorHAnsi" w:cstheme="minorHAnsi"/>
                <w:b/>
                <w:sz w:val="20"/>
                <w:szCs w:val="20"/>
              </w:rPr>
            </w:pPr>
          </w:p>
        </w:tc>
        <w:tc>
          <w:tcPr>
            <w:tcW w:w="863" w:type="pct"/>
          </w:tcPr>
          <w:p w14:paraId="719F98CE" w14:textId="77777777" w:rsidR="00667F37" w:rsidRPr="002B6B1D" w:rsidRDefault="00667F37" w:rsidP="0099584C">
            <w:pPr>
              <w:jc w:val="center"/>
              <w:rPr>
                <w:rFonts w:asciiTheme="minorHAnsi" w:hAnsiTheme="minorHAnsi" w:cstheme="minorHAnsi"/>
                <w:b/>
                <w:sz w:val="20"/>
                <w:szCs w:val="20"/>
              </w:rPr>
            </w:pPr>
          </w:p>
        </w:tc>
      </w:tr>
      <w:tr w:rsidR="00667F37" w:rsidRPr="007B5C21" w14:paraId="08C66FB4" w14:textId="77777777" w:rsidTr="00FC3840">
        <w:trPr>
          <w:trHeight w:val="514"/>
        </w:trPr>
        <w:tc>
          <w:tcPr>
            <w:tcW w:w="599" w:type="pct"/>
            <w:vMerge/>
            <w:shd w:val="clear" w:color="auto" w:fill="auto"/>
            <w:vAlign w:val="center"/>
          </w:tcPr>
          <w:p w14:paraId="70D03890" w14:textId="77777777" w:rsidR="00667F37" w:rsidRPr="007B5C21" w:rsidRDefault="00667F37" w:rsidP="0099584C">
            <w:pPr>
              <w:jc w:val="center"/>
              <w:rPr>
                <w:rFonts w:asciiTheme="minorHAnsi" w:hAnsiTheme="minorHAnsi" w:cstheme="minorHAnsi"/>
                <w:b/>
                <w:bCs/>
                <w:color w:val="000000"/>
                <w:sz w:val="20"/>
                <w:szCs w:val="20"/>
              </w:rPr>
            </w:pPr>
          </w:p>
        </w:tc>
        <w:tc>
          <w:tcPr>
            <w:tcW w:w="2550" w:type="pct"/>
            <w:shd w:val="clear" w:color="auto" w:fill="auto"/>
          </w:tcPr>
          <w:p w14:paraId="7F16F0DB" w14:textId="40FB669C" w:rsidR="00667F37" w:rsidRPr="00AD5ABB" w:rsidRDefault="0032587C" w:rsidP="0099584C">
            <w:pPr>
              <w:autoSpaceDE w:val="0"/>
              <w:autoSpaceDN w:val="0"/>
              <w:adjustRightInd w:val="0"/>
              <w:jc w:val="both"/>
              <w:rPr>
                <w:rFonts w:ascii="Arial" w:eastAsiaTheme="minorHAnsi" w:hAnsi="Arial" w:cs="Arial"/>
                <w:b/>
                <w:color w:val="000000"/>
                <w:sz w:val="20"/>
                <w:szCs w:val="20"/>
                <w:lang w:eastAsia="en-US"/>
              </w:rPr>
            </w:pPr>
            <w:r>
              <w:rPr>
                <w:rFonts w:ascii="Arial" w:eastAsiaTheme="minorHAnsi" w:hAnsi="Arial" w:cs="Arial"/>
                <w:b/>
                <w:color w:val="000000"/>
                <w:sz w:val="20"/>
                <w:szCs w:val="20"/>
                <w:lang w:eastAsia="en-US"/>
              </w:rPr>
              <w:t>01 UPS</w:t>
            </w:r>
            <w:r w:rsidR="00E038D5">
              <w:rPr>
                <w:rFonts w:ascii="Arial" w:eastAsiaTheme="minorHAnsi" w:hAnsi="Arial" w:cs="Arial"/>
                <w:b/>
                <w:color w:val="000000"/>
                <w:sz w:val="20"/>
                <w:szCs w:val="20"/>
                <w:lang w:eastAsia="en-US"/>
              </w:rPr>
              <w:t xml:space="preserve"> - </w:t>
            </w:r>
            <w:r w:rsidR="00E038D5">
              <w:rPr>
                <w:rFonts w:ascii="Arial" w:eastAsiaTheme="minorHAnsi" w:hAnsi="Arial" w:cs="Arial"/>
                <w:b/>
                <w:color w:val="000000"/>
                <w:sz w:val="20"/>
                <w:szCs w:val="20"/>
                <w:lang w:eastAsia="en-US"/>
              </w:rPr>
              <w:t>según Anexo A</w:t>
            </w:r>
          </w:p>
        </w:tc>
        <w:tc>
          <w:tcPr>
            <w:tcW w:w="988" w:type="pct"/>
            <w:shd w:val="clear" w:color="auto" w:fill="auto"/>
          </w:tcPr>
          <w:p w14:paraId="2E230E33" w14:textId="77777777" w:rsidR="00667F37" w:rsidRPr="002B6B1D" w:rsidRDefault="00667F37" w:rsidP="0099584C">
            <w:pPr>
              <w:jc w:val="center"/>
              <w:rPr>
                <w:rFonts w:asciiTheme="minorHAnsi" w:hAnsiTheme="minorHAnsi" w:cstheme="minorHAnsi"/>
                <w:b/>
                <w:sz w:val="20"/>
                <w:szCs w:val="20"/>
              </w:rPr>
            </w:pPr>
          </w:p>
        </w:tc>
        <w:tc>
          <w:tcPr>
            <w:tcW w:w="863" w:type="pct"/>
          </w:tcPr>
          <w:p w14:paraId="11E4921F" w14:textId="77777777" w:rsidR="00667F37" w:rsidRPr="002B6B1D" w:rsidRDefault="00667F37" w:rsidP="0099584C">
            <w:pPr>
              <w:jc w:val="center"/>
              <w:rPr>
                <w:rFonts w:asciiTheme="minorHAnsi" w:hAnsiTheme="minorHAnsi" w:cstheme="minorHAnsi"/>
                <w:b/>
                <w:sz w:val="20"/>
                <w:szCs w:val="20"/>
              </w:rPr>
            </w:pPr>
          </w:p>
        </w:tc>
      </w:tr>
      <w:tr w:rsidR="00E038D5" w:rsidRPr="007B5C21" w14:paraId="2AFF158B" w14:textId="77777777" w:rsidTr="00B533B8">
        <w:trPr>
          <w:trHeight w:val="1136"/>
        </w:trPr>
        <w:tc>
          <w:tcPr>
            <w:tcW w:w="599" w:type="pct"/>
            <w:shd w:val="clear" w:color="auto" w:fill="auto"/>
            <w:vAlign w:val="center"/>
          </w:tcPr>
          <w:p w14:paraId="489EDBBC" w14:textId="6D1A0005" w:rsidR="00E038D5" w:rsidRDefault="00E038D5" w:rsidP="0099584C">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w:t>
            </w:r>
          </w:p>
        </w:tc>
        <w:tc>
          <w:tcPr>
            <w:tcW w:w="2550" w:type="pct"/>
            <w:shd w:val="clear" w:color="auto" w:fill="auto"/>
          </w:tcPr>
          <w:p w14:paraId="13275BA4" w14:textId="77777777" w:rsidR="00E038D5" w:rsidRPr="00E038D5" w:rsidRDefault="00E038D5" w:rsidP="0099584C">
            <w:pPr>
              <w:autoSpaceDE w:val="0"/>
              <w:autoSpaceDN w:val="0"/>
              <w:adjustRightInd w:val="0"/>
              <w:rPr>
                <w:rFonts w:ascii="Cambria" w:hAnsi="Cambria" w:cs="Arial"/>
                <w:bCs/>
                <w:sz w:val="22"/>
                <w:szCs w:val="22"/>
              </w:rPr>
            </w:pPr>
            <w:r w:rsidRPr="00E038D5">
              <w:rPr>
                <w:rFonts w:ascii="Cambria" w:hAnsi="Cambria" w:cs="Arial"/>
                <w:bCs/>
                <w:sz w:val="22"/>
                <w:szCs w:val="22"/>
              </w:rPr>
              <w:t>MODALIDAD DE EJECUCIÓN CONTRACTUAL</w:t>
            </w:r>
          </w:p>
          <w:p w14:paraId="11608674" w14:textId="6537AFF9" w:rsidR="00E038D5" w:rsidRDefault="00E038D5" w:rsidP="0099584C">
            <w:pPr>
              <w:autoSpaceDE w:val="0"/>
              <w:autoSpaceDN w:val="0"/>
              <w:adjustRightInd w:val="0"/>
              <w:rPr>
                <w:rFonts w:ascii="Cambria" w:hAnsi="Cambria" w:cs="Arial"/>
                <w:b/>
                <w:bCs/>
                <w:sz w:val="22"/>
                <w:szCs w:val="22"/>
              </w:rPr>
            </w:pPr>
            <w:r w:rsidRPr="00E038D5">
              <w:rPr>
                <w:rFonts w:ascii="Cambria" w:hAnsi="Cambria" w:cs="Arial"/>
                <w:bCs/>
                <w:sz w:val="22"/>
                <w:szCs w:val="22"/>
              </w:rPr>
              <w:t>Puesta en destino Final</w:t>
            </w:r>
            <w:r w:rsidR="002E73B2">
              <w:rPr>
                <w:rFonts w:ascii="Cambria" w:hAnsi="Cambria" w:cs="Arial"/>
                <w:bCs/>
                <w:sz w:val="22"/>
                <w:szCs w:val="22"/>
              </w:rPr>
              <w:t xml:space="preserve"> </w:t>
            </w:r>
            <w:r w:rsidR="002E73B2" w:rsidRPr="0051651C">
              <w:rPr>
                <w:rFonts w:ascii="Cambria" w:hAnsi="Cambria" w:cs="Arial"/>
                <w:bCs/>
                <w:sz w:val="22"/>
                <w:szCs w:val="22"/>
              </w:rPr>
              <w:t xml:space="preserve">según </w:t>
            </w:r>
            <w:r w:rsidR="002E73B2">
              <w:rPr>
                <w:rFonts w:ascii="Cambria" w:hAnsi="Cambria" w:cs="Arial"/>
                <w:bCs/>
                <w:sz w:val="22"/>
                <w:szCs w:val="22"/>
              </w:rPr>
              <w:t>numeral 5</w:t>
            </w:r>
            <w:r w:rsidR="002E73B2">
              <w:rPr>
                <w:rFonts w:ascii="Cambria" w:hAnsi="Cambria" w:cs="Arial"/>
                <w:bCs/>
                <w:sz w:val="22"/>
                <w:szCs w:val="22"/>
              </w:rPr>
              <w:t>.1 b</w:t>
            </w:r>
            <w:r w:rsidR="002E73B2" w:rsidRPr="0051651C">
              <w:rPr>
                <w:rFonts w:ascii="Cambria" w:hAnsi="Cambria" w:cs="Arial"/>
                <w:bCs/>
                <w:sz w:val="22"/>
                <w:szCs w:val="22"/>
              </w:rPr>
              <w:t xml:space="preserve"> de las Especificaciones Técnicas</w:t>
            </w:r>
          </w:p>
        </w:tc>
        <w:tc>
          <w:tcPr>
            <w:tcW w:w="988" w:type="pct"/>
            <w:shd w:val="clear" w:color="auto" w:fill="auto"/>
          </w:tcPr>
          <w:p w14:paraId="3F12CABC" w14:textId="77777777" w:rsidR="00E038D5" w:rsidRPr="002B6B1D" w:rsidRDefault="00E038D5" w:rsidP="0099584C">
            <w:pPr>
              <w:jc w:val="center"/>
              <w:rPr>
                <w:rFonts w:asciiTheme="minorHAnsi" w:hAnsiTheme="minorHAnsi" w:cstheme="minorHAnsi"/>
                <w:b/>
                <w:sz w:val="20"/>
                <w:szCs w:val="20"/>
              </w:rPr>
            </w:pPr>
          </w:p>
        </w:tc>
        <w:tc>
          <w:tcPr>
            <w:tcW w:w="863" w:type="pct"/>
          </w:tcPr>
          <w:p w14:paraId="4EF869C9" w14:textId="77777777" w:rsidR="00E038D5" w:rsidRPr="002B6B1D" w:rsidRDefault="00E038D5" w:rsidP="0099584C">
            <w:pPr>
              <w:jc w:val="center"/>
              <w:rPr>
                <w:rFonts w:asciiTheme="minorHAnsi" w:hAnsiTheme="minorHAnsi" w:cstheme="minorHAnsi"/>
                <w:b/>
                <w:sz w:val="20"/>
                <w:szCs w:val="20"/>
              </w:rPr>
            </w:pPr>
          </w:p>
        </w:tc>
      </w:tr>
      <w:tr w:rsidR="00B533B8" w:rsidRPr="007B5C21" w14:paraId="0ECA39A7" w14:textId="77777777" w:rsidTr="00B533B8">
        <w:trPr>
          <w:trHeight w:val="1136"/>
        </w:trPr>
        <w:tc>
          <w:tcPr>
            <w:tcW w:w="599" w:type="pct"/>
            <w:shd w:val="clear" w:color="auto" w:fill="auto"/>
            <w:vAlign w:val="center"/>
          </w:tcPr>
          <w:p w14:paraId="7B49B384" w14:textId="7500F062" w:rsidR="00B533B8" w:rsidRPr="007B5C21" w:rsidRDefault="00E038D5" w:rsidP="0099584C">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3</w:t>
            </w:r>
          </w:p>
        </w:tc>
        <w:tc>
          <w:tcPr>
            <w:tcW w:w="2550" w:type="pct"/>
            <w:shd w:val="clear" w:color="auto" w:fill="auto"/>
          </w:tcPr>
          <w:p w14:paraId="1069ADA5" w14:textId="77777777" w:rsidR="00B533B8" w:rsidRDefault="00B533B8" w:rsidP="0099584C">
            <w:pPr>
              <w:autoSpaceDE w:val="0"/>
              <w:autoSpaceDN w:val="0"/>
              <w:adjustRightInd w:val="0"/>
              <w:rPr>
                <w:rFonts w:ascii="Cambria" w:hAnsi="Cambria" w:cs="Arial"/>
                <w:b/>
                <w:bCs/>
                <w:sz w:val="22"/>
                <w:szCs w:val="22"/>
              </w:rPr>
            </w:pPr>
          </w:p>
          <w:p w14:paraId="5578D752" w14:textId="60945C3E" w:rsidR="00B533B8" w:rsidRPr="00E6617B" w:rsidRDefault="00E038D5" w:rsidP="0051651C">
            <w:pPr>
              <w:autoSpaceDE w:val="0"/>
              <w:autoSpaceDN w:val="0"/>
              <w:adjustRightInd w:val="0"/>
              <w:rPr>
                <w:rFonts w:ascii="Cambria" w:hAnsi="Cambria" w:cs="Arial"/>
                <w:sz w:val="22"/>
                <w:szCs w:val="22"/>
              </w:rPr>
            </w:pPr>
            <w:r>
              <w:rPr>
                <w:rFonts w:ascii="Cambria" w:hAnsi="Cambria" w:cs="Arial"/>
                <w:sz w:val="22"/>
                <w:szCs w:val="22"/>
              </w:rPr>
              <w:t xml:space="preserve">GARANTIA COMERCIAL </w:t>
            </w:r>
            <w:r w:rsidRPr="0051651C">
              <w:rPr>
                <w:rFonts w:ascii="Cambria" w:hAnsi="Cambria" w:cs="Arial"/>
                <w:bCs/>
                <w:sz w:val="22"/>
                <w:szCs w:val="22"/>
              </w:rPr>
              <w:t xml:space="preserve">según </w:t>
            </w:r>
            <w:r>
              <w:rPr>
                <w:rFonts w:ascii="Cambria" w:hAnsi="Cambria" w:cs="Arial"/>
                <w:bCs/>
                <w:sz w:val="22"/>
                <w:szCs w:val="22"/>
              </w:rPr>
              <w:t>numeral 5.1 C</w:t>
            </w:r>
            <w:r w:rsidRPr="0051651C">
              <w:rPr>
                <w:rFonts w:ascii="Cambria" w:hAnsi="Cambria" w:cs="Arial"/>
                <w:bCs/>
                <w:sz w:val="22"/>
                <w:szCs w:val="22"/>
              </w:rPr>
              <w:t xml:space="preserve"> de las Especificaciones Técnicas</w:t>
            </w:r>
          </w:p>
        </w:tc>
        <w:tc>
          <w:tcPr>
            <w:tcW w:w="988" w:type="pct"/>
            <w:shd w:val="clear" w:color="auto" w:fill="auto"/>
          </w:tcPr>
          <w:p w14:paraId="17E9551C" w14:textId="77777777" w:rsidR="00B533B8" w:rsidRPr="002B6B1D" w:rsidRDefault="00B533B8" w:rsidP="0099584C">
            <w:pPr>
              <w:jc w:val="center"/>
              <w:rPr>
                <w:rFonts w:asciiTheme="minorHAnsi" w:hAnsiTheme="minorHAnsi" w:cstheme="minorHAnsi"/>
                <w:b/>
                <w:sz w:val="20"/>
                <w:szCs w:val="20"/>
              </w:rPr>
            </w:pPr>
          </w:p>
        </w:tc>
        <w:tc>
          <w:tcPr>
            <w:tcW w:w="863" w:type="pct"/>
          </w:tcPr>
          <w:p w14:paraId="6D72D15C" w14:textId="77777777" w:rsidR="00B533B8" w:rsidRPr="002B6B1D" w:rsidRDefault="00B533B8" w:rsidP="0099584C">
            <w:pPr>
              <w:jc w:val="center"/>
              <w:rPr>
                <w:rFonts w:asciiTheme="minorHAnsi" w:hAnsiTheme="minorHAnsi" w:cstheme="minorHAnsi"/>
                <w:b/>
                <w:sz w:val="20"/>
                <w:szCs w:val="20"/>
              </w:rPr>
            </w:pPr>
          </w:p>
        </w:tc>
      </w:tr>
      <w:tr w:rsidR="00B533B8" w:rsidRPr="007B5C21" w14:paraId="35325B18" w14:textId="77777777" w:rsidTr="00B533B8">
        <w:trPr>
          <w:trHeight w:val="982"/>
        </w:trPr>
        <w:tc>
          <w:tcPr>
            <w:tcW w:w="599" w:type="pct"/>
            <w:shd w:val="clear" w:color="auto" w:fill="auto"/>
            <w:vAlign w:val="center"/>
          </w:tcPr>
          <w:p w14:paraId="6243A891" w14:textId="378424B6" w:rsidR="00B533B8" w:rsidRPr="007B5C21" w:rsidRDefault="00E038D5" w:rsidP="0099584C">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4</w:t>
            </w:r>
          </w:p>
        </w:tc>
        <w:tc>
          <w:tcPr>
            <w:tcW w:w="2550" w:type="pct"/>
            <w:shd w:val="clear" w:color="auto" w:fill="auto"/>
          </w:tcPr>
          <w:p w14:paraId="58A69C70" w14:textId="761AC9A3" w:rsidR="00B533B8" w:rsidRPr="0051651C" w:rsidRDefault="00E038D5" w:rsidP="0099584C">
            <w:pPr>
              <w:autoSpaceDE w:val="0"/>
              <w:autoSpaceDN w:val="0"/>
              <w:adjustRightInd w:val="0"/>
              <w:rPr>
                <w:rFonts w:ascii="Cambria" w:hAnsi="Cambria" w:cs="Arial"/>
                <w:sz w:val="22"/>
                <w:szCs w:val="22"/>
              </w:rPr>
            </w:pPr>
            <w:r>
              <w:rPr>
                <w:rFonts w:ascii="Cambria" w:hAnsi="Cambria" w:cs="Arial"/>
                <w:bCs/>
                <w:sz w:val="22"/>
                <w:szCs w:val="22"/>
              </w:rPr>
              <w:t>SERVICIOS CONEXOS</w:t>
            </w:r>
            <w:r w:rsidR="0051651C" w:rsidRPr="0051651C">
              <w:rPr>
                <w:rFonts w:ascii="Cambria" w:hAnsi="Cambria" w:cs="Arial"/>
                <w:bCs/>
                <w:sz w:val="22"/>
                <w:szCs w:val="22"/>
              </w:rPr>
              <w:t xml:space="preserve"> según numera</w:t>
            </w:r>
            <w:r>
              <w:rPr>
                <w:rFonts w:ascii="Cambria" w:hAnsi="Cambria" w:cs="Arial"/>
                <w:bCs/>
                <w:sz w:val="22"/>
                <w:szCs w:val="22"/>
              </w:rPr>
              <w:t>l 5.2</w:t>
            </w:r>
            <w:r w:rsidR="0051651C" w:rsidRPr="0051651C">
              <w:rPr>
                <w:rFonts w:ascii="Cambria" w:hAnsi="Cambria" w:cs="Arial"/>
                <w:bCs/>
                <w:sz w:val="22"/>
                <w:szCs w:val="22"/>
              </w:rPr>
              <w:t xml:space="preserve"> de las Especificaciones Técnicas</w:t>
            </w:r>
          </w:p>
        </w:tc>
        <w:tc>
          <w:tcPr>
            <w:tcW w:w="988" w:type="pct"/>
            <w:shd w:val="clear" w:color="auto" w:fill="auto"/>
          </w:tcPr>
          <w:p w14:paraId="0ACC65C2" w14:textId="77777777" w:rsidR="00B533B8" w:rsidRPr="002B6B1D" w:rsidRDefault="00B533B8" w:rsidP="0099584C">
            <w:pPr>
              <w:jc w:val="center"/>
              <w:rPr>
                <w:rFonts w:asciiTheme="minorHAnsi" w:hAnsiTheme="minorHAnsi" w:cstheme="minorHAnsi"/>
                <w:b/>
                <w:sz w:val="20"/>
                <w:szCs w:val="20"/>
              </w:rPr>
            </w:pPr>
            <w:bookmarkStart w:id="14" w:name="_GoBack"/>
            <w:bookmarkEnd w:id="14"/>
          </w:p>
        </w:tc>
        <w:tc>
          <w:tcPr>
            <w:tcW w:w="863" w:type="pct"/>
          </w:tcPr>
          <w:p w14:paraId="5E687A9F" w14:textId="77777777" w:rsidR="00B533B8" w:rsidRPr="002B6B1D" w:rsidRDefault="00B533B8" w:rsidP="0099584C">
            <w:pPr>
              <w:jc w:val="center"/>
              <w:rPr>
                <w:rFonts w:asciiTheme="minorHAnsi" w:hAnsiTheme="minorHAnsi" w:cstheme="minorHAnsi"/>
                <w:b/>
                <w:sz w:val="20"/>
                <w:szCs w:val="20"/>
              </w:rPr>
            </w:pPr>
          </w:p>
        </w:tc>
      </w:tr>
      <w:tr w:rsidR="0051651C" w:rsidRPr="007B5C21" w14:paraId="1493318C" w14:textId="77777777" w:rsidTr="00B533B8">
        <w:trPr>
          <w:trHeight w:val="982"/>
        </w:trPr>
        <w:tc>
          <w:tcPr>
            <w:tcW w:w="599" w:type="pct"/>
            <w:shd w:val="clear" w:color="auto" w:fill="auto"/>
            <w:vAlign w:val="center"/>
          </w:tcPr>
          <w:p w14:paraId="01D4D807" w14:textId="748C55F2" w:rsidR="0051651C" w:rsidRDefault="00E038D5" w:rsidP="0099584C">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5</w:t>
            </w:r>
          </w:p>
        </w:tc>
        <w:tc>
          <w:tcPr>
            <w:tcW w:w="2550" w:type="pct"/>
            <w:shd w:val="clear" w:color="auto" w:fill="auto"/>
          </w:tcPr>
          <w:p w14:paraId="5D703133" w14:textId="5DBFCF0D" w:rsidR="0051651C" w:rsidRDefault="00E038D5" w:rsidP="0099584C">
            <w:pPr>
              <w:autoSpaceDE w:val="0"/>
              <w:autoSpaceDN w:val="0"/>
              <w:adjustRightInd w:val="0"/>
              <w:rPr>
                <w:rFonts w:ascii="Cambria" w:hAnsi="Cambria" w:cs="Arial"/>
                <w:b/>
                <w:bCs/>
                <w:sz w:val="22"/>
                <w:szCs w:val="22"/>
              </w:rPr>
            </w:pPr>
            <w:r>
              <w:rPr>
                <w:rFonts w:ascii="Cambria" w:hAnsi="Cambria" w:cs="Arial"/>
                <w:bCs/>
                <w:sz w:val="22"/>
                <w:szCs w:val="22"/>
              </w:rPr>
              <w:t>POLIZA/SEGUROS</w:t>
            </w:r>
            <w:r w:rsidR="0051651C">
              <w:rPr>
                <w:rFonts w:ascii="Cambria" w:hAnsi="Cambria" w:cs="Arial"/>
                <w:b/>
                <w:bCs/>
                <w:sz w:val="22"/>
                <w:szCs w:val="22"/>
              </w:rPr>
              <w:t xml:space="preserve"> </w:t>
            </w:r>
            <w:r w:rsidR="0051651C" w:rsidRPr="0051651C">
              <w:rPr>
                <w:rFonts w:ascii="Cambria" w:hAnsi="Cambria" w:cs="Arial"/>
                <w:bCs/>
                <w:sz w:val="22"/>
                <w:szCs w:val="22"/>
              </w:rPr>
              <w:t xml:space="preserve">según </w:t>
            </w:r>
            <w:r>
              <w:rPr>
                <w:rFonts w:ascii="Cambria" w:hAnsi="Cambria" w:cs="Arial"/>
                <w:bCs/>
                <w:sz w:val="22"/>
                <w:szCs w:val="22"/>
              </w:rPr>
              <w:t>numeral 10</w:t>
            </w:r>
            <w:r w:rsidR="0051651C" w:rsidRPr="0051651C">
              <w:rPr>
                <w:rFonts w:ascii="Cambria" w:hAnsi="Cambria" w:cs="Arial"/>
                <w:bCs/>
                <w:sz w:val="22"/>
                <w:szCs w:val="22"/>
              </w:rPr>
              <w:t xml:space="preserve"> de las Especificaciones </w:t>
            </w:r>
            <w:r w:rsidR="0051651C">
              <w:rPr>
                <w:rFonts w:ascii="Cambria" w:hAnsi="Cambria" w:cs="Arial"/>
                <w:bCs/>
                <w:sz w:val="22"/>
                <w:szCs w:val="22"/>
              </w:rPr>
              <w:t>Técnica</w:t>
            </w:r>
          </w:p>
        </w:tc>
        <w:tc>
          <w:tcPr>
            <w:tcW w:w="988" w:type="pct"/>
            <w:shd w:val="clear" w:color="auto" w:fill="auto"/>
          </w:tcPr>
          <w:p w14:paraId="341C5543" w14:textId="77777777" w:rsidR="0051651C" w:rsidRPr="002B6B1D" w:rsidRDefault="0051651C" w:rsidP="0099584C">
            <w:pPr>
              <w:jc w:val="center"/>
              <w:rPr>
                <w:rFonts w:asciiTheme="minorHAnsi" w:hAnsiTheme="minorHAnsi" w:cstheme="minorHAnsi"/>
                <w:b/>
                <w:sz w:val="20"/>
                <w:szCs w:val="20"/>
              </w:rPr>
            </w:pPr>
          </w:p>
        </w:tc>
        <w:tc>
          <w:tcPr>
            <w:tcW w:w="863" w:type="pct"/>
          </w:tcPr>
          <w:p w14:paraId="3DFFACC1" w14:textId="77777777" w:rsidR="0051651C" w:rsidRPr="002B6B1D" w:rsidRDefault="0051651C" w:rsidP="0099584C">
            <w:pPr>
              <w:jc w:val="center"/>
              <w:rPr>
                <w:rFonts w:asciiTheme="minorHAnsi" w:hAnsiTheme="minorHAnsi" w:cstheme="minorHAnsi"/>
                <w:b/>
                <w:sz w:val="20"/>
                <w:szCs w:val="20"/>
              </w:rPr>
            </w:pPr>
          </w:p>
        </w:tc>
      </w:tr>
    </w:tbl>
    <w:p w14:paraId="16CB6069" w14:textId="6D1C7286" w:rsidR="00164307" w:rsidRDefault="00164307" w:rsidP="003E28A0">
      <w:pPr>
        <w:numPr>
          <w:ilvl w:val="12"/>
          <w:numId w:val="0"/>
        </w:numPr>
        <w:suppressAutoHyphens/>
        <w:spacing w:line="240" w:lineRule="atLeast"/>
        <w:rPr>
          <w:rFonts w:asciiTheme="majorHAnsi" w:hAnsiTheme="majorHAnsi"/>
          <w:sz w:val="16"/>
          <w:szCs w:val="16"/>
        </w:rPr>
      </w:pPr>
    </w:p>
    <w:p w14:paraId="49A93695" w14:textId="146C5677" w:rsidR="00164307" w:rsidRDefault="00164307" w:rsidP="003E28A0">
      <w:pPr>
        <w:numPr>
          <w:ilvl w:val="12"/>
          <w:numId w:val="0"/>
        </w:numPr>
        <w:suppressAutoHyphens/>
        <w:spacing w:line="240" w:lineRule="atLeast"/>
        <w:rPr>
          <w:rFonts w:asciiTheme="majorHAnsi" w:hAnsiTheme="majorHAnsi"/>
          <w:sz w:val="16"/>
          <w:szCs w:val="16"/>
        </w:rPr>
      </w:pPr>
    </w:p>
    <w:p w14:paraId="1B3DD40C" w14:textId="05143D4D" w:rsidR="00164307" w:rsidRDefault="00164307" w:rsidP="003E28A0">
      <w:pPr>
        <w:numPr>
          <w:ilvl w:val="12"/>
          <w:numId w:val="0"/>
        </w:numPr>
        <w:suppressAutoHyphens/>
        <w:spacing w:line="240" w:lineRule="atLeast"/>
        <w:rPr>
          <w:rFonts w:asciiTheme="majorHAnsi" w:hAnsiTheme="majorHAnsi"/>
          <w:sz w:val="16"/>
          <w:szCs w:val="16"/>
        </w:rPr>
      </w:pPr>
    </w:p>
    <w:p w14:paraId="72B69300" w14:textId="2CBB4E33" w:rsidR="00D24BE5" w:rsidRDefault="00D24BE5" w:rsidP="00862ECF">
      <w:pPr>
        <w:widowControl w:val="0"/>
        <w:jc w:val="both"/>
        <w:rPr>
          <w:rFonts w:ascii="Cambria" w:hAnsi="Cambria" w:cs="Arial"/>
          <w:sz w:val="22"/>
          <w:szCs w:val="22"/>
          <w:lang w:val="es-PE"/>
        </w:rPr>
      </w:pPr>
    </w:p>
    <w:p w14:paraId="61325644" w14:textId="77777777" w:rsidR="00D24BE5" w:rsidRDefault="00D24BE5" w:rsidP="00862ECF">
      <w:pPr>
        <w:widowControl w:val="0"/>
        <w:jc w:val="both"/>
        <w:rPr>
          <w:rFonts w:ascii="Cambria" w:hAnsi="Cambria" w:cs="Arial"/>
          <w:sz w:val="22"/>
          <w:szCs w:val="22"/>
          <w:lang w:val="es-PE"/>
        </w:rPr>
      </w:pPr>
    </w:p>
    <w:p w14:paraId="632464DD" w14:textId="77777777" w:rsidR="00D24BE5" w:rsidRDefault="00D24BE5" w:rsidP="00862ECF">
      <w:pPr>
        <w:widowControl w:val="0"/>
        <w:jc w:val="both"/>
        <w:rPr>
          <w:rFonts w:ascii="Cambria" w:hAnsi="Cambria" w:cs="Arial"/>
          <w:sz w:val="22"/>
          <w:szCs w:val="22"/>
          <w:lang w:val="es-PE"/>
        </w:rPr>
      </w:pPr>
    </w:p>
    <w:p w14:paraId="063E5D49" w14:textId="77777777" w:rsidR="00862ECF" w:rsidRPr="002629CA" w:rsidRDefault="00862ECF" w:rsidP="00862ECF">
      <w:pPr>
        <w:widowControl w:val="0"/>
        <w:jc w:val="both"/>
        <w:rPr>
          <w:rFonts w:ascii="Cambria" w:hAnsi="Cambria" w:cs="Arial"/>
          <w:sz w:val="22"/>
          <w:szCs w:val="22"/>
          <w:lang w:val="es-PE"/>
        </w:rPr>
      </w:pPr>
      <w:r w:rsidRPr="002629CA">
        <w:rPr>
          <w:rFonts w:ascii="Cambria" w:hAnsi="Cambria" w:cs="Arial"/>
          <w:sz w:val="22"/>
          <w:szCs w:val="22"/>
          <w:lang w:val="es-PE"/>
        </w:rPr>
        <w:t>_____________________________</w:t>
      </w:r>
    </w:p>
    <w:p w14:paraId="218D7BAF" w14:textId="77777777" w:rsidR="00862ECF" w:rsidRPr="002629CA" w:rsidRDefault="00862ECF" w:rsidP="00862ECF">
      <w:pPr>
        <w:widowControl w:val="0"/>
        <w:jc w:val="both"/>
        <w:rPr>
          <w:rFonts w:ascii="Cambria" w:hAnsi="Cambria" w:cs="Arial"/>
          <w:sz w:val="22"/>
          <w:szCs w:val="22"/>
          <w:lang w:val="es-PE"/>
        </w:rPr>
      </w:pPr>
      <w:r w:rsidRPr="002629CA">
        <w:rPr>
          <w:rFonts w:ascii="Cambria" w:hAnsi="Cambria" w:cs="Arial"/>
          <w:i/>
          <w:sz w:val="22"/>
          <w:szCs w:val="22"/>
          <w:lang w:val="es-PE"/>
        </w:rPr>
        <w:t>&lt;Nombre y firma&gt;</w:t>
      </w:r>
    </w:p>
    <w:p w14:paraId="4BCEAAF6" w14:textId="3D2A4BDB" w:rsidR="00862ECF" w:rsidRDefault="00862ECF" w:rsidP="00862ECF">
      <w:pPr>
        <w:widowControl w:val="0"/>
        <w:jc w:val="both"/>
        <w:rPr>
          <w:rFonts w:ascii="Cambria" w:hAnsi="Cambria" w:cs="Arial"/>
          <w:sz w:val="22"/>
          <w:szCs w:val="22"/>
          <w:lang w:val="es-PE"/>
        </w:rPr>
      </w:pPr>
      <w:r w:rsidRPr="002629CA">
        <w:rPr>
          <w:rFonts w:ascii="Cambria" w:hAnsi="Cambria" w:cs="Arial"/>
          <w:sz w:val="22"/>
          <w:szCs w:val="22"/>
          <w:lang w:val="es-PE"/>
        </w:rPr>
        <w:t>Representante Legal</w:t>
      </w:r>
    </w:p>
    <w:p w14:paraId="1AACEF7F" w14:textId="393D0A2F" w:rsidR="00E038D5" w:rsidRDefault="00E038D5" w:rsidP="00862ECF">
      <w:pPr>
        <w:widowControl w:val="0"/>
        <w:jc w:val="both"/>
        <w:rPr>
          <w:rFonts w:ascii="Cambria" w:hAnsi="Cambria" w:cs="Arial"/>
          <w:sz w:val="22"/>
          <w:szCs w:val="22"/>
          <w:lang w:val="es-PE"/>
        </w:rPr>
      </w:pPr>
    </w:p>
    <w:p w14:paraId="75BC8423" w14:textId="648DF4F2" w:rsidR="00E038D5" w:rsidRDefault="00E038D5" w:rsidP="00862ECF">
      <w:pPr>
        <w:widowControl w:val="0"/>
        <w:jc w:val="both"/>
        <w:rPr>
          <w:rFonts w:ascii="Cambria" w:hAnsi="Cambria" w:cs="Arial"/>
          <w:sz w:val="22"/>
          <w:szCs w:val="22"/>
          <w:lang w:val="es-PE"/>
        </w:rPr>
      </w:pPr>
    </w:p>
    <w:p w14:paraId="34FAC653" w14:textId="7CB02FA2" w:rsidR="00E038D5" w:rsidRDefault="00E038D5" w:rsidP="00862ECF">
      <w:pPr>
        <w:widowControl w:val="0"/>
        <w:jc w:val="both"/>
        <w:rPr>
          <w:rFonts w:ascii="Cambria" w:hAnsi="Cambria" w:cs="Arial"/>
          <w:sz w:val="22"/>
          <w:szCs w:val="22"/>
          <w:lang w:val="es-PE"/>
        </w:rPr>
      </w:pPr>
    </w:p>
    <w:p w14:paraId="0E205C74" w14:textId="77777777" w:rsidR="00E038D5" w:rsidRDefault="00E038D5" w:rsidP="00862ECF">
      <w:pPr>
        <w:widowControl w:val="0"/>
        <w:jc w:val="both"/>
        <w:rPr>
          <w:rFonts w:ascii="Cambria" w:hAnsi="Cambria" w:cs="Arial"/>
          <w:sz w:val="22"/>
          <w:szCs w:val="22"/>
          <w:lang w:val="es-PE"/>
        </w:rPr>
      </w:pPr>
    </w:p>
    <w:p w14:paraId="0BF25ABF" w14:textId="21E7DDB5" w:rsidR="00734A33" w:rsidRPr="002629CA" w:rsidRDefault="0051651C" w:rsidP="00734A33">
      <w:pPr>
        <w:autoSpaceDE w:val="0"/>
        <w:autoSpaceDN w:val="0"/>
        <w:adjustRightInd w:val="0"/>
        <w:jc w:val="center"/>
        <w:rPr>
          <w:rFonts w:ascii="Cambria" w:hAnsi="Cambria"/>
          <w:b/>
          <w:sz w:val="22"/>
          <w:szCs w:val="22"/>
        </w:rPr>
      </w:pPr>
      <w:r>
        <w:rPr>
          <w:rFonts w:ascii="Cambria" w:hAnsi="Cambria"/>
          <w:b/>
          <w:sz w:val="22"/>
          <w:szCs w:val="22"/>
        </w:rPr>
        <w:t>FO</w:t>
      </w:r>
      <w:r w:rsidR="00734A33" w:rsidRPr="002629CA">
        <w:rPr>
          <w:rFonts w:ascii="Cambria" w:hAnsi="Cambria"/>
          <w:b/>
          <w:sz w:val="22"/>
          <w:szCs w:val="22"/>
        </w:rPr>
        <w:t>RMULARIO N° 0</w:t>
      </w:r>
      <w:r w:rsidR="00734A33">
        <w:rPr>
          <w:rFonts w:ascii="Cambria" w:hAnsi="Cambria"/>
          <w:b/>
          <w:sz w:val="22"/>
          <w:szCs w:val="22"/>
        </w:rPr>
        <w:t>5</w:t>
      </w:r>
    </w:p>
    <w:p w14:paraId="6B8FFB6B" w14:textId="77777777" w:rsidR="00734A33" w:rsidRDefault="00734A33" w:rsidP="00734A33">
      <w:pPr>
        <w:jc w:val="center"/>
        <w:rPr>
          <w:rFonts w:ascii="Cambria" w:hAnsi="Cambria"/>
          <w:b/>
          <w:sz w:val="22"/>
          <w:szCs w:val="22"/>
        </w:rPr>
      </w:pPr>
    </w:p>
    <w:p w14:paraId="0DAD3441" w14:textId="77777777" w:rsidR="00734A33" w:rsidRPr="002629CA" w:rsidRDefault="00734A33" w:rsidP="00734A33">
      <w:pPr>
        <w:jc w:val="center"/>
        <w:rPr>
          <w:rFonts w:ascii="Cambria" w:hAnsi="Cambria"/>
          <w:b/>
          <w:sz w:val="22"/>
          <w:szCs w:val="22"/>
        </w:rPr>
      </w:pPr>
      <w:r w:rsidRPr="002629CA">
        <w:rPr>
          <w:rFonts w:ascii="Cambria" w:hAnsi="Cambria"/>
          <w:b/>
          <w:sz w:val="22"/>
          <w:szCs w:val="22"/>
        </w:rPr>
        <w:t xml:space="preserve">CARTA DE COMPROMISO DE CONSORCIO </w:t>
      </w:r>
    </w:p>
    <w:p w14:paraId="48BA692B" w14:textId="77777777" w:rsidR="00734A33" w:rsidRPr="002629CA" w:rsidRDefault="00734A33" w:rsidP="00734A33">
      <w:pPr>
        <w:rPr>
          <w:rFonts w:ascii="Cambria" w:hAnsi="Cambria"/>
          <w:b/>
          <w:sz w:val="22"/>
          <w:szCs w:val="22"/>
        </w:rPr>
      </w:pPr>
    </w:p>
    <w:p w14:paraId="3261825E" w14:textId="77777777" w:rsidR="00734A33" w:rsidRDefault="00734A33" w:rsidP="00734A33">
      <w:pPr>
        <w:widowControl w:val="0"/>
        <w:jc w:val="both"/>
        <w:rPr>
          <w:rFonts w:ascii="Cambria" w:hAnsi="Cambria" w:cs="Arial"/>
          <w:sz w:val="22"/>
          <w:szCs w:val="22"/>
          <w:lang w:val="es-PE"/>
        </w:rPr>
      </w:pPr>
    </w:p>
    <w:p w14:paraId="61D331A1" w14:textId="77777777" w:rsidR="00734A33" w:rsidRDefault="00734A33" w:rsidP="00734A33">
      <w:pPr>
        <w:widowControl w:val="0"/>
        <w:jc w:val="both"/>
        <w:rPr>
          <w:rFonts w:ascii="Cambria" w:hAnsi="Cambria" w:cs="Arial"/>
          <w:sz w:val="22"/>
          <w:szCs w:val="22"/>
          <w:lang w:val="es-PE"/>
        </w:rPr>
      </w:pPr>
    </w:p>
    <w:p w14:paraId="7E23D363" w14:textId="77777777" w:rsidR="00D73208" w:rsidRPr="00D73208" w:rsidRDefault="00D73208" w:rsidP="00D73208">
      <w:pPr>
        <w:widowControl w:val="0"/>
        <w:jc w:val="both"/>
        <w:rPr>
          <w:rFonts w:ascii="Cambria" w:hAnsi="Cambria" w:cs="Arial"/>
          <w:sz w:val="22"/>
          <w:szCs w:val="22"/>
          <w:lang w:val="es-PE"/>
        </w:rPr>
      </w:pPr>
      <w:r w:rsidRPr="00D73208">
        <w:rPr>
          <w:rFonts w:ascii="Cambria" w:hAnsi="Cambria" w:cs="Arial"/>
          <w:sz w:val="22"/>
          <w:szCs w:val="22"/>
          <w:lang w:val="es-PE"/>
        </w:rPr>
        <w:t>Señores</w:t>
      </w:r>
    </w:p>
    <w:p w14:paraId="4F285F73" w14:textId="77777777" w:rsidR="00E02331" w:rsidRDefault="00E02331" w:rsidP="00E02331">
      <w:pPr>
        <w:widowControl w:val="0"/>
        <w:jc w:val="both"/>
        <w:rPr>
          <w:rFonts w:ascii="Cambria" w:hAnsi="Cambria" w:cs="Arial"/>
          <w:b/>
          <w:sz w:val="22"/>
          <w:szCs w:val="22"/>
          <w:lang w:val="es-PE"/>
        </w:rPr>
      </w:pPr>
      <w:r w:rsidRPr="00277BFF">
        <w:rPr>
          <w:rFonts w:ascii="Cambria" w:hAnsi="Cambria" w:cs="Arial"/>
          <w:b/>
          <w:sz w:val="22"/>
          <w:szCs w:val="22"/>
          <w:lang w:val="es-PE"/>
        </w:rPr>
        <w:t>Unidad Ejecutora</w:t>
      </w:r>
      <w:r>
        <w:rPr>
          <w:rFonts w:ascii="Cambria" w:hAnsi="Cambria" w:cs="Arial"/>
          <w:b/>
          <w:sz w:val="22"/>
          <w:szCs w:val="22"/>
          <w:lang w:val="es-PE"/>
        </w:rPr>
        <w:t xml:space="preserve"> 012</w:t>
      </w:r>
    </w:p>
    <w:p w14:paraId="0009AA4E" w14:textId="5AE2AE6B" w:rsidR="00D73208" w:rsidRPr="00D73208" w:rsidRDefault="00E02331" w:rsidP="00E02331">
      <w:pPr>
        <w:widowControl w:val="0"/>
        <w:jc w:val="both"/>
        <w:rPr>
          <w:rFonts w:ascii="Cambria" w:hAnsi="Cambria" w:cs="Arial"/>
          <w:b/>
          <w:sz w:val="22"/>
          <w:szCs w:val="22"/>
          <w:lang w:val="es-PE"/>
        </w:rPr>
      </w:pPr>
      <w:r w:rsidRPr="00371CE1">
        <w:rPr>
          <w:rFonts w:ascii="Cambria" w:hAnsi="Cambria" w:cs="Arial"/>
          <w:b/>
          <w:sz w:val="22"/>
          <w:szCs w:val="22"/>
          <w:lang w:val="es-PE"/>
        </w:rPr>
        <w:t>Oficina General de Inversiones y Proyectos</w:t>
      </w:r>
    </w:p>
    <w:p w14:paraId="45919F91" w14:textId="535E8B23" w:rsidR="00734A33" w:rsidRPr="00B25841" w:rsidRDefault="00D73208" w:rsidP="00734A33">
      <w:pPr>
        <w:widowControl w:val="0"/>
        <w:jc w:val="both"/>
        <w:rPr>
          <w:rFonts w:ascii="Cambria" w:hAnsi="Cambria" w:cs="Arial"/>
          <w:b/>
          <w:sz w:val="22"/>
          <w:szCs w:val="22"/>
          <w:lang w:val="es-PE"/>
        </w:rPr>
      </w:pPr>
      <w:proofErr w:type="gramStart"/>
      <w:r w:rsidRPr="00D73208">
        <w:rPr>
          <w:rFonts w:ascii="Cambria" w:hAnsi="Cambria" w:cs="Arial"/>
          <w:sz w:val="22"/>
          <w:szCs w:val="22"/>
          <w:lang w:val="es-PE"/>
        </w:rPr>
        <w:t>Presente.-</w:t>
      </w:r>
      <w:proofErr w:type="gramEnd"/>
    </w:p>
    <w:p w14:paraId="05D8DF54" w14:textId="77777777" w:rsidR="00B25841" w:rsidRPr="002629CA" w:rsidRDefault="00B25841" w:rsidP="00B25841">
      <w:pPr>
        <w:jc w:val="center"/>
        <w:rPr>
          <w:rFonts w:ascii="Cambria" w:hAnsi="Cambria"/>
          <w:b/>
          <w:sz w:val="22"/>
          <w:szCs w:val="22"/>
        </w:rPr>
      </w:pPr>
    </w:p>
    <w:p w14:paraId="50B36C4B" w14:textId="3B6F9573" w:rsidR="00472080" w:rsidRDefault="00472080" w:rsidP="00472080">
      <w:pPr>
        <w:widowControl w:val="0"/>
        <w:tabs>
          <w:tab w:val="left" w:pos="567"/>
        </w:tabs>
        <w:ind w:left="1134" w:hanging="1134"/>
        <w:jc w:val="center"/>
        <w:rPr>
          <w:rFonts w:asciiTheme="majorHAnsi" w:hAnsiTheme="majorHAnsi" w:cstheme="minorHAnsi"/>
          <w:b/>
          <w:sz w:val="22"/>
          <w:szCs w:val="22"/>
          <w:lang w:val="es-PE"/>
        </w:rPr>
      </w:pPr>
      <w:r w:rsidRPr="00276095">
        <w:rPr>
          <w:rFonts w:asciiTheme="majorHAnsi" w:hAnsiTheme="majorHAnsi" w:cstheme="minorHAnsi"/>
          <w:b/>
          <w:sz w:val="22"/>
          <w:szCs w:val="22"/>
          <w:lang w:val="es-PE"/>
        </w:rPr>
        <w:t xml:space="preserve">Comparación de Precios </w:t>
      </w:r>
      <w:r w:rsidR="000D1650">
        <w:rPr>
          <w:rFonts w:asciiTheme="majorHAnsi" w:hAnsiTheme="majorHAnsi" w:cstheme="minorHAnsi"/>
          <w:b/>
          <w:sz w:val="22"/>
          <w:szCs w:val="22"/>
          <w:lang w:val="es-PE"/>
        </w:rPr>
        <w:t>CP N° 006</w:t>
      </w:r>
      <w:r w:rsidRPr="00C2399D">
        <w:rPr>
          <w:rFonts w:asciiTheme="majorHAnsi" w:hAnsiTheme="majorHAnsi" w:cstheme="minorHAnsi"/>
          <w:b/>
          <w:sz w:val="22"/>
          <w:szCs w:val="22"/>
          <w:lang w:val="es-PE"/>
        </w:rPr>
        <w:t>-202</w:t>
      </w:r>
      <w:r w:rsidR="00A973A1">
        <w:rPr>
          <w:rFonts w:asciiTheme="majorHAnsi" w:hAnsiTheme="majorHAnsi" w:cstheme="minorHAnsi"/>
          <w:b/>
          <w:sz w:val="22"/>
          <w:szCs w:val="22"/>
          <w:lang w:val="es-PE"/>
        </w:rPr>
        <w:t>4</w:t>
      </w:r>
      <w:r w:rsidRPr="00C2399D">
        <w:rPr>
          <w:rFonts w:asciiTheme="majorHAnsi" w:hAnsiTheme="majorHAnsi" w:cstheme="minorHAnsi"/>
          <w:b/>
          <w:sz w:val="22"/>
          <w:szCs w:val="22"/>
          <w:lang w:val="es-PE"/>
        </w:rPr>
        <w:t>-CP-BID/</w:t>
      </w:r>
      <w:r w:rsidR="00A973A1">
        <w:rPr>
          <w:rFonts w:asciiTheme="majorHAnsi" w:hAnsiTheme="majorHAnsi" w:cstheme="minorHAnsi"/>
          <w:b/>
          <w:sz w:val="22"/>
          <w:szCs w:val="22"/>
          <w:lang w:val="es-PE"/>
        </w:rPr>
        <w:t>5696</w:t>
      </w:r>
    </w:p>
    <w:p w14:paraId="6A6DF8ED" w14:textId="7613B4DC" w:rsidR="00DD3301" w:rsidRPr="00DD3301" w:rsidRDefault="00DD3301" w:rsidP="00DD3301">
      <w:pPr>
        <w:widowControl w:val="0"/>
        <w:tabs>
          <w:tab w:val="left" w:pos="567"/>
        </w:tabs>
        <w:ind w:left="1134" w:hanging="1134"/>
        <w:jc w:val="center"/>
        <w:rPr>
          <w:rFonts w:asciiTheme="majorHAnsi" w:hAnsiTheme="majorHAnsi" w:cstheme="minorHAnsi"/>
          <w:b/>
          <w:sz w:val="22"/>
          <w:szCs w:val="22"/>
          <w:lang w:val="es-PE"/>
        </w:rPr>
      </w:pPr>
      <w:r w:rsidRPr="00DD3301">
        <w:rPr>
          <w:rFonts w:asciiTheme="majorHAnsi" w:hAnsiTheme="majorHAnsi" w:cstheme="minorHAnsi"/>
          <w:b/>
          <w:sz w:val="22"/>
          <w:szCs w:val="22"/>
        </w:rPr>
        <w:t>EQUIPOS DE COMUNICACIÓN, DEL PROYECTO MEJORAMIENTO DEL SERVICIO DE ABASTECIMIENTO DE BIENES, SERVICIOS Y OBRAS</w:t>
      </w:r>
    </w:p>
    <w:p w14:paraId="295FB2C4" w14:textId="77777777" w:rsidR="00734A33" w:rsidRPr="002629CA" w:rsidRDefault="00734A33" w:rsidP="00734A33">
      <w:pPr>
        <w:jc w:val="both"/>
        <w:rPr>
          <w:rFonts w:ascii="Cambria" w:hAnsi="Cambria"/>
          <w:sz w:val="22"/>
          <w:szCs w:val="22"/>
        </w:rPr>
      </w:pPr>
      <w:r w:rsidRPr="002629CA">
        <w:rPr>
          <w:rFonts w:ascii="Cambria" w:hAnsi="Cambria"/>
          <w:sz w:val="22"/>
          <w:szCs w:val="22"/>
        </w:rPr>
        <w:t>Por la presente, los abajo suscritos representantes legales de ________________ (firma “A”), _________________</w:t>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t>_________(firma “B”) y _________________</w:t>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t>_______________(firma “C”) (según corresponda) expresamente manifestamos de nuestra libre voluntad que, de ser adjudicados suscribiremos el contrato de consorcio protocolizado ante Notario Público, que tendrá las siguientes características:</w:t>
      </w:r>
    </w:p>
    <w:p w14:paraId="5759E2BE" w14:textId="77777777" w:rsidR="00734A33" w:rsidRPr="002629CA" w:rsidRDefault="00734A33" w:rsidP="00734A33">
      <w:pPr>
        <w:rPr>
          <w:rFonts w:ascii="Cambria" w:hAnsi="Cambria"/>
          <w:sz w:val="22"/>
          <w:szCs w:val="22"/>
        </w:rPr>
      </w:pPr>
    </w:p>
    <w:p w14:paraId="2E5C6F30" w14:textId="77777777" w:rsidR="00734A33" w:rsidRPr="00385B92" w:rsidRDefault="00734A33" w:rsidP="00734A33">
      <w:pPr>
        <w:pStyle w:val="Prrafodelista"/>
        <w:numPr>
          <w:ilvl w:val="0"/>
          <w:numId w:val="6"/>
        </w:numPr>
        <w:jc w:val="both"/>
        <w:rPr>
          <w:rFonts w:ascii="Cambria" w:hAnsi="Cambria"/>
          <w:sz w:val="22"/>
          <w:szCs w:val="22"/>
        </w:rPr>
      </w:pPr>
      <w:r w:rsidRPr="00385B92">
        <w:rPr>
          <w:rFonts w:ascii="Cambria" w:hAnsi="Cambria"/>
          <w:sz w:val="22"/>
          <w:szCs w:val="22"/>
        </w:rPr>
        <w:t xml:space="preserve">Será conformada por las siguientes firmas consultoras, con el porcentaje de   </w:t>
      </w:r>
      <w:proofErr w:type="gramStart"/>
      <w:r w:rsidRPr="00385B92">
        <w:rPr>
          <w:rFonts w:ascii="Cambria" w:hAnsi="Cambria"/>
          <w:sz w:val="22"/>
          <w:szCs w:val="22"/>
        </w:rPr>
        <w:t>participación  señalado</w:t>
      </w:r>
      <w:proofErr w:type="gramEnd"/>
      <w:r w:rsidRPr="00385B92">
        <w:rPr>
          <w:rFonts w:ascii="Cambria" w:hAnsi="Cambria"/>
          <w:sz w:val="22"/>
          <w:szCs w:val="22"/>
        </w:rPr>
        <w:t>:</w:t>
      </w:r>
    </w:p>
    <w:p w14:paraId="2B2247F3" w14:textId="77777777" w:rsidR="00734A33" w:rsidRPr="002629CA" w:rsidRDefault="00734A33" w:rsidP="00734A33">
      <w:pPr>
        <w:ind w:left="180" w:hanging="180"/>
        <w:rPr>
          <w:rFonts w:ascii="Cambria" w:hAnsi="Cambria"/>
          <w:sz w:val="22"/>
          <w:szCs w:val="22"/>
        </w:rPr>
      </w:pPr>
    </w:p>
    <w:p w14:paraId="5D2F0201" w14:textId="77777777" w:rsidR="00734A33" w:rsidRPr="002629CA" w:rsidRDefault="00734A33" w:rsidP="00734A33">
      <w:pPr>
        <w:tabs>
          <w:tab w:val="left" w:pos="360"/>
        </w:tabs>
        <w:ind w:left="708" w:hanging="708"/>
        <w:rPr>
          <w:rFonts w:ascii="Cambria" w:hAnsi="Cambria"/>
          <w:sz w:val="22"/>
          <w:szCs w:val="22"/>
        </w:rPr>
      </w:pPr>
      <w:r w:rsidRPr="002629CA">
        <w:rPr>
          <w:rFonts w:ascii="Cambria" w:hAnsi="Cambria"/>
          <w:sz w:val="22"/>
          <w:szCs w:val="22"/>
        </w:rPr>
        <w:t xml:space="preserve">   </w:t>
      </w:r>
      <w:proofErr w:type="gramStart"/>
      <w:r w:rsidRPr="002629CA">
        <w:rPr>
          <w:rFonts w:ascii="Cambria" w:hAnsi="Cambria"/>
          <w:sz w:val="22"/>
          <w:szCs w:val="22"/>
        </w:rPr>
        <w:t>A)</w:t>
      </w:r>
      <w:r w:rsidRPr="002629CA">
        <w:rPr>
          <w:rFonts w:ascii="Cambria" w:hAnsi="Cambria"/>
          <w:sz w:val="22"/>
          <w:szCs w:val="22"/>
        </w:rPr>
        <w:softHyphen/>
      </w:r>
      <w:proofErr w:type="gramEnd"/>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t xml:space="preserve">_____________%___(nombre de la firma) </w:t>
      </w:r>
    </w:p>
    <w:p w14:paraId="6F6CBA33" w14:textId="77777777" w:rsidR="00734A33" w:rsidRPr="002629CA" w:rsidRDefault="00734A33" w:rsidP="00734A33">
      <w:pPr>
        <w:ind w:right="-136"/>
        <w:rPr>
          <w:rFonts w:ascii="Cambria" w:hAnsi="Cambria"/>
          <w:sz w:val="22"/>
          <w:szCs w:val="22"/>
        </w:rPr>
      </w:pPr>
      <w:r w:rsidRPr="002629CA">
        <w:rPr>
          <w:rFonts w:ascii="Cambria" w:hAnsi="Cambria"/>
          <w:sz w:val="22"/>
          <w:szCs w:val="22"/>
        </w:rPr>
        <w:t xml:space="preserve">   </w:t>
      </w:r>
      <w:proofErr w:type="gramStart"/>
      <w:r w:rsidRPr="002629CA">
        <w:rPr>
          <w:rFonts w:ascii="Cambria" w:hAnsi="Cambria"/>
          <w:sz w:val="22"/>
          <w:szCs w:val="22"/>
        </w:rPr>
        <w:t>B)_</w:t>
      </w:r>
      <w:proofErr w:type="gramEnd"/>
      <w:r w:rsidRPr="002629CA">
        <w:rPr>
          <w:rFonts w:ascii="Cambria" w:hAnsi="Cambria"/>
          <w:sz w:val="22"/>
          <w:szCs w:val="22"/>
        </w:rPr>
        <w:t>____________%____(nombre de la firma)</w:t>
      </w:r>
    </w:p>
    <w:p w14:paraId="39302E90" w14:textId="77777777" w:rsidR="00734A33" w:rsidRPr="002629CA" w:rsidRDefault="00734A33" w:rsidP="00734A33">
      <w:pPr>
        <w:rPr>
          <w:rFonts w:ascii="Cambria" w:hAnsi="Cambria"/>
          <w:sz w:val="22"/>
          <w:szCs w:val="22"/>
        </w:rPr>
      </w:pPr>
      <w:r w:rsidRPr="002629CA">
        <w:rPr>
          <w:rFonts w:ascii="Cambria" w:hAnsi="Cambria"/>
          <w:sz w:val="22"/>
          <w:szCs w:val="22"/>
        </w:rPr>
        <w:t xml:space="preserve">   C)_____________%___</w:t>
      </w:r>
      <w:proofErr w:type="gramStart"/>
      <w:r w:rsidRPr="002629CA">
        <w:rPr>
          <w:rFonts w:ascii="Cambria" w:hAnsi="Cambria"/>
          <w:sz w:val="22"/>
          <w:szCs w:val="22"/>
        </w:rPr>
        <w:t>_(</w:t>
      </w:r>
      <w:proofErr w:type="gramEnd"/>
      <w:r w:rsidRPr="002629CA">
        <w:rPr>
          <w:rFonts w:ascii="Cambria" w:hAnsi="Cambria"/>
          <w:sz w:val="22"/>
          <w:szCs w:val="22"/>
        </w:rPr>
        <w:t>nombre de la firma)</w:t>
      </w:r>
    </w:p>
    <w:p w14:paraId="087723DB" w14:textId="77777777" w:rsidR="00734A33" w:rsidRPr="002629CA" w:rsidRDefault="00734A33" w:rsidP="00734A33">
      <w:pPr>
        <w:rPr>
          <w:rFonts w:ascii="Cambria" w:hAnsi="Cambria"/>
          <w:sz w:val="22"/>
          <w:szCs w:val="22"/>
        </w:rPr>
      </w:pPr>
    </w:p>
    <w:p w14:paraId="5DA73E5B" w14:textId="77777777" w:rsidR="00734A33" w:rsidRPr="002629CA" w:rsidRDefault="00734A33" w:rsidP="00734A33">
      <w:pPr>
        <w:pStyle w:val="Prrafodelista"/>
        <w:numPr>
          <w:ilvl w:val="0"/>
          <w:numId w:val="6"/>
        </w:numPr>
        <w:jc w:val="both"/>
        <w:rPr>
          <w:rFonts w:ascii="Cambria" w:hAnsi="Cambria"/>
          <w:sz w:val="22"/>
          <w:szCs w:val="22"/>
        </w:rPr>
      </w:pPr>
      <w:r w:rsidRPr="002629CA">
        <w:rPr>
          <w:rFonts w:ascii="Cambria" w:hAnsi="Cambria"/>
          <w:sz w:val="22"/>
          <w:szCs w:val="22"/>
        </w:rPr>
        <w:t>La carta de compromiso tendrá vigencia desde la fecha de su presentación, hasta la conformidad de</w:t>
      </w:r>
      <w:r>
        <w:rPr>
          <w:rFonts w:ascii="Cambria" w:hAnsi="Cambria"/>
          <w:sz w:val="22"/>
          <w:szCs w:val="22"/>
        </w:rPr>
        <w:t xml:space="preserve"> </w:t>
      </w:r>
      <w:r w:rsidRPr="002629CA">
        <w:rPr>
          <w:rFonts w:ascii="Cambria" w:hAnsi="Cambria"/>
          <w:sz w:val="22"/>
          <w:szCs w:val="22"/>
        </w:rPr>
        <w:t>l</w:t>
      </w:r>
      <w:r>
        <w:rPr>
          <w:rFonts w:ascii="Cambria" w:hAnsi="Cambria"/>
          <w:sz w:val="22"/>
          <w:szCs w:val="22"/>
        </w:rPr>
        <w:t>a</w:t>
      </w:r>
      <w:r w:rsidRPr="002629CA">
        <w:rPr>
          <w:rFonts w:ascii="Cambria" w:hAnsi="Cambria"/>
          <w:sz w:val="22"/>
          <w:szCs w:val="22"/>
        </w:rPr>
        <w:t xml:space="preserve"> </w:t>
      </w:r>
      <w:r>
        <w:rPr>
          <w:rFonts w:ascii="Cambria" w:hAnsi="Cambria"/>
          <w:sz w:val="22"/>
          <w:szCs w:val="22"/>
        </w:rPr>
        <w:t>última prestación</w:t>
      </w:r>
      <w:r w:rsidRPr="002629CA">
        <w:rPr>
          <w:rFonts w:ascii="Cambria" w:hAnsi="Cambria"/>
          <w:sz w:val="22"/>
          <w:szCs w:val="22"/>
        </w:rPr>
        <w:t xml:space="preserve"> que exp</w:t>
      </w:r>
      <w:r>
        <w:rPr>
          <w:rFonts w:ascii="Cambria" w:hAnsi="Cambria"/>
          <w:sz w:val="22"/>
          <w:szCs w:val="22"/>
        </w:rPr>
        <w:t>edirá para ese fin el proyecto.</w:t>
      </w:r>
    </w:p>
    <w:p w14:paraId="741012EE" w14:textId="77777777" w:rsidR="00734A33" w:rsidRPr="002629CA" w:rsidRDefault="00734A33" w:rsidP="00734A33">
      <w:pPr>
        <w:ind w:left="360" w:hanging="360"/>
        <w:rPr>
          <w:rFonts w:ascii="Cambria" w:hAnsi="Cambria"/>
          <w:sz w:val="22"/>
          <w:szCs w:val="22"/>
        </w:rPr>
      </w:pPr>
    </w:p>
    <w:p w14:paraId="27B3278D" w14:textId="77777777" w:rsidR="00734A33" w:rsidRPr="002629CA" w:rsidRDefault="00734A33" w:rsidP="00734A33">
      <w:pPr>
        <w:pStyle w:val="Prrafodelista"/>
        <w:numPr>
          <w:ilvl w:val="0"/>
          <w:numId w:val="6"/>
        </w:numPr>
        <w:jc w:val="both"/>
        <w:rPr>
          <w:rFonts w:ascii="Cambria" w:hAnsi="Cambria"/>
          <w:sz w:val="22"/>
          <w:szCs w:val="22"/>
        </w:rPr>
      </w:pPr>
      <w:r w:rsidRPr="002629CA">
        <w:rPr>
          <w:rFonts w:ascii="Cambria" w:hAnsi="Cambria"/>
          <w:sz w:val="22"/>
          <w:szCs w:val="22"/>
        </w:rPr>
        <w:t xml:space="preserve">La designación oficial como firma líder </w:t>
      </w:r>
      <w:proofErr w:type="gramStart"/>
      <w:r w:rsidRPr="002629CA">
        <w:rPr>
          <w:rFonts w:ascii="Cambria" w:hAnsi="Cambria"/>
          <w:sz w:val="22"/>
          <w:szCs w:val="22"/>
        </w:rPr>
        <w:t>es:_</w:t>
      </w:r>
      <w:proofErr w:type="gramEnd"/>
      <w:r w:rsidRPr="002629CA">
        <w:rPr>
          <w:rFonts w:ascii="Cambria" w:hAnsi="Cambria"/>
          <w:sz w:val="22"/>
          <w:szCs w:val="22"/>
        </w:rPr>
        <w:t>__________________(señalar la firma).</w:t>
      </w:r>
    </w:p>
    <w:p w14:paraId="1F012610" w14:textId="77777777" w:rsidR="00734A33" w:rsidRPr="002629CA" w:rsidRDefault="00734A33" w:rsidP="00734A33">
      <w:pPr>
        <w:ind w:left="360" w:hanging="360"/>
        <w:rPr>
          <w:rFonts w:ascii="Cambria" w:hAnsi="Cambria"/>
          <w:sz w:val="22"/>
          <w:szCs w:val="22"/>
        </w:rPr>
      </w:pPr>
    </w:p>
    <w:p w14:paraId="0A1E057D" w14:textId="683C4102" w:rsidR="00734A33" w:rsidRPr="002629CA" w:rsidRDefault="00734A33" w:rsidP="00734A33">
      <w:pPr>
        <w:jc w:val="both"/>
        <w:rPr>
          <w:rFonts w:ascii="Cambria" w:hAnsi="Cambria"/>
          <w:sz w:val="22"/>
          <w:szCs w:val="22"/>
        </w:rPr>
      </w:pPr>
      <w:r w:rsidRPr="002629CA">
        <w:rPr>
          <w:rFonts w:ascii="Cambria" w:hAnsi="Cambria"/>
          <w:sz w:val="22"/>
          <w:szCs w:val="22"/>
        </w:rPr>
        <w:t xml:space="preserve">La responsabilidad y obligaciones que asumimos al presentar la propuesta y la que asumiremos al concluir </w:t>
      </w:r>
      <w:r w:rsidR="00D973A3">
        <w:rPr>
          <w:rFonts w:ascii="Cambria" w:hAnsi="Cambria"/>
          <w:sz w:val="22"/>
          <w:szCs w:val="22"/>
        </w:rPr>
        <w:t>la presente contratación</w:t>
      </w:r>
      <w:r w:rsidRPr="002629CA">
        <w:rPr>
          <w:rFonts w:ascii="Cambria" w:hAnsi="Cambria"/>
          <w:sz w:val="22"/>
          <w:szCs w:val="22"/>
        </w:rPr>
        <w:t>, es ilimitada y solidaria frente al proyecto.</w:t>
      </w:r>
    </w:p>
    <w:p w14:paraId="3CC53F70" w14:textId="77777777" w:rsidR="00734A33" w:rsidRPr="002629CA" w:rsidRDefault="00734A33" w:rsidP="00734A33">
      <w:pPr>
        <w:ind w:left="360" w:hanging="360"/>
        <w:jc w:val="center"/>
        <w:rPr>
          <w:rFonts w:ascii="Cambria" w:hAnsi="Cambria"/>
          <w:sz w:val="22"/>
          <w:szCs w:val="22"/>
        </w:rPr>
      </w:pPr>
    </w:p>
    <w:p w14:paraId="761F79E9" w14:textId="77777777" w:rsidR="00734A33" w:rsidRPr="002629CA" w:rsidRDefault="00734A33" w:rsidP="00734A33">
      <w:pPr>
        <w:ind w:left="360" w:hanging="360"/>
        <w:jc w:val="center"/>
        <w:rPr>
          <w:rFonts w:ascii="Cambria" w:hAnsi="Cambria"/>
          <w:sz w:val="22"/>
          <w:szCs w:val="22"/>
        </w:rPr>
      </w:pPr>
      <w:r w:rsidRPr="002629CA">
        <w:rPr>
          <w:rFonts w:ascii="Cambria" w:hAnsi="Cambria"/>
          <w:sz w:val="22"/>
          <w:szCs w:val="22"/>
        </w:rPr>
        <w:t>1) _________________________________________________________</w:t>
      </w:r>
    </w:p>
    <w:p w14:paraId="3094D1C3" w14:textId="77777777" w:rsidR="00734A33" w:rsidRPr="002629CA" w:rsidRDefault="00734A33" w:rsidP="00734A33">
      <w:pPr>
        <w:ind w:left="360" w:hanging="360"/>
        <w:rPr>
          <w:rFonts w:ascii="Cambria" w:hAnsi="Cambria"/>
          <w:i/>
          <w:sz w:val="22"/>
          <w:szCs w:val="22"/>
        </w:rPr>
      </w:pPr>
      <w:r w:rsidRPr="002629CA">
        <w:rPr>
          <w:rFonts w:ascii="Cambria" w:hAnsi="Cambria"/>
          <w:i/>
          <w:sz w:val="22"/>
          <w:szCs w:val="22"/>
        </w:rPr>
        <w:t xml:space="preserve">                         (Firma y </w:t>
      </w:r>
      <w:proofErr w:type="gramStart"/>
      <w:r w:rsidRPr="002629CA">
        <w:rPr>
          <w:rFonts w:ascii="Cambria" w:hAnsi="Cambria"/>
          <w:i/>
          <w:sz w:val="22"/>
          <w:szCs w:val="22"/>
        </w:rPr>
        <w:t>Nombre  del</w:t>
      </w:r>
      <w:proofErr w:type="gramEnd"/>
      <w:r w:rsidRPr="002629CA">
        <w:rPr>
          <w:rFonts w:ascii="Cambria" w:hAnsi="Cambria"/>
          <w:i/>
          <w:sz w:val="22"/>
          <w:szCs w:val="22"/>
        </w:rPr>
        <w:t xml:space="preserve"> Representante Legal de la firma o Consorcio)</w:t>
      </w:r>
    </w:p>
    <w:p w14:paraId="583FF1E4" w14:textId="77777777" w:rsidR="00734A33" w:rsidRPr="002629CA" w:rsidRDefault="00734A33" w:rsidP="00734A33">
      <w:pPr>
        <w:rPr>
          <w:rFonts w:ascii="Cambria" w:hAnsi="Cambria"/>
          <w:i/>
          <w:sz w:val="22"/>
          <w:szCs w:val="22"/>
        </w:rPr>
      </w:pPr>
      <w:r w:rsidRPr="002629CA">
        <w:rPr>
          <w:rFonts w:ascii="Cambria" w:hAnsi="Cambria"/>
          <w:i/>
          <w:sz w:val="22"/>
          <w:szCs w:val="22"/>
        </w:rPr>
        <w:tab/>
      </w:r>
      <w:r w:rsidRPr="002629CA">
        <w:rPr>
          <w:rFonts w:ascii="Cambria" w:hAnsi="Cambria"/>
          <w:i/>
          <w:sz w:val="22"/>
          <w:szCs w:val="22"/>
        </w:rPr>
        <w:tab/>
      </w:r>
      <w:r w:rsidRPr="002629CA">
        <w:rPr>
          <w:rFonts w:ascii="Cambria" w:hAnsi="Cambria"/>
          <w:i/>
          <w:sz w:val="22"/>
          <w:szCs w:val="22"/>
        </w:rPr>
        <w:tab/>
        <w:t>(</w:t>
      </w:r>
      <w:proofErr w:type="spellStart"/>
      <w:r w:rsidRPr="002629CA">
        <w:rPr>
          <w:rFonts w:ascii="Cambria" w:hAnsi="Cambria"/>
          <w:i/>
          <w:sz w:val="22"/>
          <w:szCs w:val="22"/>
        </w:rPr>
        <w:t>D.N.</w:t>
      </w:r>
      <w:proofErr w:type="gramStart"/>
      <w:r w:rsidRPr="002629CA">
        <w:rPr>
          <w:rFonts w:ascii="Cambria" w:hAnsi="Cambria"/>
          <w:i/>
          <w:sz w:val="22"/>
          <w:szCs w:val="22"/>
        </w:rPr>
        <w:t>I.Nº</w:t>
      </w:r>
      <w:proofErr w:type="spellEnd"/>
      <w:proofErr w:type="gramEnd"/>
      <w:r w:rsidRPr="002629CA">
        <w:rPr>
          <w:rFonts w:ascii="Cambria" w:hAnsi="Cambria"/>
          <w:i/>
          <w:sz w:val="22"/>
          <w:szCs w:val="22"/>
        </w:rPr>
        <w:t xml:space="preserve"> /Carné de Extranjería de ser el caso) (Firma A).</w:t>
      </w:r>
    </w:p>
    <w:p w14:paraId="282F9FAE" w14:textId="77777777" w:rsidR="00734A33" w:rsidRPr="002629CA" w:rsidRDefault="00734A33" w:rsidP="00734A33">
      <w:pPr>
        <w:ind w:left="360" w:hanging="360"/>
        <w:jc w:val="center"/>
        <w:rPr>
          <w:rFonts w:ascii="Cambria" w:hAnsi="Cambria"/>
          <w:sz w:val="22"/>
          <w:szCs w:val="22"/>
        </w:rPr>
      </w:pPr>
      <w:r w:rsidRPr="002629CA">
        <w:rPr>
          <w:rFonts w:ascii="Cambria" w:hAnsi="Cambria"/>
          <w:sz w:val="22"/>
          <w:szCs w:val="22"/>
        </w:rPr>
        <w:t>2) __________________________________________________________</w:t>
      </w:r>
    </w:p>
    <w:p w14:paraId="460DA69C" w14:textId="77777777" w:rsidR="00734A33" w:rsidRPr="002629CA" w:rsidRDefault="00734A33" w:rsidP="00734A33">
      <w:pPr>
        <w:ind w:left="360" w:hanging="360"/>
        <w:rPr>
          <w:rFonts w:ascii="Cambria" w:hAnsi="Cambria"/>
          <w:i/>
          <w:sz w:val="22"/>
          <w:szCs w:val="22"/>
        </w:rPr>
      </w:pPr>
      <w:r w:rsidRPr="002629CA">
        <w:rPr>
          <w:rFonts w:ascii="Cambria" w:hAnsi="Cambria"/>
          <w:i/>
          <w:sz w:val="22"/>
          <w:szCs w:val="22"/>
        </w:rPr>
        <w:t xml:space="preserve">                         (Firma y </w:t>
      </w:r>
      <w:proofErr w:type="gramStart"/>
      <w:r w:rsidRPr="002629CA">
        <w:rPr>
          <w:rFonts w:ascii="Cambria" w:hAnsi="Cambria"/>
          <w:i/>
          <w:sz w:val="22"/>
          <w:szCs w:val="22"/>
        </w:rPr>
        <w:t>Nombre  del</w:t>
      </w:r>
      <w:proofErr w:type="gramEnd"/>
      <w:r w:rsidRPr="002629CA">
        <w:rPr>
          <w:rFonts w:ascii="Cambria" w:hAnsi="Cambria"/>
          <w:i/>
          <w:sz w:val="22"/>
          <w:szCs w:val="22"/>
        </w:rPr>
        <w:t xml:space="preserve"> Representante Legal de la firma o Consorcio)</w:t>
      </w:r>
    </w:p>
    <w:p w14:paraId="14BD84B1" w14:textId="77777777" w:rsidR="00734A33" w:rsidRPr="002629CA" w:rsidRDefault="00734A33" w:rsidP="00734A33">
      <w:pPr>
        <w:rPr>
          <w:rFonts w:ascii="Cambria" w:hAnsi="Cambria"/>
          <w:i/>
          <w:sz w:val="22"/>
          <w:szCs w:val="22"/>
        </w:rPr>
      </w:pPr>
      <w:r w:rsidRPr="002629CA">
        <w:rPr>
          <w:rFonts w:ascii="Cambria" w:hAnsi="Cambria"/>
          <w:i/>
          <w:sz w:val="22"/>
          <w:szCs w:val="22"/>
        </w:rPr>
        <w:tab/>
      </w:r>
      <w:r w:rsidRPr="002629CA">
        <w:rPr>
          <w:rFonts w:ascii="Cambria" w:hAnsi="Cambria"/>
          <w:i/>
          <w:sz w:val="22"/>
          <w:szCs w:val="22"/>
        </w:rPr>
        <w:tab/>
      </w:r>
      <w:r w:rsidRPr="002629CA">
        <w:rPr>
          <w:rFonts w:ascii="Cambria" w:hAnsi="Cambria"/>
          <w:i/>
          <w:sz w:val="22"/>
          <w:szCs w:val="22"/>
        </w:rPr>
        <w:tab/>
        <w:t>(</w:t>
      </w:r>
      <w:proofErr w:type="spellStart"/>
      <w:r w:rsidRPr="002629CA">
        <w:rPr>
          <w:rFonts w:ascii="Cambria" w:hAnsi="Cambria"/>
          <w:i/>
          <w:sz w:val="22"/>
          <w:szCs w:val="22"/>
        </w:rPr>
        <w:t>D.N.</w:t>
      </w:r>
      <w:proofErr w:type="gramStart"/>
      <w:r w:rsidRPr="002629CA">
        <w:rPr>
          <w:rFonts w:ascii="Cambria" w:hAnsi="Cambria"/>
          <w:i/>
          <w:sz w:val="22"/>
          <w:szCs w:val="22"/>
        </w:rPr>
        <w:t>I.Nº</w:t>
      </w:r>
      <w:proofErr w:type="spellEnd"/>
      <w:proofErr w:type="gramEnd"/>
      <w:r w:rsidRPr="002629CA">
        <w:rPr>
          <w:rFonts w:ascii="Cambria" w:hAnsi="Cambria"/>
          <w:i/>
          <w:sz w:val="22"/>
          <w:szCs w:val="22"/>
        </w:rPr>
        <w:t xml:space="preserve"> /Carné de Extranjería de ser el caso) (Firma B).</w:t>
      </w:r>
    </w:p>
    <w:p w14:paraId="459841DB" w14:textId="77777777" w:rsidR="00734A33" w:rsidRPr="002629CA" w:rsidRDefault="00734A33" w:rsidP="00734A33">
      <w:pPr>
        <w:ind w:left="360" w:hanging="360"/>
        <w:jc w:val="center"/>
        <w:rPr>
          <w:rFonts w:ascii="Cambria" w:hAnsi="Cambria"/>
          <w:sz w:val="22"/>
          <w:szCs w:val="22"/>
        </w:rPr>
      </w:pPr>
      <w:r w:rsidRPr="002629CA">
        <w:rPr>
          <w:rFonts w:ascii="Cambria" w:hAnsi="Cambria"/>
          <w:sz w:val="22"/>
          <w:szCs w:val="22"/>
        </w:rPr>
        <w:t>3) __________________________________________________________</w:t>
      </w:r>
    </w:p>
    <w:p w14:paraId="7D235A4D" w14:textId="77777777" w:rsidR="00734A33" w:rsidRPr="002629CA" w:rsidRDefault="00734A33" w:rsidP="00734A33">
      <w:pPr>
        <w:ind w:left="360" w:hanging="360"/>
        <w:rPr>
          <w:rFonts w:ascii="Cambria" w:hAnsi="Cambria"/>
          <w:i/>
          <w:sz w:val="22"/>
          <w:szCs w:val="22"/>
        </w:rPr>
      </w:pPr>
      <w:r w:rsidRPr="002629CA">
        <w:rPr>
          <w:rFonts w:ascii="Cambria" w:hAnsi="Cambria"/>
          <w:i/>
          <w:sz w:val="22"/>
          <w:szCs w:val="22"/>
        </w:rPr>
        <w:t xml:space="preserve">                         (Firma y </w:t>
      </w:r>
      <w:proofErr w:type="gramStart"/>
      <w:r w:rsidRPr="002629CA">
        <w:rPr>
          <w:rFonts w:ascii="Cambria" w:hAnsi="Cambria"/>
          <w:i/>
          <w:sz w:val="22"/>
          <w:szCs w:val="22"/>
        </w:rPr>
        <w:t>Nombre  del</w:t>
      </w:r>
      <w:proofErr w:type="gramEnd"/>
      <w:r w:rsidRPr="002629CA">
        <w:rPr>
          <w:rFonts w:ascii="Cambria" w:hAnsi="Cambria"/>
          <w:i/>
          <w:sz w:val="22"/>
          <w:szCs w:val="22"/>
        </w:rPr>
        <w:t xml:space="preserve"> Representante Legal de la firma o Consorcio)</w:t>
      </w:r>
    </w:p>
    <w:p w14:paraId="504C43D1" w14:textId="77777777" w:rsidR="00734A33" w:rsidRPr="002629CA" w:rsidRDefault="00734A33" w:rsidP="00734A33">
      <w:pPr>
        <w:rPr>
          <w:rFonts w:ascii="Cambria" w:hAnsi="Cambria"/>
          <w:i/>
          <w:sz w:val="22"/>
          <w:szCs w:val="22"/>
        </w:rPr>
      </w:pPr>
      <w:r w:rsidRPr="002629CA">
        <w:rPr>
          <w:rFonts w:ascii="Cambria" w:hAnsi="Cambria"/>
          <w:i/>
          <w:sz w:val="22"/>
          <w:szCs w:val="22"/>
        </w:rPr>
        <w:tab/>
      </w:r>
      <w:r w:rsidRPr="002629CA">
        <w:rPr>
          <w:rFonts w:ascii="Cambria" w:hAnsi="Cambria"/>
          <w:i/>
          <w:sz w:val="22"/>
          <w:szCs w:val="22"/>
        </w:rPr>
        <w:tab/>
      </w:r>
      <w:r w:rsidRPr="002629CA">
        <w:rPr>
          <w:rFonts w:ascii="Cambria" w:hAnsi="Cambria"/>
          <w:i/>
          <w:sz w:val="22"/>
          <w:szCs w:val="22"/>
        </w:rPr>
        <w:tab/>
        <w:t>(</w:t>
      </w:r>
      <w:proofErr w:type="spellStart"/>
      <w:r w:rsidRPr="002629CA">
        <w:rPr>
          <w:rFonts w:ascii="Cambria" w:hAnsi="Cambria"/>
          <w:i/>
          <w:sz w:val="22"/>
          <w:szCs w:val="22"/>
        </w:rPr>
        <w:t>D.N.</w:t>
      </w:r>
      <w:proofErr w:type="gramStart"/>
      <w:r w:rsidRPr="002629CA">
        <w:rPr>
          <w:rFonts w:ascii="Cambria" w:hAnsi="Cambria"/>
          <w:i/>
          <w:sz w:val="22"/>
          <w:szCs w:val="22"/>
        </w:rPr>
        <w:t>I.Nº</w:t>
      </w:r>
      <w:proofErr w:type="spellEnd"/>
      <w:proofErr w:type="gramEnd"/>
      <w:r w:rsidRPr="002629CA">
        <w:rPr>
          <w:rFonts w:ascii="Cambria" w:hAnsi="Cambria"/>
          <w:i/>
          <w:sz w:val="22"/>
          <w:szCs w:val="22"/>
        </w:rPr>
        <w:t xml:space="preserve"> /Carné de Extranjería de ser el caso) (Firma C).</w:t>
      </w:r>
    </w:p>
    <w:p w14:paraId="18D28EE8" w14:textId="77777777" w:rsidR="0003037C" w:rsidRDefault="0003037C">
      <w:pPr>
        <w:spacing w:after="200" w:line="276" w:lineRule="auto"/>
        <w:rPr>
          <w:rFonts w:ascii="Cambria" w:hAnsi="Cambria"/>
          <w:b/>
          <w:sz w:val="22"/>
          <w:szCs w:val="22"/>
        </w:rPr>
      </w:pPr>
      <w:r>
        <w:rPr>
          <w:rFonts w:ascii="Cambria" w:hAnsi="Cambria"/>
          <w:b/>
          <w:sz w:val="22"/>
          <w:szCs w:val="22"/>
        </w:rPr>
        <w:br w:type="page"/>
      </w:r>
    </w:p>
    <w:p w14:paraId="6A72EF0D" w14:textId="77777777" w:rsidR="0003037C" w:rsidRDefault="0003037C" w:rsidP="0003037C">
      <w:pPr>
        <w:jc w:val="center"/>
        <w:rPr>
          <w:rFonts w:asciiTheme="minorHAnsi" w:hAnsiTheme="minorHAnsi" w:cstheme="minorHAnsi"/>
          <w:b/>
          <w:sz w:val="22"/>
          <w:szCs w:val="22"/>
        </w:rPr>
      </w:pPr>
      <w:r w:rsidRPr="002629CA">
        <w:rPr>
          <w:rFonts w:ascii="Cambria" w:hAnsi="Cambria"/>
          <w:b/>
          <w:sz w:val="22"/>
          <w:szCs w:val="22"/>
        </w:rPr>
        <w:lastRenderedPageBreak/>
        <w:t>FORMULARIO N° 0</w:t>
      </w:r>
      <w:r>
        <w:rPr>
          <w:rFonts w:ascii="Cambria" w:hAnsi="Cambria"/>
          <w:b/>
          <w:sz w:val="22"/>
          <w:szCs w:val="22"/>
        </w:rPr>
        <w:t>6</w:t>
      </w:r>
    </w:p>
    <w:p w14:paraId="5649AA46" w14:textId="77777777" w:rsidR="0003037C" w:rsidRDefault="0003037C" w:rsidP="0003037C">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NO HABER INCURRIDO EN </w:t>
      </w:r>
      <w:r w:rsidR="00D419EA">
        <w:rPr>
          <w:rFonts w:asciiTheme="minorHAnsi" w:hAnsiTheme="minorHAnsi" w:cstheme="minorHAnsi"/>
          <w:b/>
          <w:sz w:val="22"/>
          <w:szCs w:val="22"/>
        </w:rPr>
        <w:t>PRÁCTICA</w:t>
      </w:r>
      <w:r>
        <w:rPr>
          <w:rFonts w:asciiTheme="minorHAnsi" w:hAnsiTheme="minorHAnsi" w:cstheme="minorHAnsi"/>
          <w:b/>
          <w:sz w:val="22"/>
          <w:szCs w:val="22"/>
        </w:rPr>
        <w:t xml:space="preserve"> PROHIBIDAS</w:t>
      </w:r>
    </w:p>
    <w:p w14:paraId="6316367D" w14:textId="77777777" w:rsidR="0003037C" w:rsidRDefault="0003037C" w:rsidP="0003037C">
      <w:pPr>
        <w:jc w:val="center"/>
        <w:rPr>
          <w:rFonts w:asciiTheme="minorHAnsi" w:hAnsiTheme="minorHAnsi" w:cstheme="minorHAnsi"/>
          <w:b/>
          <w:sz w:val="22"/>
          <w:szCs w:val="22"/>
        </w:rPr>
      </w:pPr>
    </w:p>
    <w:p w14:paraId="66354B4D" w14:textId="49F8CCC2" w:rsidR="0003037C" w:rsidRPr="00FC559E" w:rsidRDefault="0003037C" w:rsidP="0003037C">
      <w:pPr>
        <w:widowControl w:val="0"/>
        <w:autoSpaceDE w:val="0"/>
        <w:autoSpaceDN w:val="0"/>
        <w:adjustRightInd w:val="0"/>
        <w:jc w:val="both"/>
        <w:rPr>
          <w:rFonts w:asciiTheme="minorHAnsi" w:hAnsiTheme="minorHAnsi" w:cstheme="minorHAnsi"/>
          <w:sz w:val="20"/>
        </w:rPr>
      </w:pPr>
      <w:proofErr w:type="gramStart"/>
      <w:r w:rsidRPr="00FC559E">
        <w:rPr>
          <w:rFonts w:asciiTheme="minorHAnsi" w:hAnsiTheme="minorHAnsi" w:cstheme="minorHAnsi"/>
          <w:sz w:val="22"/>
          <w:szCs w:val="22"/>
          <w:lang w:val="es-PE"/>
        </w:rPr>
        <w:t>Lima,  _</w:t>
      </w:r>
      <w:proofErr w:type="gramEnd"/>
      <w:r w:rsidRPr="00FC559E">
        <w:rPr>
          <w:rFonts w:asciiTheme="minorHAnsi" w:hAnsiTheme="minorHAnsi" w:cstheme="minorHAnsi"/>
          <w:sz w:val="22"/>
          <w:szCs w:val="22"/>
          <w:lang w:val="es-PE"/>
        </w:rPr>
        <w:t xml:space="preserve">___ de ___________ </w:t>
      </w:r>
      <w:proofErr w:type="spellStart"/>
      <w:r w:rsidRPr="00FC559E">
        <w:rPr>
          <w:rFonts w:asciiTheme="minorHAnsi" w:hAnsiTheme="minorHAnsi" w:cstheme="minorHAnsi"/>
          <w:sz w:val="22"/>
          <w:szCs w:val="22"/>
          <w:lang w:val="es-PE"/>
        </w:rPr>
        <w:t>de</w:t>
      </w:r>
      <w:proofErr w:type="spellEnd"/>
      <w:r w:rsidRPr="00FC559E">
        <w:rPr>
          <w:rFonts w:asciiTheme="minorHAnsi" w:hAnsiTheme="minorHAnsi" w:cstheme="minorHAnsi"/>
          <w:sz w:val="22"/>
          <w:szCs w:val="22"/>
          <w:lang w:val="es-PE"/>
        </w:rPr>
        <w:t xml:space="preserve"> 20</w:t>
      </w:r>
      <w:r w:rsidR="001D78E9">
        <w:rPr>
          <w:rFonts w:asciiTheme="minorHAnsi" w:hAnsiTheme="minorHAnsi" w:cstheme="minorHAnsi"/>
          <w:sz w:val="22"/>
          <w:szCs w:val="22"/>
          <w:lang w:val="es-PE"/>
        </w:rPr>
        <w:t>2</w:t>
      </w:r>
      <w:r w:rsidR="007C1DC1">
        <w:rPr>
          <w:rFonts w:asciiTheme="minorHAnsi" w:hAnsiTheme="minorHAnsi" w:cstheme="minorHAnsi"/>
          <w:sz w:val="22"/>
          <w:szCs w:val="22"/>
          <w:lang w:val="es-PE"/>
        </w:rPr>
        <w:t>4</w:t>
      </w:r>
    </w:p>
    <w:p w14:paraId="1F7AD107" w14:textId="6E68AC7C" w:rsidR="0003037C" w:rsidRPr="00FC559E" w:rsidRDefault="0003037C" w:rsidP="0003037C">
      <w:pPr>
        <w:widowControl w:val="0"/>
        <w:jc w:val="both"/>
        <w:rPr>
          <w:rFonts w:asciiTheme="minorHAnsi" w:hAnsiTheme="minorHAnsi" w:cstheme="minorHAnsi"/>
          <w:sz w:val="22"/>
          <w:szCs w:val="22"/>
          <w:lang w:val="es-PE"/>
        </w:rPr>
      </w:pPr>
    </w:p>
    <w:p w14:paraId="5A6CE029" w14:textId="77777777" w:rsidR="00E02331" w:rsidRPr="00D73208" w:rsidRDefault="00E02331" w:rsidP="00E02331">
      <w:pPr>
        <w:widowControl w:val="0"/>
        <w:jc w:val="both"/>
        <w:rPr>
          <w:rFonts w:ascii="Cambria" w:hAnsi="Cambria" w:cs="Arial"/>
          <w:sz w:val="22"/>
          <w:szCs w:val="22"/>
          <w:lang w:val="es-PE"/>
        </w:rPr>
      </w:pPr>
      <w:r w:rsidRPr="00D73208">
        <w:rPr>
          <w:rFonts w:ascii="Cambria" w:hAnsi="Cambria" w:cs="Arial"/>
          <w:sz w:val="22"/>
          <w:szCs w:val="22"/>
          <w:lang w:val="es-PE"/>
        </w:rPr>
        <w:t>Señores</w:t>
      </w:r>
    </w:p>
    <w:p w14:paraId="1DE06854" w14:textId="77777777" w:rsidR="00E02331" w:rsidRDefault="00E02331" w:rsidP="00E02331">
      <w:pPr>
        <w:widowControl w:val="0"/>
        <w:jc w:val="both"/>
        <w:rPr>
          <w:rFonts w:ascii="Cambria" w:hAnsi="Cambria" w:cs="Arial"/>
          <w:b/>
          <w:sz w:val="22"/>
          <w:szCs w:val="22"/>
          <w:lang w:val="es-PE"/>
        </w:rPr>
      </w:pPr>
      <w:r w:rsidRPr="00277BFF">
        <w:rPr>
          <w:rFonts w:ascii="Cambria" w:hAnsi="Cambria" w:cs="Arial"/>
          <w:b/>
          <w:sz w:val="22"/>
          <w:szCs w:val="22"/>
          <w:lang w:val="es-PE"/>
        </w:rPr>
        <w:t>Unidad Ejecutora</w:t>
      </w:r>
      <w:r>
        <w:rPr>
          <w:rFonts w:ascii="Cambria" w:hAnsi="Cambria" w:cs="Arial"/>
          <w:b/>
          <w:sz w:val="22"/>
          <w:szCs w:val="22"/>
          <w:lang w:val="es-PE"/>
        </w:rPr>
        <w:t xml:space="preserve"> 012</w:t>
      </w:r>
    </w:p>
    <w:p w14:paraId="510FF365" w14:textId="450F136A" w:rsidR="0003037C" w:rsidRPr="00D73208" w:rsidRDefault="00E02331" w:rsidP="00E02331">
      <w:pPr>
        <w:widowControl w:val="0"/>
        <w:jc w:val="both"/>
        <w:rPr>
          <w:rFonts w:ascii="Cambria" w:hAnsi="Cambria" w:cs="Arial"/>
          <w:b/>
          <w:sz w:val="22"/>
          <w:szCs w:val="22"/>
          <w:lang w:val="es-PE"/>
        </w:rPr>
      </w:pPr>
      <w:r w:rsidRPr="00371CE1">
        <w:rPr>
          <w:rFonts w:ascii="Cambria" w:hAnsi="Cambria" w:cs="Arial"/>
          <w:b/>
          <w:sz w:val="22"/>
          <w:szCs w:val="22"/>
          <w:lang w:val="es-PE"/>
        </w:rPr>
        <w:t>Oficina General de Inversiones y Proyectos</w:t>
      </w:r>
    </w:p>
    <w:p w14:paraId="6BF94C38" w14:textId="77777777" w:rsidR="0003037C" w:rsidRDefault="0003037C" w:rsidP="0003037C">
      <w:pPr>
        <w:widowControl w:val="0"/>
        <w:autoSpaceDE w:val="0"/>
        <w:autoSpaceDN w:val="0"/>
        <w:adjustRightInd w:val="0"/>
        <w:jc w:val="both"/>
        <w:rPr>
          <w:rFonts w:asciiTheme="minorHAnsi" w:hAnsiTheme="minorHAnsi" w:cstheme="minorHAnsi"/>
          <w:sz w:val="22"/>
          <w:szCs w:val="22"/>
        </w:rPr>
      </w:pPr>
      <w:proofErr w:type="gramStart"/>
      <w:r w:rsidRPr="00FC559E">
        <w:rPr>
          <w:rFonts w:asciiTheme="minorHAnsi" w:hAnsiTheme="minorHAnsi" w:cstheme="minorHAnsi"/>
          <w:sz w:val="22"/>
          <w:szCs w:val="22"/>
        </w:rPr>
        <w:t>Presente.-</w:t>
      </w:r>
      <w:proofErr w:type="gramEnd"/>
    </w:p>
    <w:p w14:paraId="6C0EB9EB" w14:textId="77777777" w:rsidR="00E82D06" w:rsidRPr="002629CA" w:rsidRDefault="00E82D06" w:rsidP="00E82D06">
      <w:pPr>
        <w:rPr>
          <w:rFonts w:ascii="Cambria" w:hAnsi="Cambria"/>
          <w:b/>
          <w:sz w:val="22"/>
          <w:szCs w:val="22"/>
        </w:rPr>
      </w:pPr>
    </w:p>
    <w:p w14:paraId="00928104" w14:textId="7151C5B6" w:rsidR="00F07E64" w:rsidRDefault="00472080" w:rsidP="00F07E64">
      <w:pPr>
        <w:widowControl w:val="0"/>
        <w:tabs>
          <w:tab w:val="left" w:pos="567"/>
        </w:tabs>
        <w:ind w:left="1134" w:hanging="1134"/>
        <w:jc w:val="center"/>
        <w:rPr>
          <w:rFonts w:asciiTheme="majorHAnsi" w:hAnsiTheme="majorHAnsi" w:cstheme="minorHAnsi"/>
          <w:b/>
          <w:sz w:val="22"/>
          <w:szCs w:val="22"/>
          <w:lang w:val="es-PE"/>
        </w:rPr>
      </w:pPr>
      <w:r w:rsidRPr="00276095">
        <w:rPr>
          <w:rFonts w:asciiTheme="majorHAnsi" w:hAnsiTheme="majorHAnsi" w:cstheme="minorHAnsi"/>
          <w:b/>
          <w:sz w:val="22"/>
          <w:szCs w:val="22"/>
          <w:lang w:val="es-PE"/>
        </w:rPr>
        <w:t xml:space="preserve">Comparación de Precios </w:t>
      </w:r>
      <w:r w:rsidR="000D1650">
        <w:rPr>
          <w:rFonts w:asciiTheme="majorHAnsi" w:hAnsiTheme="majorHAnsi" w:cstheme="minorHAnsi"/>
          <w:b/>
          <w:sz w:val="22"/>
          <w:szCs w:val="22"/>
          <w:lang w:val="es-PE"/>
        </w:rPr>
        <w:t>CP N° 006</w:t>
      </w:r>
      <w:r w:rsidRPr="00C2399D">
        <w:rPr>
          <w:rFonts w:asciiTheme="majorHAnsi" w:hAnsiTheme="majorHAnsi" w:cstheme="minorHAnsi"/>
          <w:b/>
          <w:sz w:val="22"/>
          <w:szCs w:val="22"/>
          <w:lang w:val="es-PE"/>
        </w:rPr>
        <w:t>-202</w:t>
      </w:r>
      <w:r w:rsidR="00FE64DE">
        <w:rPr>
          <w:rFonts w:asciiTheme="majorHAnsi" w:hAnsiTheme="majorHAnsi" w:cstheme="minorHAnsi"/>
          <w:b/>
          <w:sz w:val="22"/>
          <w:szCs w:val="22"/>
          <w:lang w:val="es-PE"/>
        </w:rPr>
        <w:t>4</w:t>
      </w:r>
      <w:r w:rsidRPr="00C2399D">
        <w:rPr>
          <w:rFonts w:asciiTheme="majorHAnsi" w:hAnsiTheme="majorHAnsi" w:cstheme="minorHAnsi"/>
          <w:b/>
          <w:sz w:val="22"/>
          <w:szCs w:val="22"/>
          <w:lang w:val="es-PE"/>
        </w:rPr>
        <w:t>-CP-BID/</w:t>
      </w:r>
      <w:r w:rsidR="00FE64DE">
        <w:rPr>
          <w:rFonts w:asciiTheme="majorHAnsi" w:hAnsiTheme="majorHAnsi" w:cstheme="minorHAnsi"/>
          <w:b/>
          <w:sz w:val="22"/>
          <w:szCs w:val="22"/>
          <w:lang w:val="es-PE"/>
        </w:rPr>
        <w:t>5696</w:t>
      </w:r>
      <w:r w:rsidR="00F07E64">
        <w:rPr>
          <w:rFonts w:asciiTheme="majorHAnsi" w:hAnsiTheme="majorHAnsi" w:cstheme="minorHAnsi"/>
          <w:b/>
          <w:sz w:val="22"/>
          <w:szCs w:val="22"/>
          <w:lang w:val="es-PE"/>
        </w:rPr>
        <w:t xml:space="preserve"> </w:t>
      </w:r>
    </w:p>
    <w:p w14:paraId="357CE1AF" w14:textId="298C25CA" w:rsidR="00472080" w:rsidRPr="00F07E64" w:rsidRDefault="00F07E64" w:rsidP="00F07E64">
      <w:pPr>
        <w:widowControl w:val="0"/>
        <w:tabs>
          <w:tab w:val="left" w:pos="567"/>
        </w:tabs>
        <w:ind w:left="1134" w:hanging="1134"/>
        <w:jc w:val="center"/>
        <w:rPr>
          <w:rFonts w:asciiTheme="majorHAnsi" w:hAnsiTheme="majorHAnsi" w:cstheme="minorHAnsi"/>
          <w:b/>
          <w:sz w:val="22"/>
          <w:szCs w:val="22"/>
          <w:lang w:val="es-PE"/>
        </w:rPr>
      </w:pPr>
      <w:r w:rsidRPr="00F07E64">
        <w:rPr>
          <w:rFonts w:asciiTheme="majorHAnsi" w:hAnsiTheme="majorHAnsi" w:cstheme="minorHAnsi"/>
          <w:b/>
          <w:sz w:val="22"/>
          <w:szCs w:val="22"/>
        </w:rPr>
        <w:t>EQUIPOS DE COMUNICACIÓN, DEL PROYECTO MEJORAMIENTO DEL SERVICIO DE ABASTECIMIENTO DE BIENES, SERVICIOS Y OBRAS</w:t>
      </w:r>
    </w:p>
    <w:p w14:paraId="3D85D351" w14:textId="23BA26C3" w:rsidR="00C955DE" w:rsidRDefault="00C955DE" w:rsidP="00C955DE">
      <w:pPr>
        <w:spacing w:line="276" w:lineRule="auto"/>
        <w:jc w:val="both"/>
        <w:rPr>
          <w:rFonts w:ascii="Calibri" w:hAnsi="Calibri"/>
          <w:sz w:val="20"/>
        </w:rPr>
      </w:pPr>
      <w:r w:rsidRPr="00C955DE">
        <w:rPr>
          <w:rFonts w:ascii="Calibri" w:hAnsi="Calibri"/>
          <w:sz w:val="20"/>
        </w:rPr>
        <w:t xml:space="preserve">Por el presente documento Yo ______________________, de nacionalidad  _______________, con domicilio en _____________________________ __________________________________________ y con DNI No. __________________ actuando en mi condición de representante legal de _____________________________________________________ (Indicar el nombre de la empresa oferente / en caso de Consorcio indicar el nombre del Consorcio y las empresas que lo integran), con RUC Nº _________ por la presente FORMULO DECLARACIÓN JURADA: Que mi persona, mi representada, o las empresas que conforman el Consorcio que represento, no hemos incurrido en prácticas prohibidas definidas por el BID  y que garantizamos  el cumplimiento de lo establecido sobre los alcances de los </w:t>
      </w:r>
      <w:r>
        <w:rPr>
          <w:rFonts w:ascii="Calibri" w:hAnsi="Calibri"/>
          <w:sz w:val="20"/>
        </w:rPr>
        <w:t>bienes</w:t>
      </w:r>
      <w:r w:rsidRPr="00C955DE">
        <w:rPr>
          <w:rFonts w:ascii="Calibri" w:hAnsi="Calibri"/>
          <w:sz w:val="20"/>
        </w:rPr>
        <w:t>, y que se detallan a continuación:</w:t>
      </w:r>
    </w:p>
    <w:p w14:paraId="41209075" w14:textId="4EBCD6B6" w:rsidR="0003037C" w:rsidRPr="00F37BF9" w:rsidRDefault="0003037C" w:rsidP="0003037C">
      <w:pPr>
        <w:spacing w:line="276" w:lineRule="auto"/>
        <w:rPr>
          <w:rFonts w:ascii="Calibri" w:hAnsi="Calibri"/>
          <w:b/>
          <w:sz w:val="20"/>
          <w:szCs w:val="20"/>
        </w:rPr>
      </w:pPr>
      <w:r w:rsidRPr="00F37BF9">
        <w:rPr>
          <w:rFonts w:ascii="Calibri" w:hAnsi="Calibri"/>
          <w:b/>
          <w:sz w:val="20"/>
          <w:szCs w:val="20"/>
        </w:rPr>
        <w:t>Se entenderá que una Práctica Prohibida incluye los siguientes actos:</w:t>
      </w:r>
    </w:p>
    <w:p w14:paraId="19529DD1" w14:textId="77777777" w:rsidR="0003037C" w:rsidRPr="00F37BF9" w:rsidRDefault="0003037C" w:rsidP="0003037C">
      <w:pPr>
        <w:pStyle w:val="Prrafodelista"/>
        <w:numPr>
          <w:ilvl w:val="0"/>
          <w:numId w:val="8"/>
        </w:numPr>
        <w:spacing w:after="200" w:line="276" w:lineRule="auto"/>
        <w:jc w:val="both"/>
        <w:rPr>
          <w:rFonts w:ascii="Calibri" w:hAnsi="Calibri"/>
          <w:sz w:val="20"/>
          <w:szCs w:val="20"/>
        </w:rPr>
      </w:pPr>
      <w:r w:rsidRPr="00F37BF9">
        <w:rPr>
          <w:rFonts w:ascii="Calibri" w:hAnsi="Calibri"/>
          <w:sz w:val="20"/>
          <w:szCs w:val="20"/>
        </w:rPr>
        <w:t xml:space="preserve">una “práctica corrupta” consiste en ofrecer, dar, recibir, o solicitar, directa o indirectamente, algo de valor para influenciar indebidamente las acciones de otra parte; </w:t>
      </w:r>
    </w:p>
    <w:p w14:paraId="117D0F14" w14:textId="77777777" w:rsidR="0003037C" w:rsidRPr="00F37BF9" w:rsidRDefault="0003037C" w:rsidP="0003037C">
      <w:pPr>
        <w:pStyle w:val="Prrafodelista"/>
        <w:numPr>
          <w:ilvl w:val="0"/>
          <w:numId w:val="8"/>
        </w:numPr>
        <w:spacing w:after="200" w:line="276" w:lineRule="auto"/>
        <w:jc w:val="both"/>
        <w:rPr>
          <w:rFonts w:ascii="Calibri" w:hAnsi="Calibri"/>
          <w:sz w:val="20"/>
          <w:szCs w:val="20"/>
        </w:rPr>
      </w:pPr>
      <w:r w:rsidRPr="00F37BF9">
        <w:rPr>
          <w:rFonts w:ascii="Calibri" w:hAnsi="Calibri"/>
          <w:sz w:val="20"/>
          <w:szCs w:val="20"/>
        </w:rPr>
        <w:t xml:space="preserve">una “práctica fraudulenta” es cualquier acto u omisión, incluida la tergiversación de hechos y circunstancias, que deliberadamente o por negligencia grave, engañe, o intente engañar, a alguna parte para obtener un beneficio financiero o de otra índole, o para evadir una obligación; </w:t>
      </w:r>
    </w:p>
    <w:p w14:paraId="05B835EE" w14:textId="77777777" w:rsidR="0003037C" w:rsidRPr="00F37BF9" w:rsidRDefault="0003037C" w:rsidP="0003037C">
      <w:pPr>
        <w:pStyle w:val="Prrafodelista"/>
        <w:numPr>
          <w:ilvl w:val="0"/>
          <w:numId w:val="8"/>
        </w:numPr>
        <w:spacing w:after="200" w:line="276" w:lineRule="auto"/>
        <w:jc w:val="both"/>
        <w:rPr>
          <w:rFonts w:ascii="Calibri" w:hAnsi="Calibri"/>
          <w:sz w:val="20"/>
          <w:szCs w:val="20"/>
        </w:rPr>
      </w:pPr>
      <w:r w:rsidRPr="00F37BF9">
        <w:rPr>
          <w:rFonts w:ascii="Calibri" w:hAnsi="Calibri"/>
          <w:sz w:val="20"/>
          <w:szCs w:val="20"/>
        </w:rPr>
        <w:t xml:space="preserve">una “práctica coercitiva” consiste en perjudicar o causar daño, o amenazar con perjudicar o causar daño, directa o indirectamente, a cualquier parte o a sus bienes para influenciar en forma indebida las acciones de una parte; </w:t>
      </w:r>
    </w:p>
    <w:p w14:paraId="06F99FC4" w14:textId="77777777" w:rsidR="0003037C" w:rsidRPr="00F37BF9" w:rsidRDefault="0003037C" w:rsidP="0003037C">
      <w:pPr>
        <w:pStyle w:val="Prrafodelista"/>
        <w:numPr>
          <w:ilvl w:val="0"/>
          <w:numId w:val="8"/>
        </w:numPr>
        <w:spacing w:after="200" w:line="276" w:lineRule="auto"/>
        <w:jc w:val="both"/>
        <w:rPr>
          <w:rFonts w:ascii="Calibri" w:hAnsi="Calibri"/>
          <w:sz w:val="20"/>
          <w:szCs w:val="20"/>
        </w:rPr>
      </w:pPr>
      <w:r w:rsidRPr="00F37BF9">
        <w:rPr>
          <w:rFonts w:ascii="Calibri" w:hAnsi="Calibri"/>
          <w:sz w:val="20"/>
          <w:szCs w:val="20"/>
        </w:rPr>
        <w:t xml:space="preserve">una “práctica colusoria” es un acuerdo entre dos o más partes realizado con la intención de alcanzar un propósito indebido, incluido influenciar en forma indebida las acciones de otra parte; y </w:t>
      </w:r>
    </w:p>
    <w:p w14:paraId="3172CD70" w14:textId="77777777" w:rsidR="0003037C" w:rsidRPr="00F37BF9" w:rsidRDefault="0003037C" w:rsidP="0003037C">
      <w:pPr>
        <w:pStyle w:val="Prrafodelista"/>
        <w:numPr>
          <w:ilvl w:val="0"/>
          <w:numId w:val="8"/>
        </w:numPr>
        <w:spacing w:after="200" w:line="276" w:lineRule="auto"/>
        <w:jc w:val="both"/>
        <w:rPr>
          <w:rFonts w:ascii="Calibri" w:hAnsi="Calibri"/>
          <w:sz w:val="20"/>
          <w:szCs w:val="20"/>
        </w:rPr>
      </w:pPr>
      <w:r w:rsidRPr="00F37BF9">
        <w:rPr>
          <w:rFonts w:ascii="Calibri" w:hAnsi="Calibri"/>
          <w:sz w:val="20"/>
          <w:szCs w:val="20"/>
        </w:rPr>
        <w:t xml:space="preserve">una “práctica obstructiva” consiste en </w:t>
      </w:r>
    </w:p>
    <w:p w14:paraId="1C40141C" w14:textId="77777777" w:rsidR="0003037C" w:rsidRPr="00F37BF9" w:rsidRDefault="0003037C" w:rsidP="0003037C">
      <w:pPr>
        <w:pStyle w:val="Prrafodelista"/>
        <w:numPr>
          <w:ilvl w:val="1"/>
          <w:numId w:val="8"/>
        </w:numPr>
        <w:spacing w:after="200" w:line="276" w:lineRule="auto"/>
        <w:jc w:val="both"/>
        <w:rPr>
          <w:rFonts w:ascii="Calibri" w:hAnsi="Calibri"/>
          <w:sz w:val="20"/>
          <w:szCs w:val="20"/>
        </w:rPr>
      </w:pPr>
      <w:r w:rsidRPr="00F37BF9">
        <w:rPr>
          <w:rFonts w:ascii="Calibri" w:hAnsi="Calibri"/>
          <w:sz w:val="20"/>
          <w:szCs w:val="20"/>
        </w:rPr>
        <w:t>destruir, falsificar, alterar u ocultar deliberadamente evidencia significativa para la investigación o realizar declaraciones falsas ante los investigadores con el fin de impedir materialmente una investigación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14:paraId="61504884" w14:textId="77777777" w:rsidR="0003037C" w:rsidRPr="00F37BF9" w:rsidRDefault="0003037C" w:rsidP="0003037C">
      <w:pPr>
        <w:pStyle w:val="Prrafodelista"/>
        <w:numPr>
          <w:ilvl w:val="1"/>
          <w:numId w:val="8"/>
        </w:numPr>
        <w:spacing w:after="200" w:line="276" w:lineRule="auto"/>
        <w:jc w:val="both"/>
        <w:rPr>
          <w:rFonts w:ascii="Calibri" w:hAnsi="Calibri"/>
          <w:sz w:val="20"/>
          <w:szCs w:val="20"/>
        </w:rPr>
      </w:pPr>
      <w:r w:rsidRPr="00F37BF9">
        <w:rPr>
          <w:rFonts w:ascii="Calibri" w:hAnsi="Calibri"/>
          <w:sz w:val="20"/>
          <w:szCs w:val="20"/>
        </w:rPr>
        <w:t>actos realizados con la intención de impedir materialmente el ejercicio de los derechos contractuales del Banco a auditar o acceder a información.</w:t>
      </w:r>
    </w:p>
    <w:p w14:paraId="5FFAE1B1" w14:textId="77777777" w:rsidR="0003037C" w:rsidRPr="00F37BF9" w:rsidRDefault="0003037C" w:rsidP="001865D1">
      <w:pPr>
        <w:spacing w:after="200" w:line="276" w:lineRule="auto"/>
        <w:jc w:val="both"/>
        <w:rPr>
          <w:rFonts w:ascii="Calibri" w:hAnsi="Calibri"/>
          <w:sz w:val="20"/>
          <w:szCs w:val="20"/>
        </w:rPr>
      </w:pPr>
      <w:r w:rsidRPr="00F37BF9">
        <w:rPr>
          <w:rFonts w:ascii="Calibri" w:hAnsi="Calibri"/>
          <w:sz w:val="20"/>
          <w:szCs w:val="20"/>
        </w:rPr>
        <w:t xml:space="preserve">En el </w:t>
      </w:r>
      <w:r w:rsidR="001865D1" w:rsidRPr="00F37BF9">
        <w:rPr>
          <w:rFonts w:ascii="Calibri" w:hAnsi="Calibri"/>
          <w:sz w:val="20"/>
          <w:szCs w:val="20"/>
        </w:rPr>
        <w:t>supuesto que</w:t>
      </w:r>
      <w:r w:rsidRPr="00F37BF9">
        <w:rPr>
          <w:rFonts w:ascii="Calibri" w:hAnsi="Calibri"/>
          <w:sz w:val="20"/>
          <w:szCs w:val="20"/>
        </w:rPr>
        <w:t xml:space="preserve"> incumpla el presente Compromiso, que tiene la calidad de Declaración Jurada, me someto </w:t>
      </w:r>
      <w:r w:rsidR="001865D1" w:rsidRPr="00F37BF9">
        <w:rPr>
          <w:rFonts w:ascii="Calibri" w:hAnsi="Calibri"/>
          <w:sz w:val="20"/>
          <w:szCs w:val="20"/>
        </w:rPr>
        <w:t>a los</w:t>
      </w:r>
      <w:r w:rsidRPr="00F37BF9">
        <w:rPr>
          <w:rFonts w:ascii="Calibri" w:hAnsi="Calibri"/>
          <w:sz w:val="20"/>
          <w:szCs w:val="20"/>
        </w:rPr>
        <w:t xml:space="preserve"> alcances de la Normativa Nacional vigente, en lo que sea pertinente.</w:t>
      </w:r>
    </w:p>
    <w:p w14:paraId="36B1392A" w14:textId="77777777" w:rsidR="0003037C" w:rsidRPr="00F37BF9" w:rsidRDefault="0003037C" w:rsidP="0003037C">
      <w:pPr>
        <w:ind w:left="4248"/>
        <w:jc w:val="center"/>
        <w:rPr>
          <w:rFonts w:ascii="Calibri" w:eastAsia="Batang" w:hAnsi="Calibri" w:cs="Arial"/>
          <w:sz w:val="20"/>
          <w:szCs w:val="20"/>
        </w:rPr>
      </w:pPr>
    </w:p>
    <w:p w14:paraId="47EACF62" w14:textId="77777777" w:rsidR="0003037C" w:rsidRPr="00F37BF9" w:rsidRDefault="0003037C" w:rsidP="0003037C">
      <w:pPr>
        <w:ind w:left="4248"/>
        <w:jc w:val="center"/>
        <w:rPr>
          <w:rFonts w:ascii="Calibri" w:eastAsia="Batang" w:hAnsi="Calibri" w:cs="Arial"/>
          <w:sz w:val="20"/>
          <w:szCs w:val="20"/>
        </w:rPr>
      </w:pPr>
      <w:r w:rsidRPr="00F37BF9">
        <w:rPr>
          <w:rFonts w:ascii="Calibri" w:eastAsia="Batang" w:hAnsi="Calibri" w:cs="Arial"/>
          <w:sz w:val="20"/>
          <w:szCs w:val="20"/>
        </w:rPr>
        <w:t>Firma y sello del Oferente</w:t>
      </w:r>
    </w:p>
    <w:p w14:paraId="1622B540" w14:textId="77777777" w:rsidR="0003037C" w:rsidRPr="00F37BF9" w:rsidRDefault="0003037C" w:rsidP="0003037C">
      <w:pPr>
        <w:ind w:left="3540" w:firstLine="708"/>
        <w:jc w:val="center"/>
        <w:rPr>
          <w:rFonts w:ascii="Calibri" w:eastAsia="Batang" w:hAnsi="Calibri" w:cs="Arial"/>
          <w:sz w:val="20"/>
          <w:szCs w:val="20"/>
        </w:rPr>
      </w:pPr>
      <w:r w:rsidRPr="00F37BF9">
        <w:rPr>
          <w:rFonts w:ascii="Calibri" w:eastAsia="Batang" w:hAnsi="Calibri" w:cs="Arial"/>
          <w:sz w:val="20"/>
          <w:szCs w:val="20"/>
        </w:rPr>
        <w:t xml:space="preserve">(Representante Legal </w:t>
      </w:r>
      <w:proofErr w:type="spellStart"/>
      <w:r w:rsidRPr="00F37BF9">
        <w:rPr>
          <w:rFonts w:ascii="Calibri" w:eastAsia="Batang" w:hAnsi="Calibri" w:cs="Arial"/>
          <w:sz w:val="20"/>
          <w:szCs w:val="20"/>
        </w:rPr>
        <w:t>ó</w:t>
      </w:r>
      <w:proofErr w:type="spellEnd"/>
      <w:r w:rsidRPr="00F37BF9">
        <w:rPr>
          <w:rFonts w:ascii="Calibri" w:eastAsia="Batang" w:hAnsi="Calibri" w:cs="Arial"/>
          <w:sz w:val="20"/>
          <w:szCs w:val="20"/>
        </w:rPr>
        <w:t xml:space="preserve"> Apoderado Legal)</w:t>
      </w:r>
    </w:p>
    <w:p w14:paraId="77EC48B6" w14:textId="537347A9" w:rsidR="00FF3171" w:rsidRDefault="00FF3171" w:rsidP="00472080">
      <w:pPr>
        <w:rPr>
          <w:rFonts w:ascii="Cambria" w:hAnsi="Cambria"/>
          <w:b/>
          <w:sz w:val="22"/>
          <w:szCs w:val="22"/>
        </w:rPr>
      </w:pPr>
    </w:p>
    <w:p w14:paraId="2FE99DBA" w14:textId="77777777" w:rsidR="007C1DC1" w:rsidRDefault="007C1DC1" w:rsidP="00FF3171">
      <w:pPr>
        <w:autoSpaceDE w:val="0"/>
        <w:autoSpaceDN w:val="0"/>
        <w:adjustRightInd w:val="0"/>
        <w:jc w:val="center"/>
        <w:rPr>
          <w:rFonts w:asciiTheme="minorHAnsi" w:hAnsiTheme="minorHAnsi" w:cstheme="minorHAnsi"/>
          <w:b/>
          <w:sz w:val="22"/>
          <w:szCs w:val="22"/>
        </w:rPr>
      </w:pPr>
    </w:p>
    <w:p w14:paraId="26668667" w14:textId="7622CB99" w:rsidR="00FF3171" w:rsidRPr="00FF3171" w:rsidRDefault="00FF3171" w:rsidP="00FF3171">
      <w:pPr>
        <w:autoSpaceDE w:val="0"/>
        <w:autoSpaceDN w:val="0"/>
        <w:adjustRightInd w:val="0"/>
        <w:jc w:val="center"/>
        <w:rPr>
          <w:rFonts w:asciiTheme="minorHAnsi" w:hAnsiTheme="minorHAnsi" w:cstheme="minorHAnsi"/>
          <w:b/>
          <w:sz w:val="22"/>
          <w:szCs w:val="22"/>
        </w:rPr>
      </w:pPr>
      <w:r w:rsidRPr="00FF3171">
        <w:rPr>
          <w:rFonts w:asciiTheme="minorHAnsi" w:hAnsiTheme="minorHAnsi" w:cstheme="minorHAnsi"/>
          <w:b/>
          <w:sz w:val="22"/>
          <w:szCs w:val="22"/>
        </w:rPr>
        <w:lastRenderedPageBreak/>
        <w:t>FORMULARIO N° 07</w:t>
      </w:r>
    </w:p>
    <w:p w14:paraId="463EEF9D" w14:textId="77777777" w:rsidR="00FF3171" w:rsidRPr="00FF3171" w:rsidRDefault="00FF3171" w:rsidP="00FF3171">
      <w:pPr>
        <w:autoSpaceDE w:val="0"/>
        <w:autoSpaceDN w:val="0"/>
        <w:adjustRightInd w:val="0"/>
        <w:jc w:val="center"/>
        <w:rPr>
          <w:rFonts w:asciiTheme="minorHAnsi" w:hAnsiTheme="minorHAnsi" w:cstheme="minorHAnsi"/>
          <w:b/>
          <w:sz w:val="22"/>
          <w:szCs w:val="22"/>
        </w:rPr>
      </w:pPr>
      <w:r w:rsidRPr="00FF3171">
        <w:rPr>
          <w:rFonts w:asciiTheme="minorHAnsi" w:hAnsiTheme="minorHAnsi" w:cstheme="minorHAnsi"/>
          <w:b/>
          <w:sz w:val="22"/>
          <w:szCs w:val="22"/>
        </w:rPr>
        <w:t>EXPERIENCIA Y CAPACIDAD TÉCNICA DEL OFERENTE</w:t>
      </w:r>
    </w:p>
    <w:p w14:paraId="777B3DD6" w14:textId="77777777" w:rsidR="00FF3171" w:rsidRPr="00FF3171" w:rsidRDefault="00FF3171" w:rsidP="00FF3171">
      <w:pPr>
        <w:rPr>
          <w:rFonts w:asciiTheme="minorHAnsi" w:hAnsiTheme="minorHAnsi" w:cstheme="minorHAnsi"/>
          <w:b/>
          <w:sz w:val="22"/>
          <w:szCs w:val="22"/>
        </w:rPr>
      </w:pPr>
    </w:p>
    <w:p w14:paraId="4E0038D9" w14:textId="77777777" w:rsidR="00FF3171" w:rsidRPr="00FF3171" w:rsidRDefault="00FF3171" w:rsidP="00FF3171">
      <w:pPr>
        <w:widowControl w:val="0"/>
        <w:jc w:val="both"/>
        <w:rPr>
          <w:rFonts w:asciiTheme="minorHAnsi" w:hAnsiTheme="minorHAnsi" w:cstheme="minorHAnsi"/>
          <w:bCs/>
          <w:sz w:val="22"/>
          <w:szCs w:val="22"/>
          <w:lang w:val="es-PE"/>
        </w:rPr>
      </w:pPr>
      <w:r w:rsidRPr="00FF3171">
        <w:rPr>
          <w:rFonts w:asciiTheme="minorHAnsi" w:hAnsiTheme="minorHAnsi" w:cstheme="minorHAnsi"/>
          <w:bCs/>
          <w:sz w:val="22"/>
          <w:szCs w:val="22"/>
          <w:lang w:val="es-PE"/>
        </w:rPr>
        <w:t>Señores</w:t>
      </w:r>
    </w:p>
    <w:p w14:paraId="60B86CF1" w14:textId="77777777" w:rsidR="00772CB0" w:rsidRDefault="00772CB0" w:rsidP="00772CB0">
      <w:pPr>
        <w:widowControl w:val="0"/>
        <w:jc w:val="both"/>
        <w:rPr>
          <w:rFonts w:ascii="Cambria" w:hAnsi="Cambria" w:cs="Arial"/>
          <w:b/>
          <w:sz w:val="22"/>
          <w:szCs w:val="22"/>
          <w:lang w:val="es-PE"/>
        </w:rPr>
      </w:pPr>
      <w:r w:rsidRPr="00277BFF">
        <w:rPr>
          <w:rFonts w:ascii="Cambria" w:hAnsi="Cambria" w:cs="Arial"/>
          <w:b/>
          <w:sz w:val="22"/>
          <w:szCs w:val="22"/>
          <w:lang w:val="es-PE"/>
        </w:rPr>
        <w:t>Unidad Ejecutora</w:t>
      </w:r>
      <w:r>
        <w:rPr>
          <w:rFonts w:ascii="Cambria" w:hAnsi="Cambria" w:cs="Arial"/>
          <w:b/>
          <w:sz w:val="22"/>
          <w:szCs w:val="22"/>
          <w:lang w:val="es-PE"/>
        </w:rPr>
        <w:t xml:space="preserve"> 012</w:t>
      </w:r>
    </w:p>
    <w:p w14:paraId="1E3837F6" w14:textId="77777777" w:rsidR="00772CB0" w:rsidRPr="00D73208" w:rsidRDefault="00772CB0" w:rsidP="00772CB0">
      <w:pPr>
        <w:widowControl w:val="0"/>
        <w:jc w:val="both"/>
        <w:rPr>
          <w:rFonts w:ascii="Cambria" w:hAnsi="Cambria" w:cs="Arial"/>
          <w:b/>
          <w:sz w:val="22"/>
          <w:szCs w:val="22"/>
          <w:lang w:val="es-PE"/>
        </w:rPr>
      </w:pPr>
      <w:r w:rsidRPr="00371CE1">
        <w:rPr>
          <w:rFonts w:ascii="Cambria" w:hAnsi="Cambria" w:cs="Arial"/>
          <w:b/>
          <w:sz w:val="22"/>
          <w:szCs w:val="22"/>
          <w:lang w:val="es-PE"/>
        </w:rPr>
        <w:t>Oficina General de Inversiones y Proyectos</w:t>
      </w:r>
    </w:p>
    <w:p w14:paraId="6DC7AD1C" w14:textId="77777777" w:rsidR="00772CB0" w:rsidRDefault="00772CB0" w:rsidP="00772CB0">
      <w:pPr>
        <w:widowControl w:val="0"/>
        <w:autoSpaceDE w:val="0"/>
        <w:autoSpaceDN w:val="0"/>
        <w:adjustRightInd w:val="0"/>
        <w:jc w:val="both"/>
        <w:rPr>
          <w:rFonts w:asciiTheme="minorHAnsi" w:hAnsiTheme="minorHAnsi" w:cstheme="minorHAnsi"/>
          <w:sz w:val="22"/>
          <w:szCs w:val="22"/>
        </w:rPr>
      </w:pPr>
      <w:proofErr w:type="gramStart"/>
      <w:r w:rsidRPr="00FC559E">
        <w:rPr>
          <w:rFonts w:asciiTheme="minorHAnsi" w:hAnsiTheme="minorHAnsi" w:cstheme="minorHAnsi"/>
          <w:sz w:val="22"/>
          <w:szCs w:val="22"/>
        </w:rPr>
        <w:t>Presente.-</w:t>
      </w:r>
      <w:proofErr w:type="gramEnd"/>
    </w:p>
    <w:p w14:paraId="2048F5B9" w14:textId="77777777" w:rsidR="00772CB0" w:rsidRDefault="00772CB0" w:rsidP="00772CB0">
      <w:pPr>
        <w:widowControl w:val="0"/>
        <w:autoSpaceDE w:val="0"/>
        <w:autoSpaceDN w:val="0"/>
        <w:adjustRightInd w:val="0"/>
        <w:jc w:val="both"/>
        <w:rPr>
          <w:rFonts w:asciiTheme="minorHAnsi" w:hAnsiTheme="minorHAnsi" w:cstheme="minorHAnsi"/>
          <w:sz w:val="22"/>
          <w:szCs w:val="22"/>
        </w:rPr>
      </w:pPr>
    </w:p>
    <w:p w14:paraId="1DC810FE" w14:textId="77777777" w:rsidR="00E82D06" w:rsidRPr="002629CA" w:rsidRDefault="00E82D06" w:rsidP="00E82D06">
      <w:pPr>
        <w:jc w:val="center"/>
        <w:rPr>
          <w:rFonts w:ascii="Cambria" w:hAnsi="Cambria"/>
          <w:b/>
          <w:sz w:val="22"/>
          <w:szCs w:val="22"/>
        </w:rPr>
      </w:pPr>
    </w:p>
    <w:p w14:paraId="55EB3CF0" w14:textId="058D6196" w:rsidR="00472080" w:rsidRDefault="00472080" w:rsidP="00472080">
      <w:pPr>
        <w:widowControl w:val="0"/>
        <w:tabs>
          <w:tab w:val="left" w:pos="567"/>
        </w:tabs>
        <w:ind w:left="1134" w:hanging="1134"/>
        <w:jc w:val="center"/>
        <w:rPr>
          <w:rFonts w:asciiTheme="majorHAnsi" w:hAnsiTheme="majorHAnsi" w:cstheme="minorHAnsi"/>
          <w:b/>
          <w:sz w:val="22"/>
          <w:szCs w:val="22"/>
          <w:lang w:val="es-PE"/>
        </w:rPr>
      </w:pPr>
      <w:r w:rsidRPr="00276095">
        <w:rPr>
          <w:rFonts w:asciiTheme="majorHAnsi" w:hAnsiTheme="majorHAnsi" w:cstheme="minorHAnsi"/>
          <w:b/>
          <w:sz w:val="22"/>
          <w:szCs w:val="22"/>
          <w:lang w:val="es-PE"/>
        </w:rPr>
        <w:t xml:space="preserve">Comparación de Precios </w:t>
      </w:r>
      <w:r w:rsidR="00AC4631">
        <w:rPr>
          <w:rFonts w:asciiTheme="majorHAnsi" w:hAnsiTheme="majorHAnsi" w:cstheme="minorHAnsi"/>
          <w:b/>
          <w:sz w:val="22"/>
          <w:szCs w:val="22"/>
          <w:lang w:val="es-PE"/>
        </w:rPr>
        <w:t>CP N° 006</w:t>
      </w:r>
      <w:r w:rsidRPr="00C2399D">
        <w:rPr>
          <w:rFonts w:asciiTheme="majorHAnsi" w:hAnsiTheme="majorHAnsi" w:cstheme="minorHAnsi"/>
          <w:b/>
          <w:sz w:val="22"/>
          <w:szCs w:val="22"/>
          <w:lang w:val="es-PE"/>
        </w:rPr>
        <w:t>-202</w:t>
      </w:r>
      <w:r w:rsidR="007C1DC1">
        <w:rPr>
          <w:rFonts w:asciiTheme="majorHAnsi" w:hAnsiTheme="majorHAnsi" w:cstheme="minorHAnsi"/>
          <w:b/>
          <w:sz w:val="22"/>
          <w:szCs w:val="22"/>
          <w:lang w:val="es-PE"/>
        </w:rPr>
        <w:t>4</w:t>
      </w:r>
      <w:r w:rsidRPr="00C2399D">
        <w:rPr>
          <w:rFonts w:asciiTheme="majorHAnsi" w:hAnsiTheme="majorHAnsi" w:cstheme="minorHAnsi"/>
          <w:b/>
          <w:sz w:val="22"/>
          <w:szCs w:val="22"/>
          <w:lang w:val="es-PE"/>
        </w:rPr>
        <w:t>-CP-BID/</w:t>
      </w:r>
      <w:r w:rsidR="007C1DC1">
        <w:rPr>
          <w:rFonts w:asciiTheme="majorHAnsi" w:hAnsiTheme="majorHAnsi" w:cstheme="minorHAnsi"/>
          <w:b/>
          <w:sz w:val="22"/>
          <w:szCs w:val="22"/>
          <w:lang w:val="es-PE"/>
        </w:rPr>
        <w:t>5696</w:t>
      </w:r>
    </w:p>
    <w:p w14:paraId="0759E2B5" w14:textId="7AD481DA" w:rsidR="00FF3171" w:rsidRPr="001C539A" w:rsidRDefault="001C539A" w:rsidP="001C539A">
      <w:pPr>
        <w:widowControl w:val="0"/>
        <w:jc w:val="center"/>
        <w:rPr>
          <w:rFonts w:asciiTheme="minorHAnsi" w:hAnsiTheme="minorHAnsi" w:cstheme="minorHAnsi"/>
          <w:b/>
          <w:sz w:val="22"/>
          <w:szCs w:val="22"/>
          <w:lang w:val="pt-BR"/>
        </w:rPr>
      </w:pPr>
      <w:r w:rsidRPr="001C539A">
        <w:rPr>
          <w:rFonts w:asciiTheme="minorHAnsi" w:hAnsiTheme="minorHAnsi" w:cstheme="minorHAnsi"/>
          <w:b/>
          <w:sz w:val="22"/>
          <w:szCs w:val="22"/>
        </w:rPr>
        <w:t>EQUIPOS DE COMUNICACIÓN, DEL PROYECTO MEJORAMIENTO DEL SERVICIO DE ABASTECIMIENTO DE BIENES, SERVICIOS Y OBRAS</w:t>
      </w:r>
    </w:p>
    <w:p w14:paraId="4A3148DE" w14:textId="77777777" w:rsidR="00FF3171" w:rsidRPr="00FF3171" w:rsidRDefault="00FF3171" w:rsidP="00FF3171">
      <w:pPr>
        <w:widowControl w:val="0"/>
        <w:tabs>
          <w:tab w:val="left" w:pos="567"/>
        </w:tabs>
        <w:ind w:left="1134" w:hanging="1134"/>
        <w:jc w:val="both"/>
        <w:rPr>
          <w:rFonts w:asciiTheme="minorHAnsi" w:hAnsiTheme="minorHAnsi" w:cstheme="minorHAnsi"/>
          <w:lang w:val="es-ES_tradnl"/>
        </w:rPr>
      </w:pPr>
    </w:p>
    <w:tbl>
      <w:tblPr>
        <w:tblW w:w="8406" w:type="dxa"/>
        <w:jc w:val="center"/>
        <w:tblLayout w:type="fixed"/>
        <w:tblCellMar>
          <w:left w:w="72" w:type="dxa"/>
          <w:right w:w="72" w:type="dxa"/>
        </w:tblCellMar>
        <w:tblLook w:val="0000" w:firstRow="0" w:lastRow="0" w:firstColumn="0" w:lastColumn="0" w:noHBand="0" w:noVBand="0"/>
      </w:tblPr>
      <w:tblGrid>
        <w:gridCol w:w="3336"/>
        <w:gridCol w:w="1855"/>
        <w:gridCol w:w="1801"/>
        <w:gridCol w:w="1414"/>
      </w:tblGrid>
      <w:tr w:rsidR="00FF3171" w:rsidRPr="00FF3171" w14:paraId="5E296E0B" w14:textId="77777777" w:rsidTr="0051651C">
        <w:trPr>
          <w:cantSplit/>
          <w:trHeight w:val="276"/>
          <w:jc w:val="center"/>
        </w:trPr>
        <w:tc>
          <w:tcPr>
            <w:tcW w:w="3336" w:type="dxa"/>
            <w:tcBorders>
              <w:top w:val="single" w:sz="4" w:space="0" w:color="auto"/>
              <w:left w:val="single" w:sz="6" w:space="0" w:color="auto"/>
              <w:bottom w:val="single" w:sz="4" w:space="0" w:color="auto"/>
              <w:right w:val="single" w:sz="4" w:space="0" w:color="auto"/>
            </w:tcBorders>
          </w:tcPr>
          <w:p w14:paraId="5FC5364D" w14:textId="77777777" w:rsidR="00FF3171" w:rsidRPr="00FF3171" w:rsidRDefault="00FF3171" w:rsidP="00FF3171">
            <w:pPr>
              <w:spacing w:line="240" w:lineRule="atLeast"/>
              <w:jc w:val="center"/>
              <w:rPr>
                <w:rFonts w:asciiTheme="minorHAnsi" w:hAnsiTheme="minorHAnsi" w:cstheme="minorHAnsi"/>
                <w:b/>
                <w:sz w:val="18"/>
                <w:szCs w:val="18"/>
                <w:lang w:val="es-PE"/>
              </w:rPr>
            </w:pPr>
            <w:r w:rsidRPr="00FF3171">
              <w:rPr>
                <w:rFonts w:asciiTheme="minorHAnsi" w:hAnsiTheme="minorHAnsi" w:cstheme="minorHAnsi"/>
                <w:b/>
                <w:sz w:val="18"/>
                <w:szCs w:val="18"/>
                <w:lang w:val="es-PE"/>
              </w:rPr>
              <w:t>Requisito</w:t>
            </w:r>
          </w:p>
        </w:tc>
        <w:tc>
          <w:tcPr>
            <w:tcW w:w="1855" w:type="dxa"/>
            <w:tcBorders>
              <w:top w:val="single" w:sz="6" w:space="0" w:color="auto"/>
              <w:left w:val="single" w:sz="4" w:space="0" w:color="auto"/>
            </w:tcBorders>
          </w:tcPr>
          <w:p w14:paraId="2BC11705" w14:textId="77777777" w:rsidR="00FF3171" w:rsidRPr="00FF3171" w:rsidRDefault="00FF3171" w:rsidP="00FF3171">
            <w:pPr>
              <w:spacing w:line="240" w:lineRule="atLeast"/>
              <w:jc w:val="center"/>
              <w:rPr>
                <w:rFonts w:asciiTheme="minorHAnsi" w:hAnsiTheme="minorHAnsi" w:cstheme="minorHAnsi"/>
                <w:b/>
                <w:sz w:val="18"/>
                <w:szCs w:val="18"/>
                <w:lang w:val="es-PE"/>
              </w:rPr>
            </w:pPr>
            <w:r w:rsidRPr="00FF3171">
              <w:rPr>
                <w:rFonts w:asciiTheme="minorHAnsi" w:hAnsiTheme="minorHAnsi" w:cstheme="minorHAnsi"/>
                <w:b/>
                <w:sz w:val="18"/>
                <w:szCs w:val="18"/>
                <w:lang w:val="es-PE"/>
              </w:rPr>
              <w:t>Objeto del contrato</w:t>
            </w:r>
          </w:p>
        </w:tc>
        <w:tc>
          <w:tcPr>
            <w:tcW w:w="1801" w:type="dxa"/>
            <w:tcBorders>
              <w:top w:val="single" w:sz="6" w:space="0" w:color="auto"/>
              <w:left w:val="single" w:sz="6" w:space="0" w:color="auto"/>
              <w:right w:val="single" w:sz="6" w:space="0" w:color="auto"/>
            </w:tcBorders>
          </w:tcPr>
          <w:p w14:paraId="299CD5A3" w14:textId="77777777" w:rsidR="00FF3171" w:rsidRPr="00FF3171" w:rsidRDefault="00FF3171" w:rsidP="00FF3171">
            <w:pPr>
              <w:spacing w:line="240" w:lineRule="atLeast"/>
              <w:jc w:val="center"/>
              <w:rPr>
                <w:rFonts w:asciiTheme="minorHAnsi" w:hAnsiTheme="minorHAnsi" w:cstheme="minorHAnsi"/>
                <w:b/>
                <w:sz w:val="18"/>
                <w:szCs w:val="18"/>
                <w:lang w:val="es-PE"/>
              </w:rPr>
            </w:pPr>
            <w:r w:rsidRPr="00FF3171">
              <w:rPr>
                <w:rFonts w:asciiTheme="minorHAnsi" w:hAnsiTheme="minorHAnsi" w:cstheme="minorHAnsi"/>
                <w:b/>
                <w:sz w:val="18"/>
                <w:szCs w:val="18"/>
                <w:lang w:val="es-PE"/>
              </w:rPr>
              <w:t>Monto del contrato</w:t>
            </w:r>
          </w:p>
        </w:tc>
        <w:tc>
          <w:tcPr>
            <w:tcW w:w="1414" w:type="dxa"/>
            <w:tcBorders>
              <w:top w:val="single" w:sz="6" w:space="0" w:color="auto"/>
              <w:left w:val="single" w:sz="4" w:space="0" w:color="auto"/>
              <w:right w:val="single" w:sz="6" w:space="0" w:color="auto"/>
            </w:tcBorders>
          </w:tcPr>
          <w:p w14:paraId="00BC9840" w14:textId="77777777" w:rsidR="00FF3171" w:rsidRPr="00FF3171" w:rsidRDefault="00FF3171" w:rsidP="00FF3171">
            <w:pPr>
              <w:spacing w:line="240" w:lineRule="atLeast"/>
              <w:jc w:val="center"/>
              <w:rPr>
                <w:rFonts w:asciiTheme="minorHAnsi" w:hAnsiTheme="minorHAnsi" w:cstheme="minorHAnsi"/>
                <w:b/>
                <w:sz w:val="18"/>
                <w:szCs w:val="18"/>
                <w:lang w:val="es-PE"/>
              </w:rPr>
            </w:pPr>
            <w:r w:rsidRPr="00FF3171">
              <w:rPr>
                <w:rFonts w:asciiTheme="minorHAnsi" w:hAnsiTheme="minorHAnsi" w:cstheme="minorHAnsi"/>
                <w:b/>
                <w:sz w:val="18"/>
                <w:szCs w:val="18"/>
                <w:lang w:val="es-PE"/>
              </w:rPr>
              <w:t>Datos de Contacto</w:t>
            </w:r>
          </w:p>
        </w:tc>
      </w:tr>
      <w:tr w:rsidR="00FF3171" w:rsidRPr="00FF3171" w14:paraId="597EF216" w14:textId="77777777" w:rsidTr="0051651C">
        <w:trPr>
          <w:cantSplit/>
          <w:trHeight w:val="411"/>
          <w:jc w:val="center"/>
        </w:trPr>
        <w:tc>
          <w:tcPr>
            <w:tcW w:w="3336" w:type="dxa"/>
            <w:vMerge w:val="restart"/>
            <w:tcBorders>
              <w:top w:val="single" w:sz="4" w:space="0" w:color="auto"/>
              <w:left w:val="single" w:sz="6" w:space="0" w:color="auto"/>
              <w:right w:val="single" w:sz="4" w:space="0" w:color="auto"/>
            </w:tcBorders>
            <w:vAlign w:val="center"/>
          </w:tcPr>
          <w:p w14:paraId="541FF8A7" w14:textId="4D0F577C" w:rsidR="007B1C79" w:rsidRPr="00A23E43" w:rsidRDefault="00772CB0" w:rsidP="007B1C79">
            <w:pPr>
              <w:widowControl w:val="0"/>
              <w:autoSpaceDE w:val="0"/>
              <w:autoSpaceDN w:val="0"/>
              <w:jc w:val="both"/>
              <w:rPr>
                <w:rFonts w:asciiTheme="minorHAnsi" w:hAnsiTheme="minorHAnsi" w:cstheme="minorHAnsi"/>
                <w:sz w:val="18"/>
                <w:szCs w:val="18"/>
                <w:lang w:val="es-PE"/>
              </w:rPr>
            </w:pPr>
            <w:r w:rsidRPr="00A23E43">
              <w:rPr>
                <w:rFonts w:asciiTheme="minorHAnsi" w:hAnsiTheme="minorHAnsi" w:cstheme="minorHAnsi"/>
                <w:sz w:val="18"/>
                <w:szCs w:val="18"/>
                <w:lang w:val="es-PE"/>
              </w:rPr>
              <w:t>•</w:t>
            </w:r>
            <w:r w:rsidR="0030010D" w:rsidRPr="00A23E43">
              <w:t xml:space="preserve"> </w:t>
            </w:r>
            <w:r w:rsidR="0051651C" w:rsidRPr="0051651C">
              <w:rPr>
                <w:rFonts w:asciiTheme="minorHAnsi" w:hAnsiTheme="minorHAnsi" w:cstheme="minorHAnsi"/>
                <w:sz w:val="18"/>
                <w:szCs w:val="18"/>
              </w:rPr>
              <w:t>El proveedor debe acreditar un monto facturado acumulado equivalente a S/. 80.000,00 (ochenta mil 00/100 soles), por la venta de bienes iguales o similares al objeto de la convocatoria, durante los ocho (8) años anteriores a la fecha de la presentación de ofertas que se computarán desde la fecha de la conformidad o emisión del comprobante de pago, según corresponda.</w:t>
            </w:r>
          </w:p>
          <w:p w14:paraId="6992F702" w14:textId="77777777" w:rsidR="007B1C79" w:rsidRPr="00A23E43" w:rsidRDefault="007B1C79" w:rsidP="007B1C79">
            <w:pPr>
              <w:widowControl w:val="0"/>
              <w:autoSpaceDE w:val="0"/>
              <w:autoSpaceDN w:val="0"/>
              <w:jc w:val="both"/>
              <w:rPr>
                <w:rFonts w:asciiTheme="minorHAnsi" w:hAnsiTheme="minorHAnsi" w:cstheme="minorHAnsi"/>
                <w:sz w:val="18"/>
                <w:szCs w:val="18"/>
                <w:lang w:val="es-PE"/>
              </w:rPr>
            </w:pPr>
          </w:p>
          <w:p w14:paraId="1A2FAA8F" w14:textId="0E8A6FE6" w:rsidR="009C64BE" w:rsidRPr="00FF3171" w:rsidRDefault="0030010D" w:rsidP="009C64BE">
            <w:pPr>
              <w:widowControl w:val="0"/>
              <w:autoSpaceDE w:val="0"/>
              <w:autoSpaceDN w:val="0"/>
              <w:jc w:val="both"/>
              <w:rPr>
                <w:rFonts w:asciiTheme="minorHAnsi" w:hAnsiTheme="minorHAnsi" w:cstheme="minorHAnsi"/>
                <w:sz w:val="18"/>
                <w:szCs w:val="18"/>
                <w:lang w:val="es-ES_tradnl"/>
              </w:rPr>
            </w:pPr>
            <w:r w:rsidRPr="00A23E43">
              <w:rPr>
                <w:rFonts w:asciiTheme="minorHAnsi" w:hAnsiTheme="minorHAnsi" w:cstheme="minorHAnsi"/>
                <w:sz w:val="18"/>
                <w:szCs w:val="18"/>
                <w:lang w:val="es-ES_tradnl"/>
              </w:rPr>
              <w:t xml:space="preserve">Se consideran </w:t>
            </w:r>
            <w:r w:rsidR="009C64BE" w:rsidRPr="009C64BE">
              <w:rPr>
                <w:rFonts w:asciiTheme="minorHAnsi" w:hAnsiTheme="minorHAnsi" w:cstheme="minorHAnsi"/>
                <w:sz w:val="18"/>
                <w:szCs w:val="18"/>
              </w:rPr>
              <w:t>bienes similares: - Venta o adquisición con instalación de dispositivos de red. - Venta o adquisición de dispositivos de red. - Venta o adquisición con instalación de soluciones de redes inalámbricas. - Venta o adquisición de soluciones de redes inalámbricas. - Venta o adquisición con instalación de sistemas de monitoreo de dispositivos de red. - Venta o adquisición de sistemas de monitoreo de dispositivos de red. - Adquisición e implementación de Equipos de Comunicación Red LAN</w:t>
            </w:r>
            <w:r w:rsidR="009C64BE">
              <w:rPr>
                <w:rFonts w:asciiTheme="minorHAnsi" w:hAnsiTheme="minorHAnsi" w:cstheme="minorHAnsi"/>
                <w:sz w:val="18"/>
                <w:szCs w:val="18"/>
              </w:rPr>
              <w:t xml:space="preserve"> </w:t>
            </w:r>
            <w:r w:rsidR="009C64BE" w:rsidRPr="009C64BE">
              <w:rPr>
                <w:rFonts w:asciiTheme="minorHAnsi" w:hAnsiTheme="minorHAnsi" w:cstheme="minorHAnsi"/>
                <w:sz w:val="18"/>
                <w:szCs w:val="18"/>
              </w:rPr>
              <w:t>Adquisición equipos para la actualización de la Red LAN - Implementación de sistema de cableado estructurado - Servicio de cableado estructurado - Implementación de cableado estructurado - Instalación de puntos de red</w:t>
            </w:r>
          </w:p>
          <w:p w14:paraId="051419A5" w14:textId="412F6F23" w:rsidR="00FF3171" w:rsidRPr="00FF3171" w:rsidRDefault="00FF3171" w:rsidP="002510F6">
            <w:pPr>
              <w:widowControl w:val="0"/>
              <w:autoSpaceDE w:val="0"/>
              <w:autoSpaceDN w:val="0"/>
              <w:jc w:val="both"/>
              <w:rPr>
                <w:rFonts w:asciiTheme="minorHAnsi" w:hAnsiTheme="minorHAnsi" w:cstheme="minorHAnsi"/>
                <w:sz w:val="18"/>
                <w:szCs w:val="18"/>
                <w:lang w:val="es-ES_tradnl"/>
              </w:rPr>
            </w:pPr>
          </w:p>
        </w:tc>
        <w:tc>
          <w:tcPr>
            <w:tcW w:w="1855" w:type="dxa"/>
            <w:tcBorders>
              <w:top w:val="single" w:sz="6" w:space="0" w:color="auto"/>
              <w:left w:val="single" w:sz="4" w:space="0" w:color="auto"/>
            </w:tcBorders>
          </w:tcPr>
          <w:p w14:paraId="6F28894F"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801" w:type="dxa"/>
            <w:tcBorders>
              <w:top w:val="single" w:sz="6" w:space="0" w:color="auto"/>
              <w:left w:val="single" w:sz="6" w:space="0" w:color="auto"/>
              <w:right w:val="single" w:sz="6" w:space="0" w:color="auto"/>
            </w:tcBorders>
          </w:tcPr>
          <w:p w14:paraId="012888A6"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414" w:type="dxa"/>
            <w:tcBorders>
              <w:top w:val="single" w:sz="6" w:space="0" w:color="auto"/>
              <w:left w:val="single" w:sz="4" w:space="0" w:color="auto"/>
              <w:right w:val="single" w:sz="6" w:space="0" w:color="auto"/>
            </w:tcBorders>
          </w:tcPr>
          <w:p w14:paraId="0B0EFFFB" w14:textId="77777777" w:rsidR="00FF3171" w:rsidRPr="00FF3171" w:rsidRDefault="00FF3171" w:rsidP="00FF3171">
            <w:pPr>
              <w:spacing w:before="60" w:after="60"/>
              <w:jc w:val="center"/>
              <w:rPr>
                <w:rFonts w:asciiTheme="minorHAnsi" w:hAnsiTheme="minorHAnsi" w:cstheme="minorHAnsi"/>
                <w:sz w:val="18"/>
                <w:szCs w:val="18"/>
                <w:lang w:val="es-ES_tradnl"/>
              </w:rPr>
            </w:pPr>
          </w:p>
        </w:tc>
      </w:tr>
      <w:tr w:rsidR="00FF3171" w:rsidRPr="00FF3171" w14:paraId="436572AB" w14:textId="77777777" w:rsidTr="0051651C">
        <w:trPr>
          <w:cantSplit/>
          <w:trHeight w:val="411"/>
          <w:jc w:val="center"/>
        </w:trPr>
        <w:tc>
          <w:tcPr>
            <w:tcW w:w="3336" w:type="dxa"/>
            <w:vMerge/>
            <w:tcBorders>
              <w:top w:val="single" w:sz="4" w:space="0" w:color="auto"/>
              <w:left w:val="single" w:sz="6" w:space="0" w:color="auto"/>
              <w:right w:val="single" w:sz="4" w:space="0" w:color="auto"/>
            </w:tcBorders>
            <w:vAlign w:val="center"/>
          </w:tcPr>
          <w:p w14:paraId="761A1A48" w14:textId="77777777" w:rsidR="00FF3171" w:rsidRPr="00FF3171" w:rsidRDefault="00FF3171" w:rsidP="00FF3171">
            <w:pPr>
              <w:widowControl w:val="0"/>
              <w:autoSpaceDE w:val="0"/>
              <w:autoSpaceDN w:val="0"/>
              <w:rPr>
                <w:rFonts w:asciiTheme="minorHAnsi" w:hAnsiTheme="minorHAnsi" w:cstheme="minorHAnsi"/>
                <w:sz w:val="18"/>
                <w:szCs w:val="18"/>
                <w:lang w:val="es-PE"/>
              </w:rPr>
            </w:pPr>
          </w:p>
        </w:tc>
        <w:tc>
          <w:tcPr>
            <w:tcW w:w="1855" w:type="dxa"/>
            <w:tcBorders>
              <w:top w:val="single" w:sz="6" w:space="0" w:color="auto"/>
              <w:left w:val="single" w:sz="4" w:space="0" w:color="auto"/>
            </w:tcBorders>
          </w:tcPr>
          <w:p w14:paraId="626F2E0C"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801" w:type="dxa"/>
            <w:tcBorders>
              <w:top w:val="single" w:sz="6" w:space="0" w:color="auto"/>
              <w:left w:val="single" w:sz="6" w:space="0" w:color="auto"/>
              <w:right w:val="single" w:sz="6" w:space="0" w:color="auto"/>
            </w:tcBorders>
          </w:tcPr>
          <w:p w14:paraId="5E465FCB"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414" w:type="dxa"/>
            <w:tcBorders>
              <w:top w:val="single" w:sz="6" w:space="0" w:color="auto"/>
              <w:left w:val="single" w:sz="4" w:space="0" w:color="auto"/>
              <w:right w:val="single" w:sz="6" w:space="0" w:color="auto"/>
            </w:tcBorders>
          </w:tcPr>
          <w:p w14:paraId="4CD5DBFE" w14:textId="77777777" w:rsidR="00FF3171" w:rsidRPr="00FF3171" w:rsidRDefault="00FF3171" w:rsidP="00FF3171">
            <w:pPr>
              <w:spacing w:before="60" w:after="60"/>
              <w:jc w:val="center"/>
              <w:rPr>
                <w:rFonts w:asciiTheme="minorHAnsi" w:hAnsiTheme="minorHAnsi" w:cstheme="minorHAnsi"/>
                <w:sz w:val="18"/>
                <w:szCs w:val="18"/>
                <w:lang w:val="es-ES_tradnl"/>
              </w:rPr>
            </w:pPr>
          </w:p>
        </w:tc>
      </w:tr>
      <w:tr w:rsidR="00FF3171" w:rsidRPr="00FF3171" w14:paraId="2399E6E7" w14:textId="77777777" w:rsidTr="0051651C">
        <w:trPr>
          <w:cantSplit/>
          <w:trHeight w:val="411"/>
          <w:jc w:val="center"/>
        </w:trPr>
        <w:tc>
          <w:tcPr>
            <w:tcW w:w="3336" w:type="dxa"/>
            <w:vMerge/>
            <w:tcBorders>
              <w:top w:val="single" w:sz="4" w:space="0" w:color="auto"/>
              <w:left w:val="single" w:sz="6" w:space="0" w:color="auto"/>
              <w:right w:val="single" w:sz="4" w:space="0" w:color="auto"/>
            </w:tcBorders>
            <w:vAlign w:val="center"/>
          </w:tcPr>
          <w:p w14:paraId="25ECEA55" w14:textId="77777777" w:rsidR="00FF3171" w:rsidRPr="00FF3171" w:rsidRDefault="00FF3171" w:rsidP="00FF3171">
            <w:pPr>
              <w:widowControl w:val="0"/>
              <w:autoSpaceDE w:val="0"/>
              <w:autoSpaceDN w:val="0"/>
              <w:rPr>
                <w:rFonts w:asciiTheme="minorHAnsi" w:hAnsiTheme="minorHAnsi" w:cstheme="minorHAnsi"/>
                <w:sz w:val="18"/>
                <w:szCs w:val="18"/>
                <w:lang w:val="es-PE"/>
              </w:rPr>
            </w:pPr>
          </w:p>
        </w:tc>
        <w:tc>
          <w:tcPr>
            <w:tcW w:w="1855" w:type="dxa"/>
            <w:tcBorders>
              <w:top w:val="single" w:sz="6" w:space="0" w:color="auto"/>
              <w:left w:val="single" w:sz="4" w:space="0" w:color="auto"/>
            </w:tcBorders>
          </w:tcPr>
          <w:p w14:paraId="0CE67B0D"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801" w:type="dxa"/>
            <w:tcBorders>
              <w:top w:val="single" w:sz="6" w:space="0" w:color="auto"/>
              <w:left w:val="single" w:sz="6" w:space="0" w:color="auto"/>
              <w:right w:val="single" w:sz="6" w:space="0" w:color="auto"/>
            </w:tcBorders>
          </w:tcPr>
          <w:p w14:paraId="010B4FBC"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414" w:type="dxa"/>
            <w:tcBorders>
              <w:top w:val="single" w:sz="6" w:space="0" w:color="auto"/>
              <w:left w:val="single" w:sz="4" w:space="0" w:color="auto"/>
              <w:right w:val="single" w:sz="6" w:space="0" w:color="auto"/>
            </w:tcBorders>
          </w:tcPr>
          <w:p w14:paraId="29FE80A4" w14:textId="77777777" w:rsidR="00FF3171" w:rsidRPr="00FF3171" w:rsidRDefault="00FF3171" w:rsidP="00FF3171">
            <w:pPr>
              <w:spacing w:before="60" w:after="60"/>
              <w:jc w:val="center"/>
              <w:rPr>
                <w:rFonts w:asciiTheme="minorHAnsi" w:hAnsiTheme="minorHAnsi" w:cstheme="minorHAnsi"/>
                <w:sz w:val="18"/>
                <w:szCs w:val="18"/>
                <w:lang w:val="es-ES_tradnl"/>
              </w:rPr>
            </w:pPr>
          </w:p>
        </w:tc>
      </w:tr>
      <w:tr w:rsidR="00FF3171" w:rsidRPr="00FF3171" w14:paraId="0E7E867A" w14:textId="77777777" w:rsidTr="0051651C">
        <w:trPr>
          <w:cantSplit/>
          <w:trHeight w:val="457"/>
          <w:jc w:val="center"/>
        </w:trPr>
        <w:tc>
          <w:tcPr>
            <w:tcW w:w="3336" w:type="dxa"/>
            <w:vMerge/>
            <w:tcBorders>
              <w:left w:val="single" w:sz="6" w:space="0" w:color="auto"/>
              <w:right w:val="single" w:sz="4" w:space="0" w:color="auto"/>
            </w:tcBorders>
          </w:tcPr>
          <w:p w14:paraId="623BEA4B"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855" w:type="dxa"/>
            <w:tcBorders>
              <w:top w:val="single" w:sz="6" w:space="0" w:color="auto"/>
              <w:left w:val="single" w:sz="4" w:space="0" w:color="auto"/>
              <w:bottom w:val="single" w:sz="4" w:space="0" w:color="auto"/>
            </w:tcBorders>
          </w:tcPr>
          <w:p w14:paraId="2F98348C"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801" w:type="dxa"/>
            <w:tcBorders>
              <w:top w:val="single" w:sz="6" w:space="0" w:color="auto"/>
              <w:left w:val="single" w:sz="6" w:space="0" w:color="auto"/>
              <w:bottom w:val="single" w:sz="4" w:space="0" w:color="auto"/>
              <w:right w:val="single" w:sz="6" w:space="0" w:color="auto"/>
            </w:tcBorders>
          </w:tcPr>
          <w:p w14:paraId="7D24B33A"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414" w:type="dxa"/>
            <w:tcBorders>
              <w:top w:val="single" w:sz="6" w:space="0" w:color="auto"/>
              <w:left w:val="single" w:sz="4" w:space="0" w:color="auto"/>
              <w:bottom w:val="single" w:sz="4" w:space="0" w:color="auto"/>
              <w:right w:val="single" w:sz="6" w:space="0" w:color="auto"/>
            </w:tcBorders>
          </w:tcPr>
          <w:p w14:paraId="03FCA625" w14:textId="77777777" w:rsidR="00FF3171" w:rsidRPr="00FF3171" w:rsidRDefault="00FF3171" w:rsidP="00FF3171">
            <w:pPr>
              <w:spacing w:before="60" w:after="60"/>
              <w:jc w:val="center"/>
              <w:rPr>
                <w:rFonts w:asciiTheme="minorHAnsi" w:hAnsiTheme="minorHAnsi" w:cstheme="minorHAnsi"/>
                <w:sz w:val="18"/>
                <w:szCs w:val="18"/>
                <w:lang w:val="es-ES_tradnl"/>
              </w:rPr>
            </w:pPr>
          </w:p>
        </w:tc>
      </w:tr>
      <w:tr w:rsidR="00FF3171" w:rsidRPr="00FF3171" w14:paraId="5860849C" w14:textId="77777777" w:rsidTr="0051651C">
        <w:trPr>
          <w:cantSplit/>
          <w:trHeight w:val="457"/>
          <w:jc w:val="center"/>
        </w:trPr>
        <w:tc>
          <w:tcPr>
            <w:tcW w:w="3336" w:type="dxa"/>
            <w:vMerge/>
            <w:tcBorders>
              <w:left w:val="single" w:sz="6" w:space="0" w:color="auto"/>
              <w:right w:val="single" w:sz="4" w:space="0" w:color="auto"/>
            </w:tcBorders>
          </w:tcPr>
          <w:p w14:paraId="26F9B02B"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855" w:type="dxa"/>
            <w:tcBorders>
              <w:top w:val="single" w:sz="6" w:space="0" w:color="auto"/>
              <w:left w:val="single" w:sz="4" w:space="0" w:color="auto"/>
              <w:bottom w:val="single" w:sz="4" w:space="0" w:color="auto"/>
            </w:tcBorders>
          </w:tcPr>
          <w:p w14:paraId="53E81DCA"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801" w:type="dxa"/>
            <w:tcBorders>
              <w:top w:val="single" w:sz="6" w:space="0" w:color="auto"/>
              <w:left w:val="single" w:sz="6" w:space="0" w:color="auto"/>
              <w:bottom w:val="single" w:sz="4" w:space="0" w:color="auto"/>
              <w:right w:val="single" w:sz="6" w:space="0" w:color="auto"/>
            </w:tcBorders>
          </w:tcPr>
          <w:p w14:paraId="0ACBA2C1"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414" w:type="dxa"/>
            <w:tcBorders>
              <w:top w:val="single" w:sz="6" w:space="0" w:color="auto"/>
              <w:left w:val="single" w:sz="4" w:space="0" w:color="auto"/>
              <w:bottom w:val="single" w:sz="4" w:space="0" w:color="auto"/>
              <w:right w:val="single" w:sz="6" w:space="0" w:color="auto"/>
            </w:tcBorders>
          </w:tcPr>
          <w:p w14:paraId="412F8DD2" w14:textId="77777777" w:rsidR="00FF3171" w:rsidRPr="00FF3171" w:rsidRDefault="00FF3171" w:rsidP="00FF3171">
            <w:pPr>
              <w:spacing w:before="60" w:after="60"/>
              <w:jc w:val="center"/>
              <w:rPr>
                <w:rFonts w:asciiTheme="minorHAnsi" w:hAnsiTheme="minorHAnsi" w:cstheme="minorHAnsi"/>
                <w:sz w:val="18"/>
                <w:szCs w:val="18"/>
                <w:lang w:val="es-ES_tradnl"/>
              </w:rPr>
            </w:pPr>
          </w:p>
        </w:tc>
      </w:tr>
      <w:tr w:rsidR="00FF3171" w:rsidRPr="00FF3171" w14:paraId="6B992190" w14:textId="77777777" w:rsidTr="0051651C">
        <w:trPr>
          <w:cantSplit/>
          <w:trHeight w:val="457"/>
          <w:jc w:val="center"/>
        </w:trPr>
        <w:tc>
          <w:tcPr>
            <w:tcW w:w="3336" w:type="dxa"/>
            <w:vMerge/>
            <w:tcBorders>
              <w:left w:val="single" w:sz="6" w:space="0" w:color="auto"/>
              <w:right w:val="single" w:sz="4" w:space="0" w:color="auto"/>
            </w:tcBorders>
          </w:tcPr>
          <w:p w14:paraId="09CC2DEA"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855" w:type="dxa"/>
            <w:tcBorders>
              <w:top w:val="single" w:sz="6" w:space="0" w:color="auto"/>
              <w:left w:val="single" w:sz="4" w:space="0" w:color="auto"/>
              <w:bottom w:val="single" w:sz="4" w:space="0" w:color="auto"/>
            </w:tcBorders>
          </w:tcPr>
          <w:p w14:paraId="790A2A4B"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801" w:type="dxa"/>
            <w:tcBorders>
              <w:top w:val="single" w:sz="6" w:space="0" w:color="auto"/>
              <w:left w:val="single" w:sz="6" w:space="0" w:color="auto"/>
              <w:bottom w:val="single" w:sz="4" w:space="0" w:color="auto"/>
              <w:right w:val="single" w:sz="6" w:space="0" w:color="auto"/>
            </w:tcBorders>
          </w:tcPr>
          <w:p w14:paraId="1605799B"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414" w:type="dxa"/>
            <w:tcBorders>
              <w:top w:val="single" w:sz="6" w:space="0" w:color="auto"/>
              <w:left w:val="single" w:sz="4" w:space="0" w:color="auto"/>
              <w:bottom w:val="single" w:sz="4" w:space="0" w:color="auto"/>
              <w:right w:val="single" w:sz="6" w:space="0" w:color="auto"/>
            </w:tcBorders>
          </w:tcPr>
          <w:p w14:paraId="6B16FA9C" w14:textId="77777777" w:rsidR="00FF3171" w:rsidRPr="00FF3171" w:rsidRDefault="00FF3171" w:rsidP="00FF3171">
            <w:pPr>
              <w:spacing w:before="60" w:after="60"/>
              <w:jc w:val="center"/>
              <w:rPr>
                <w:rFonts w:asciiTheme="minorHAnsi" w:hAnsiTheme="minorHAnsi" w:cstheme="minorHAnsi"/>
                <w:sz w:val="18"/>
                <w:szCs w:val="18"/>
                <w:lang w:val="es-ES_tradnl"/>
              </w:rPr>
            </w:pPr>
          </w:p>
        </w:tc>
      </w:tr>
      <w:tr w:rsidR="00FF3171" w:rsidRPr="00FF3171" w14:paraId="0D18E917" w14:textId="77777777" w:rsidTr="0051651C">
        <w:trPr>
          <w:cantSplit/>
          <w:trHeight w:val="391"/>
          <w:jc w:val="center"/>
        </w:trPr>
        <w:tc>
          <w:tcPr>
            <w:tcW w:w="3336" w:type="dxa"/>
            <w:vMerge/>
            <w:tcBorders>
              <w:left w:val="single" w:sz="6" w:space="0" w:color="auto"/>
              <w:right w:val="single" w:sz="4" w:space="0" w:color="auto"/>
            </w:tcBorders>
          </w:tcPr>
          <w:p w14:paraId="6CA98AEB"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855" w:type="dxa"/>
            <w:tcBorders>
              <w:top w:val="single" w:sz="4" w:space="0" w:color="auto"/>
              <w:left w:val="single" w:sz="4" w:space="0" w:color="auto"/>
              <w:bottom w:val="single" w:sz="4" w:space="0" w:color="auto"/>
            </w:tcBorders>
          </w:tcPr>
          <w:p w14:paraId="3F435215"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801" w:type="dxa"/>
            <w:tcBorders>
              <w:top w:val="single" w:sz="4" w:space="0" w:color="auto"/>
              <w:left w:val="single" w:sz="6" w:space="0" w:color="auto"/>
              <w:bottom w:val="single" w:sz="4" w:space="0" w:color="auto"/>
              <w:right w:val="single" w:sz="6" w:space="0" w:color="auto"/>
            </w:tcBorders>
          </w:tcPr>
          <w:p w14:paraId="14B0BB16"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414" w:type="dxa"/>
            <w:tcBorders>
              <w:top w:val="single" w:sz="4" w:space="0" w:color="auto"/>
              <w:left w:val="single" w:sz="4" w:space="0" w:color="auto"/>
              <w:bottom w:val="single" w:sz="4" w:space="0" w:color="auto"/>
              <w:right w:val="single" w:sz="6" w:space="0" w:color="auto"/>
            </w:tcBorders>
          </w:tcPr>
          <w:p w14:paraId="5B05EB18" w14:textId="77777777" w:rsidR="00FF3171" w:rsidRPr="00FF3171" w:rsidRDefault="00FF3171" w:rsidP="00FF3171">
            <w:pPr>
              <w:spacing w:before="60" w:after="60"/>
              <w:jc w:val="center"/>
              <w:rPr>
                <w:rFonts w:asciiTheme="minorHAnsi" w:hAnsiTheme="minorHAnsi" w:cstheme="minorHAnsi"/>
                <w:sz w:val="18"/>
                <w:szCs w:val="18"/>
                <w:lang w:val="es-ES_tradnl"/>
              </w:rPr>
            </w:pPr>
          </w:p>
        </w:tc>
      </w:tr>
      <w:tr w:rsidR="00FF3171" w:rsidRPr="00FF3171" w14:paraId="42DB0B17" w14:textId="77777777" w:rsidTr="0051651C">
        <w:trPr>
          <w:cantSplit/>
          <w:trHeight w:val="391"/>
          <w:jc w:val="center"/>
        </w:trPr>
        <w:tc>
          <w:tcPr>
            <w:tcW w:w="3336" w:type="dxa"/>
            <w:vMerge/>
            <w:tcBorders>
              <w:left w:val="single" w:sz="6" w:space="0" w:color="auto"/>
              <w:right w:val="single" w:sz="4" w:space="0" w:color="auto"/>
            </w:tcBorders>
          </w:tcPr>
          <w:p w14:paraId="0FB2C404"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855" w:type="dxa"/>
            <w:tcBorders>
              <w:top w:val="single" w:sz="4" w:space="0" w:color="auto"/>
              <w:left w:val="single" w:sz="4" w:space="0" w:color="auto"/>
              <w:bottom w:val="single" w:sz="4" w:space="0" w:color="auto"/>
            </w:tcBorders>
          </w:tcPr>
          <w:p w14:paraId="58168AD1"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801" w:type="dxa"/>
            <w:tcBorders>
              <w:top w:val="single" w:sz="4" w:space="0" w:color="auto"/>
              <w:left w:val="single" w:sz="6" w:space="0" w:color="auto"/>
              <w:bottom w:val="single" w:sz="4" w:space="0" w:color="auto"/>
              <w:right w:val="single" w:sz="6" w:space="0" w:color="auto"/>
            </w:tcBorders>
          </w:tcPr>
          <w:p w14:paraId="73D86B0F"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414" w:type="dxa"/>
            <w:tcBorders>
              <w:top w:val="single" w:sz="4" w:space="0" w:color="auto"/>
              <w:left w:val="single" w:sz="4" w:space="0" w:color="auto"/>
              <w:bottom w:val="single" w:sz="4" w:space="0" w:color="auto"/>
              <w:right w:val="single" w:sz="6" w:space="0" w:color="auto"/>
            </w:tcBorders>
          </w:tcPr>
          <w:p w14:paraId="5090174F" w14:textId="77777777" w:rsidR="00FF3171" w:rsidRPr="00FF3171" w:rsidRDefault="00FF3171" w:rsidP="00FF3171">
            <w:pPr>
              <w:spacing w:before="60" w:after="60"/>
              <w:jc w:val="center"/>
              <w:rPr>
                <w:rFonts w:asciiTheme="minorHAnsi" w:hAnsiTheme="minorHAnsi" w:cstheme="minorHAnsi"/>
                <w:sz w:val="18"/>
                <w:szCs w:val="18"/>
                <w:lang w:val="es-ES_tradnl"/>
              </w:rPr>
            </w:pPr>
          </w:p>
        </w:tc>
      </w:tr>
      <w:tr w:rsidR="00FF3171" w:rsidRPr="00FF3171" w14:paraId="4E056A53" w14:textId="77777777" w:rsidTr="0051651C">
        <w:trPr>
          <w:cantSplit/>
          <w:trHeight w:val="417"/>
          <w:jc w:val="center"/>
        </w:trPr>
        <w:tc>
          <w:tcPr>
            <w:tcW w:w="3336" w:type="dxa"/>
            <w:vMerge/>
            <w:tcBorders>
              <w:left w:val="single" w:sz="6" w:space="0" w:color="auto"/>
              <w:bottom w:val="single" w:sz="4" w:space="0" w:color="auto"/>
              <w:right w:val="single" w:sz="4" w:space="0" w:color="auto"/>
            </w:tcBorders>
          </w:tcPr>
          <w:p w14:paraId="68453F94"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855" w:type="dxa"/>
            <w:tcBorders>
              <w:top w:val="single" w:sz="4" w:space="0" w:color="auto"/>
              <w:left w:val="single" w:sz="4" w:space="0" w:color="auto"/>
              <w:bottom w:val="single" w:sz="4" w:space="0" w:color="auto"/>
            </w:tcBorders>
          </w:tcPr>
          <w:p w14:paraId="43A502E2"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801" w:type="dxa"/>
            <w:tcBorders>
              <w:top w:val="single" w:sz="4" w:space="0" w:color="auto"/>
              <w:left w:val="single" w:sz="6" w:space="0" w:color="auto"/>
              <w:bottom w:val="single" w:sz="4" w:space="0" w:color="auto"/>
              <w:right w:val="single" w:sz="6" w:space="0" w:color="auto"/>
            </w:tcBorders>
          </w:tcPr>
          <w:p w14:paraId="2C6C6415"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414" w:type="dxa"/>
            <w:tcBorders>
              <w:top w:val="single" w:sz="4" w:space="0" w:color="auto"/>
              <w:left w:val="single" w:sz="4" w:space="0" w:color="auto"/>
              <w:bottom w:val="single" w:sz="4" w:space="0" w:color="auto"/>
              <w:right w:val="single" w:sz="6" w:space="0" w:color="auto"/>
            </w:tcBorders>
          </w:tcPr>
          <w:p w14:paraId="55483426" w14:textId="77777777" w:rsidR="00FF3171" w:rsidRPr="00FF3171" w:rsidRDefault="00FF3171" w:rsidP="00FF3171">
            <w:pPr>
              <w:spacing w:before="60" w:after="60"/>
              <w:jc w:val="center"/>
              <w:rPr>
                <w:rFonts w:asciiTheme="minorHAnsi" w:hAnsiTheme="minorHAnsi" w:cstheme="minorHAnsi"/>
                <w:sz w:val="18"/>
                <w:szCs w:val="18"/>
                <w:lang w:val="es-ES_tradnl"/>
              </w:rPr>
            </w:pPr>
          </w:p>
        </w:tc>
      </w:tr>
    </w:tbl>
    <w:p w14:paraId="40CCC7CC" w14:textId="77777777" w:rsidR="00FF3171" w:rsidRPr="00FF3171" w:rsidRDefault="00FF3171" w:rsidP="00FF3171">
      <w:pPr>
        <w:jc w:val="both"/>
        <w:rPr>
          <w:rFonts w:asciiTheme="minorHAnsi" w:hAnsiTheme="minorHAnsi" w:cstheme="minorHAnsi"/>
          <w:b/>
          <w:lang w:val="es-ES_tradnl"/>
        </w:rPr>
      </w:pPr>
    </w:p>
    <w:p w14:paraId="492AEE67" w14:textId="1703A87C" w:rsidR="00FF3171" w:rsidRPr="009C64BE" w:rsidRDefault="00C250BA" w:rsidP="009C64BE">
      <w:pPr>
        <w:jc w:val="both"/>
        <w:rPr>
          <w:rFonts w:ascii="Calibri" w:eastAsia="MS Mincho" w:hAnsi="Calibri" w:cs="Calibri"/>
          <w:bCs/>
          <w:sz w:val="16"/>
          <w:szCs w:val="16"/>
          <w:lang w:val="es-ES_tradnl" w:eastAsia="es-CO"/>
        </w:rPr>
      </w:pPr>
      <w:r w:rsidRPr="009C64BE">
        <w:rPr>
          <w:rFonts w:ascii="Calibri" w:eastAsia="MS Mincho" w:hAnsi="Calibri" w:cs="Calibri"/>
          <w:bCs/>
          <w:sz w:val="16"/>
          <w:szCs w:val="16"/>
          <w:lang w:eastAsia="es-CO"/>
        </w:rPr>
        <w:t xml:space="preserve">Acreditación: </w:t>
      </w:r>
      <w:r w:rsidR="009C64BE" w:rsidRPr="009C64BE">
        <w:rPr>
          <w:rFonts w:ascii="Calibri" w:eastAsia="MS Mincho" w:hAnsi="Calibri" w:cs="Calibri"/>
          <w:bCs/>
          <w:sz w:val="16"/>
          <w:szCs w:val="16"/>
          <w:lang w:eastAsia="es-CO"/>
        </w:rPr>
        <w:t xml:space="preserve">La experiencia del postor se acreditará con copia simple de (i) contratos u órdenes de compra, y su respectiva conformidad o constancia de prestación; o (ii) comprobantes de pago cuya cancelación se acredite documental y fehacientemente, con </w:t>
      </w:r>
      <w:proofErr w:type="spellStart"/>
      <w:r w:rsidR="009C64BE" w:rsidRPr="009C64BE">
        <w:rPr>
          <w:rFonts w:ascii="Calibri" w:eastAsia="MS Mincho" w:hAnsi="Calibri" w:cs="Calibri"/>
          <w:bCs/>
          <w:sz w:val="16"/>
          <w:szCs w:val="16"/>
          <w:lang w:eastAsia="es-CO"/>
        </w:rPr>
        <w:t>voucher</w:t>
      </w:r>
      <w:proofErr w:type="spellEnd"/>
      <w:r w:rsidR="009C64BE" w:rsidRPr="009C64BE">
        <w:rPr>
          <w:rFonts w:ascii="Calibri" w:eastAsia="MS Mincho" w:hAnsi="Calibri" w:cs="Calibri"/>
          <w:bCs/>
          <w:sz w:val="16"/>
          <w:szCs w:val="16"/>
          <w:lang w:eastAsia="es-CO"/>
        </w:rPr>
        <w:t xml:space="preserve"> de depósito, reporte de estado de cuenta o cancelación en el documento, correspondientes a un máximo de veinte (20) contrataciones.</w:t>
      </w:r>
    </w:p>
    <w:p w14:paraId="0F08B478" w14:textId="0A9CDDFA" w:rsidR="00FF3171" w:rsidRDefault="009C64BE" w:rsidP="009C64BE">
      <w:pPr>
        <w:rPr>
          <w:rFonts w:asciiTheme="minorHAnsi" w:hAnsiTheme="minorHAnsi" w:cstheme="minorHAnsi"/>
          <w:sz w:val="16"/>
          <w:szCs w:val="16"/>
        </w:rPr>
      </w:pPr>
      <w:r w:rsidRPr="009C64BE">
        <w:rPr>
          <w:rFonts w:asciiTheme="minorHAnsi" w:hAnsiTheme="minorHAnsi" w:cstheme="minorHAnsi"/>
          <w:sz w:val="16"/>
          <w:szCs w:val="16"/>
        </w:rPr>
        <w:t xml:space="preserve">A fin de garantizar la garantía y procedencia del equipamiento solicitado el postor debe presenta para la presentación de su oferta, carta del fabricante, en la que se consignará que es </w:t>
      </w:r>
      <w:proofErr w:type="spellStart"/>
      <w:r w:rsidRPr="009C64BE">
        <w:rPr>
          <w:rFonts w:asciiTheme="minorHAnsi" w:hAnsiTheme="minorHAnsi" w:cstheme="minorHAnsi"/>
          <w:sz w:val="16"/>
          <w:szCs w:val="16"/>
        </w:rPr>
        <w:t>partner</w:t>
      </w:r>
      <w:proofErr w:type="spellEnd"/>
      <w:r w:rsidRPr="009C64BE">
        <w:rPr>
          <w:rFonts w:asciiTheme="minorHAnsi" w:hAnsiTheme="minorHAnsi" w:cstheme="minorHAnsi"/>
          <w:sz w:val="16"/>
          <w:szCs w:val="16"/>
        </w:rPr>
        <w:t xml:space="preserve"> de la marca de los equipos Access Point y switch. La carta del fabricante debe estar dirigida al Ministerio de Economía y Finanzas, con el nombre del proceso y estar vigente al momento de presentar la oferta.</w:t>
      </w:r>
    </w:p>
    <w:p w14:paraId="3EFC8368" w14:textId="021AF014" w:rsidR="009C64BE" w:rsidRPr="009C64BE" w:rsidRDefault="009C64BE" w:rsidP="009C64BE">
      <w:pPr>
        <w:rPr>
          <w:rFonts w:asciiTheme="minorHAnsi" w:hAnsiTheme="minorHAnsi" w:cstheme="minorHAnsi"/>
          <w:sz w:val="16"/>
          <w:szCs w:val="16"/>
          <w:lang w:val="es-ES_tradnl"/>
        </w:rPr>
      </w:pPr>
      <w:r w:rsidRPr="009C64BE">
        <w:rPr>
          <w:rFonts w:asciiTheme="minorHAnsi" w:hAnsiTheme="minorHAnsi" w:cstheme="minorHAnsi"/>
          <w:sz w:val="16"/>
          <w:szCs w:val="16"/>
        </w:rPr>
        <w:t xml:space="preserve">Para validar las especificaciones técnicas deberá presentar folletos o </w:t>
      </w:r>
      <w:proofErr w:type="spellStart"/>
      <w:r w:rsidRPr="009C64BE">
        <w:rPr>
          <w:rFonts w:asciiTheme="minorHAnsi" w:hAnsiTheme="minorHAnsi" w:cstheme="minorHAnsi"/>
          <w:sz w:val="16"/>
          <w:szCs w:val="16"/>
        </w:rPr>
        <w:t>brochure</w:t>
      </w:r>
      <w:proofErr w:type="spellEnd"/>
      <w:r w:rsidRPr="009C64BE">
        <w:rPr>
          <w:rFonts w:asciiTheme="minorHAnsi" w:hAnsiTheme="minorHAnsi" w:cstheme="minorHAnsi"/>
          <w:sz w:val="16"/>
          <w:szCs w:val="16"/>
        </w:rPr>
        <w:t xml:space="preserve"> o hoja de datos o manuales técnicos, del modelo de conmutador de red, los cuales se deben presentar en idioma castellano o en su defecto, acompañado de traducción simple, sólo se podrá presentar carta de fabricante cuando se sustente alguna característica solicitada que no se encuentre especificada en los documentos antes mencionados.</w:t>
      </w:r>
    </w:p>
    <w:p w14:paraId="5C002B45" w14:textId="77777777" w:rsidR="00FF3171" w:rsidRPr="00FF3171" w:rsidRDefault="00FF3171" w:rsidP="00FF3171">
      <w:pPr>
        <w:rPr>
          <w:rFonts w:asciiTheme="minorHAnsi" w:hAnsiTheme="minorHAnsi" w:cstheme="minorHAnsi"/>
          <w:sz w:val="20"/>
          <w:szCs w:val="20"/>
          <w:lang w:val="es-ES_tradnl"/>
        </w:rPr>
      </w:pPr>
      <w:r w:rsidRPr="00FF3171">
        <w:rPr>
          <w:rFonts w:asciiTheme="minorHAnsi" w:hAnsiTheme="minorHAnsi" w:cstheme="minorHAnsi"/>
          <w:sz w:val="20"/>
          <w:szCs w:val="20"/>
          <w:lang w:val="es-ES_tradnl"/>
        </w:rPr>
        <w:t>Firma Autorizada: ____________________________________________________________</w:t>
      </w:r>
    </w:p>
    <w:p w14:paraId="0D88E171" w14:textId="77777777" w:rsidR="00FF3171" w:rsidRPr="00FF3171" w:rsidRDefault="00FF3171" w:rsidP="00FF3171">
      <w:pPr>
        <w:rPr>
          <w:rFonts w:asciiTheme="minorHAnsi" w:hAnsiTheme="minorHAnsi" w:cstheme="minorHAnsi"/>
          <w:sz w:val="20"/>
          <w:szCs w:val="20"/>
          <w:lang w:val="es-ES_tradnl"/>
        </w:rPr>
      </w:pPr>
      <w:r w:rsidRPr="00FF3171">
        <w:rPr>
          <w:rFonts w:asciiTheme="minorHAnsi" w:hAnsiTheme="minorHAnsi" w:cstheme="minorHAnsi"/>
          <w:sz w:val="20"/>
          <w:szCs w:val="20"/>
          <w:lang w:val="es-ES_tradnl"/>
        </w:rPr>
        <w:t>Nombre y Cargo del Firmante:   _________________________________________________</w:t>
      </w:r>
    </w:p>
    <w:p w14:paraId="573D6AB1" w14:textId="77777777" w:rsidR="00FF3171" w:rsidRPr="00FF3171" w:rsidRDefault="00FF3171" w:rsidP="00FF3171">
      <w:pPr>
        <w:rPr>
          <w:rFonts w:asciiTheme="minorHAnsi" w:hAnsiTheme="minorHAnsi" w:cstheme="minorHAnsi"/>
          <w:sz w:val="20"/>
          <w:szCs w:val="20"/>
          <w:lang w:val="es-ES_tradnl"/>
        </w:rPr>
      </w:pPr>
      <w:r w:rsidRPr="00FF3171">
        <w:rPr>
          <w:rFonts w:asciiTheme="minorHAnsi" w:hAnsiTheme="minorHAnsi" w:cstheme="minorHAnsi"/>
          <w:sz w:val="20"/>
          <w:szCs w:val="20"/>
          <w:lang w:val="es-ES_tradnl"/>
        </w:rPr>
        <w:t>Nombre del Oferente: _________________________________________________________</w:t>
      </w:r>
    </w:p>
    <w:p w14:paraId="089110AA" w14:textId="4038FD4F" w:rsidR="00FF3171" w:rsidRDefault="00FF3171" w:rsidP="00C21962">
      <w:pPr>
        <w:jc w:val="center"/>
        <w:rPr>
          <w:rFonts w:ascii="Cambria" w:hAnsi="Cambria"/>
          <w:b/>
          <w:sz w:val="22"/>
          <w:szCs w:val="22"/>
        </w:rPr>
      </w:pPr>
    </w:p>
    <w:p w14:paraId="655A9856" w14:textId="5F9316DF" w:rsidR="00FF3171" w:rsidRDefault="00FF3171" w:rsidP="00C21962">
      <w:pPr>
        <w:jc w:val="center"/>
        <w:rPr>
          <w:rFonts w:ascii="Cambria" w:hAnsi="Cambria"/>
          <w:b/>
          <w:sz w:val="22"/>
          <w:szCs w:val="22"/>
        </w:rPr>
      </w:pPr>
    </w:p>
    <w:p w14:paraId="4F213918" w14:textId="5A8518A0" w:rsidR="00C21962" w:rsidRPr="009F180F" w:rsidRDefault="00C21962" w:rsidP="00C21962">
      <w:pPr>
        <w:jc w:val="center"/>
        <w:rPr>
          <w:rFonts w:ascii="Cambria" w:hAnsi="Cambria"/>
          <w:b/>
          <w:sz w:val="22"/>
          <w:szCs w:val="22"/>
        </w:rPr>
      </w:pPr>
      <w:r w:rsidRPr="009F180F">
        <w:rPr>
          <w:rFonts w:ascii="Cambria" w:hAnsi="Cambria"/>
          <w:b/>
          <w:sz w:val="22"/>
          <w:szCs w:val="22"/>
        </w:rPr>
        <w:lastRenderedPageBreak/>
        <w:t>ANE</w:t>
      </w:r>
      <w:r w:rsidR="00AB34DE">
        <w:rPr>
          <w:rFonts w:ascii="Cambria" w:hAnsi="Cambria"/>
          <w:b/>
          <w:sz w:val="22"/>
          <w:szCs w:val="22"/>
        </w:rPr>
        <w:t>X</w:t>
      </w:r>
      <w:r w:rsidRPr="009F180F">
        <w:rPr>
          <w:rFonts w:ascii="Cambria" w:hAnsi="Cambria"/>
          <w:b/>
          <w:sz w:val="22"/>
          <w:szCs w:val="22"/>
        </w:rPr>
        <w:t>O 1</w:t>
      </w:r>
    </w:p>
    <w:p w14:paraId="48981E57" w14:textId="77777777" w:rsidR="00D43635" w:rsidRPr="009F180F" w:rsidRDefault="00D43635" w:rsidP="00C21962">
      <w:pPr>
        <w:jc w:val="center"/>
        <w:rPr>
          <w:rFonts w:ascii="Cambria" w:hAnsi="Cambria"/>
          <w:b/>
          <w:sz w:val="22"/>
          <w:szCs w:val="22"/>
        </w:rPr>
      </w:pPr>
    </w:p>
    <w:p w14:paraId="0ED0DA88" w14:textId="3B9D504A" w:rsidR="00D43635" w:rsidRDefault="00AB34DE" w:rsidP="00C21962">
      <w:pPr>
        <w:jc w:val="center"/>
        <w:rPr>
          <w:rFonts w:ascii="Cambria" w:hAnsi="Cambria"/>
          <w:b/>
          <w:sz w:val="22"/>
          <w:szCs w:val="22"/>
        </w:rPr>
      </w:pPr>
      <w:r>
        <w:rPr>
          <w:rFonts w:ascii="Cambria" w:hAnsi="Cambria"/>
          <w:b/>
          <w:sz w:val="22"/>
          <w:szCs w:val="22"/>
        </w:rPr>
        <w:t>ESPECIFICACION TÉCNICA</w:t>
      </w:r>
    </w:p>
    <w:p w14:paraId="7D5C4E99" w14:textId="77777777" w:rsidR="00F9732E" w:rsidRDefault="00F9732E" w:rsidP="00C21962">
      <w:pPr>
        <w:jc w:val="center"/>
        <w:rPr>
          <w:rFonts w:ascii="Cambria" w:hAnsi="Cambria"/>
          <w:b/>
          <w:sz w:val="22"/>
          <w:szCs w:val="22"/>
        </w:rPr>
      </w:pPr>
    </w:p>
    <w:p w14:paraId="385852C5" w14:textId="5CD69BD3" w:rsidR="0039251B" w:rsidRDefault="0039251B" w:rsidP="00F9732E">
      <w:pPr>
        <w:jc w:val="both"/>
        <w:rPr>
          <w:rFonts w:ascii="Cambria" w:hAnsi="Cambria"/>
          <w:sz w:val="22"/>
          <w:szCs w:val="22"/>
        </w:rPr>
      </w:pPr>
    </w:p>
    <w:p w14:paraId="3371F25D" w14:textId="26AB2B39" w:rsidR="001B208B" w:rsidRDefault="001B208B" w:rsidP="00F9732E">
      <w:pPr>
        <w:jc w:val="both"/>
        <w:rPr>
          <w:rFonts w:ascii="Cambria" w:hAnsi="Cambria"/>
          <w:sz w:val="22"/>
          <w:szCs w:val="22"/>
        </w:rPr>
      </w:pPr>
      <w:r w:rsidRPr="001B208B">
        <w:rPr>
          <w:noProof/>
        </w:rPr>
        <w:t xml:space="preserve"> </w:t>
      </w:r>
      <w:r w:rsidR="00016F18" w:rsidRPr="00016F18">
        <w:rPr>
          <w:noProof/>
          <w:lang w:val="es-PE" w:eastAsia="es-PE"/>
        </w:rPr>
        <w:drawing>
          <wp:inline distT="0" distB="0" distL="0" distR="0" wp14:anchorId="0FA5F4F0" wp14:editId="7D4C3AC7">
            <wp:extent cx="5400040" cy="7664450"/>
            <wp:effectExtent l="0" t="0" r="0" b="0"/>
            <wp:docPr id="431810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81068" name=""/>
                    <pic:cNvPicPr/>
                  </pic:nvPicPr>
                  <pic:blipFill>
                    <a:blip r:embed="rId15"/>
                    <a:stretch>
                      <a:fillRect/>
                    </a:stretch>
                  </pic:blipFill>
                  <pic:spPr>
                    <a:xfrm>
                      <a:off x="0" y="0"/>
                      <a:ext cx="5400040" cy="7664450"/>
                    </a:xfrm>
                    <a:prstGeom prst="rect">
                      <a:avLst/>
                    </a:prstGeom>
                  </pic:spPr>
                </pic:pic>
              </a:graphicData>
            </a:graphic>
          </wp:inline>
        </w:drawing>
      </w:r>
    </w:p>
    <w:p w14:paraId="2F6C2C1B" w14:textId="0DD2CDC4" w:rsidR="00F50A6C" w:rsidRDefault="00F50A6C" w:rsidP="00F9732E">
      <w:pPr>
        <w:jc w:val="both"/>
        <w:rPr>
          <w:rFonts w:ascii="Cambria" w:hAnsi="Cambria"/>
          <w:sz w:val="22"/>
          <w:szCs w:val="22"/>
        </w:rPr>
      </w:pPr>
    </w:p>
    <w:p w14:paraId="63E4C7CC" w14:textId="77777777" w:rsidR="00F609E6" w:rsidRDefault="00F609E6" w:rsidP="00F9732E">
      <w:pPr>
        <w:jc w:val="both"/>
        <w:rPr>
          <w:rFonts w:ascii="Cambria" w:hAnsi="Cambria"/>
          <w:sz w:val="22"/>
          <w:szCs w:val="22"/>
        </w:rPr>
      </w:pPr>
    </w:p>
    <w:p w14:paraId="5AD1BB98" w14:textId="77777777" w:rsidR="00F609E6" w:rsidRDefault="00F609E6" w:rsidP="00F9732E">
      <w:pPr>
        <w:jc w:val="both"/>
        <w:rPr>
          <w:rFonts w:ascii="Cambria" w:hAnsi="Cambria"/>
          <w:sz w:val="22"/>
          <w:szCs w:val="22"/>
        </w:rPr>
      </w:pPr>
    </w:p>
    <w:p w14:paraId="3B1691EE" w14:textId="6692CD57" w:rsidR="00F609E6" w:rsidRDefault="00016F18" w:rsidP="00F9732E">
      <w:pPr>
        <w:jc w:val="both"/>
        <w:rPr>
          <w:rFonts w:ascii="Cambria" w:hAnsi="Cambria"/>
          <w:sz w:val="22"/>
          <w:szCs w:val="22"/>
        </w:rPr>
      </w:pPr>
      <w:r w:rsidRPr="00016F18">
        <w:rPr>
          <w:rFonts w:ascii="Cambria" w:hAnsi="Cambria"/>
          <w:noProof/>
          <w:sz w:val="22"/>
          <w:szCs w:val="22"/>
          <w:lang w:val="es-PE" w:eastAsia="es-PE"/>
        </w:rPr>
        <w:lastRenderedPageBreak/>
        <w:drawing>
          <wp:inline distT="0" distB="0" distL="0" distR="0" wp14:anchorId="28DC62E4" wp14:editId="56B5FF80">
            <wp:extent cx="5400040" cy="8104505"/>
            <wp:effectExtent l="0" t="0" r="0" b="0"/>
            <wp:docPr id="10468029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02960" name=""/>
                    <pic:cNvPicPr/>
                  </pic:nvPicPr>
                  <pic:blipFill>
                    <a:blip r:embed="rId16"/>
                    <a:stretch>
                      <a:fillRect/>
                    </a:stretch>
                  </pic:blipFill>
                  <pic:spPr>
                    <a:xfrm>
                      <a:off x="0" y="0"/>
                      <a:ext cx="5400040" cy="8104505"/>
                    </a:xfrm>
                    <a:prstGeom prst="rect">
                      <a:avLst/>
                    </a:prstGeom>
                  </pic:spPr>
                </pic:pic>
              </a:graphicData>
            </a:graphic>
          </wp:inline>
        </w:drawing>
      </w:r>
    </w:p>
    <w:p w14:paraId="6CAA1C88" w14:textId="77777777" w:rsidR="00016F18" w:rsidRDefault="00016F18" w:rsidP="00F9732E">
      <w:pPr>
        <w:jc w:val="both"/>
        <w:rPr>
          <w:rFonts w:ascii="Cambria" w:hAnsi="Cambria"/>
          <w:sz w:val="22"/>
          <w:szCs w:val="22"/>
        </w:rPr>
      </w:pPr>
    </w:p>
    <w:p w14:paraId="32C49B03" w14:textId="77777777" w:rsidR="00016F18" w:rsidRDefault="00016F18" w:rsidP="00F9732E">
      <w:pPr>
        <w:jc w:val="both"/>
        <w:rPr>
          <w:rFonts w:ascii="Cambria" w:hAnsi="Cambria"/>
          <w:sz w:val="22"/>
          <w:szCs w:val="22"/>
        </w:rPr>
      </w:pPr>
    </w:p>
    <w:p w14:paraId="0E61FEEC" w14:textId="77777777" w:rsidR="00016F18" w:rsidRDefault="00016F18" w:rsidP="00F9732E">
      <w:pPr>
        <w:jc w:val="both"/>
        <w:rPr>
          <w:rFonts w:ascii="Cambria" w:hAnsi="Cambria"/>
          <w:sz w:val="22"/>
          <w:szCs w:val="22"/>
        </w:rPr>
      </w:pPr>
    </w:p>
    <w:p w14:paraId="45F7483A" w14:textId="77777777" w:rsidR="00016F18" w:rsidRDefault="00016F18" w:rsidP="00F9732E">
      <w:pPr>
        <w:jc w:val="both"/>
        <w:rPr>
          <w:rFonts w:ascii="Cambria" w:hAnsi="Cambria"/>
          <w:sz w:val="22"/>
          <w:szCs w:val="22"/>
        </w:rPr>
      </w:pPr>
    </w:p>
    <w:p w14:paraId="59F41BA7" w14:textId="77777777" w:rsidR="00016F18" w:rsidRDefault="00016F18" w:rsidP="00F9732E">
      <w:pPr>
        <w:jc w:val="both"/>
        <w:rPr>
          <w:rFonts w:ascii="Cambria" w:hAnsi="Cambria"/>
          <w:sz w:val="22"/>
          <w:szCs w:val="22"/>
        </w:rPr>
      </w:pPr>
    </w:p>
    <w:p w14:paraId="18D410B2" w14:textId="77777777" w:rsidR="00016F18" w:rsidRDefault="00016F18" w:rsidP="00F9732E">
      <w:pPr>
        <w:jc w:val="both"/>
        <w:rPr>
          <w:rFonts w:ascii="Cambria" w:hAnsi="Cambria"/>
          <w:sz w:val="22"/>
          <w:szCs w:val="22"/>
        </w:rPr>
      </w:pPr>
    </w:p>
    <w:p w14:paraId="536B9326" w14:textId="77777777" w:rsidR="00016F18" w:rsidRDefault="00016F18" w:rsidP="00F9732E">
      <w:pPr>
        <w:jc w:val="both"/>
        <w:rPr>
          <w:rFonts w:ascii="Cambria" w:hAnsi="Cambria"/>
          <w:sz w:val="22"/>
          <w:szCs w:val="22"/>
        </w:rPr>
      </w:pPr>
    </w:p>
    <w:p w14:paraId="4A3C4D35" w14:textId="77777777" w:rsidR="00016F18" w:rsidRDefault="00016F18" w:rsidP="00F9732E">
      <w:pPr>
        <w:jc w:val="both"/>
        <w:rPr>
          <w:rFonts w:ascii="Cambria" w:hAnsi="Cambria"/>
          <w:sz w:val="22"/>
          <w:szCs w:val="22"/>
        </w:rPr>
      </w:pPr>
    </w:p>
    <w:p w14:paraId="2922C0AE" w14:textId="2FCA770D" w:rsidR="00016F18" w:rsidRDefault="00016F18" w:rsidP="00F9732E">
      <w:pPr>
        <w:jc w:val="both"/>
        <w:rPr>
          <w:rFonts w:ascii="Cambria" w:hAnsi="Cambria"/>
          <w:sz w:val="22"/>
          <w:szCs w:val="22"/>
        </w:rPr>
      </w:pPr>
      <w:r w:rsidRPr="00016F18">
        <w:rPr>
          <w:rFonts w:ascii="Cambria" w:hAnsi="Cambria"/>
          <w:noProof/>
          <w:sz w:val="22"/>
          <w:szCs w:val="22"/>
          <w:lang w:val="es-PE" w:eastAsia="es-PE"/>
        </w:rPr>
        <w:drawing>
          <wp:inline distT="0" distB="0" distL="0" distR="0" wp14:anchorId="0545F55C" wp14:editId="0ADEFCAC">
            <wp:extent cx="5400040" cy="7891145"/>
            <wp:effectExtent l="0" t="0" r="0" b="0"/>
            <wp:docPr id="6488970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897044" name=""/>
                    <pic:cNvPicPr/>
                  </pic:nvPicPr>
                  <pic:blipFill>
                    <a:blip r:embed="rId17"/>
                    <a:stretch>
                      <a:fillRect/>
                    </a:stretch>
                  </pic:blipFill>
                  <pic:spPr>
                    <a:xfrm>
                      <a:off x="0" y="0"/>
                      <a:ext cx="5400040" cy="7891145"/>
                    </a:xfrm>
                    <a:prstGeom prst="rect">
                      <a:avLst/>
                    </a:prstGeom>
                  </pic:spPr>
                </pic:pic>
              </a:graphicData>
            </a:graphic>
          </wp:inline>
        </w:drawing>
      </w:r>
    </w:p>
    <w:p w14:paraId="6BE93DE3" w14:textId="77777777" w:rsidR="00F609E6" w:rsidRDefault="00F609E6" w:rsidP="00F9732E">
      <w:pPr>
        <w:jc w:val="both"/>
        <w:rPr>
          <w:rFonts w:ascii="Cambria" w:hAnsi="Cambria"/>
          <w:sz w:val="22"/>
          <w:szCs w:val="22"/>
        </w:rPr>
      </w:pPr>
    </w:p>
    <w:p w14:paraId="6DF812EA" w14:textId="77777777" w:rsidR="00F609E6" w:rsidRDefault="00F609E6" w:rsidP="00F9732E">
      <w:pPr>
        <w:jc w:val="both"/>
        <w:rPr>
          <w:rFonts w:ascii="Cambria" w:hAnsi="Cambria"/>
          <w:sz w:val="22"/>
          <w:szCs w:val="22"/>
        </w:rPr>
      </w:pPr>
    </w:p>
    <w:p w14:paraId="4AC89334" w14:textId="43C11FD6" w:rsidR="00F609E6" w:rsidRDefault="00F609E6" w:rsidP="00F9732E">
      <w:pPr>
        <w:jc w:val="both"/>
        <w:rPr>
          <w:rFonts w:ascii="Cambria" w:hAnsi="Cambria"/>
          <w:sz w:val="22"/>
          <w:szCs w:val="22"/>
        </w:rPr>
      </w:pPr>
    </w:p>
    <w:p w14:paraId="7918341A" w14:textId="77777777" w:rsidR="00FE352D" w:rsidRDefault="00FE352D" w:rsidP="00F9732E">
      <w:pPr>
        <w:jc w:val="both"/>
        <w:rPr>
          <w:rFonts w:ascii="Cambria" w:hAnsi="Cambria"/>
          <w:sz w:val="22"/>
          <w:szCs w:val="22"/>
        </w:rPr>
      </w:pPr>
    </w:p>
    <w:p w14:paraId="2EF6CAB6" w14:textId="795BEC01" w:rsidR="00FE352D" w:rsidRDefault="00FE352D" w:rsidP="00F9732E">
      <w:pPr>
        <w:jc w:val="both"/>
        <w:rPr>
          <w:rFonts w:ascii="Cambria" w:hAnsi="Cambria"/>
          <w:sz w:val="22"/>
          <w:szCs w:val="22"/>
        </w:rPr>
      </w:pPr>
    </w:p>
    <w:p w14:paraId="5026CDE6" w14:textId="4601AEE9" w:rsidR="00905127" w:rsidRDefault="00905127" w:rsidP="00F9732E">
      <w:pPr>
        <w:jc w:val="both"/>
        <w:rPr>
          <w:rFonts w:ascii="Cambria" w:hAnsi="Cambria"/>
          <w:sz w:val="22"/>
          <w:szCs w:val="22"/>
        </w:rPr>
      </w:pPr>
    </w:p>
    <w:p w14:paraId="499FF2D7" w14:textId="256CD4C3" w:rsidR="00905127" w:rsidRDefault="00905127" w:rsidP="00F9732E">
      <w:pPr>
        <w:jc w:val="both"/>
        <w:rPr>
          <w:rFonts w:ascii="Cambria" w:hAnsi="Cambria"/>
          <w:sz w:val="22"/>
          <w:szCs w:val="22"/>
        </w:rPr>
      </w:pPr>
    </w:p>
    <w:p w14:paraId="5B2AF290" w14:textId="2D4138E4" w:rsidR="00905127" w:rsidRDefault="00016F18" w:rsidP="00F9732E">
      <w:pPr>
        <w:jc w:val="both"/>
        <w:rPr>
          <w:rFonts w:ascii="Cambria" w:hAnsi="Cambria"/>
          <w:sz w:val="22"/>
          <w:szCs w:val="22"/>
        </w:rPr>
      </w:pPr>
      <w:r w:rsidRPr="00016F18">
        <w:rPr>
          <w:rFonts w:ascii="Cambria" w:hAnsi="Cambria"/>
          <w:noProof/>
          <w:sz w:val="22"/>
          <w:szCs w:val="22"/>
          <w:lang w:val="es-PE" w:eastAsia="es-PE"/>
        </w:rPr>
        <w:lastRenderedPageBreak/>
        <w:drawing>
          <wp:inline distT="0" distB="0" distL="0" distR="0" wp14:anchorId="3A305B65" wp14:editId="6C2EFFFD">
            <wp:extent cx="5391902" cy="7725853"/>
            <wp:effectExtent l="0" t="0" r="0" b="8890"/>
            <wp:docPr id="13737527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752719" name=""/>
                    <pic:cNvPicPr/>
                  </pic:nvPicPr>
                  <pic:blipFill>
                    <a:blip r:embed="rId18"/>
                    <a:stretch>
                      <a:fillRect/>
                    </a:stretch>
                  </pic:blipFill>
                  <pic:spPr>
                    <a:xfrm>
                      <a:off x="0" y="0"/>
                      <a:ext cx="5391902" cy="7725853"/>
                    </a:xfrm>
                    <a:prstGeom prst="rect">
                      <a:avLst/>
                    </a:prstGeom>
                  </pic:spPr>
                </pic:pic>
              </a:graphicData>
            </a:graphic>
          </wp:inline>
        </w:drawing>
      </w:r>
    </w:p>
    <w:p w14:paraId="6E644F7E" w14:textId="77777777" w:rsidR="00016F18" w:rsidRDefault="00016F18" w:rsidP="00F9732E">
      <w:pPr>
        <w:jc w:val="both"/>
        <w:rPr>
          <w:rFonts w:ascii="Cambria" w:hAnsi="Cambria"/>
          <w:sz w:val="22"/>
          <w:szCs w:val="22"/>
        </w:rPr>
      </w:pPr>
    </w:p>
    <w:p w14:paraId="589EE20D" w14:textId="77777777" w:rsidR="00016F18" w:rsidRDefault="00016F18" w:rsidP="00F9732E">
      <w:pPr>
        <w:jc w:val="both"/>
        <w:rPr>
          <w:rFonts w:ascii="Cambria" w:hAnsi="Cambria"/>
          <w:sz w:val="22"/>
          <w:szCs w:val="22"/>
        </w:rPr>
      </w:pPr>
    </w:p>
    <w:p w14:paraId="2582E486" w14:textId="77777777" w:rsidR="00016F18" w:rsidRDefault="00016F18" w:rsidP="00F9732E">
      <w:pPr>
        <w:jc w:val="both"/>
        <w:rPr>
          <w:rFonts w:ascii="Cambria" w:hAnsi="Cambria"/>
          <w:sz w:val="22"/>
          <w:szCs w:val="22"/>
        </w:rPr>
      </w:pPr>
    </w:p>
    <w:p w14:paraId="090336D5" w14:textId="77777777" w:rsidR="00016F18" w:rsidRDefault="00016F18" w:rsidP="00F9732E">
      <w:pPr>
        <w:jc w:val="both"/>
        <w:rPr>
          <w:rFonts w:ascii="Cambria" w:hAnsi="Cambria"/>
          <w:sz w:val="22"/>
          <w:szCs w:val="22"/>
        </w:rPr>
      </w:pPr>
    </w:p>
    <w:p w14:paraId="55E712FB" w14:textId="77777777" w:rsidR="00016F18" w:rsidRDefault="00016F18" w:rsidP="00F9732E">
      <w:pPr>
        <w:jc w:val="both"/>
        <w:rPr>
          <w:rFonts w:ascii="Cambria" w:hAnsi="Cambria"/>
          <w:sz w:val="22"/>
          <w:szCs w:val="22"/>
        </w:rPr>
      </w:pPr>
    </w:p>
    <w:p w14:paraId="735C6DFF" w14:textId="77777777" w:rsidR="00016F18" w:rsidRDefault="00016F18" w:rsidP="00F9732E">
      <w:pPr>
        <w:jc w:val="both"/>
        <w:rPr>
          <w:rFonts w:ascii="Cambria" w:hAnsi="Cambria"/>
          <w:sz w:val="22"/>
          <w:szCs w:val="22"/>
        </w:rPr>
      </w:pPr>
    </w:p>
    <w:p w14:paraId="35C88B9D" w14:textId="77777777" w:rsidR="00016F18" w:rsidRDefault="00016F18" w:rsidP="00F9732E">
      <w:pPr>
        <w:jc w:val="both"/>
        <w:rPr>
          <w:rFonts w:ascii="Cambria" w:hAnsi="Cambria"/>
          <w:sz w:val="22"/>
          <w:szCs w:val="22"/>
        </w:rPr>
      </w:pPr>
    </w:p>
    <w:p w14:paraId="5C79FD61" w14:textId="77777777" w:rsidR="00016F18" w:rsidRDefault="00016F18" w:rsidP="00F9732E">
      <w:pPr>
        <w:jc w:val="both"/>
        <w:rPr>
          <w:rFonts w:ascii="Cambria" w:hAnsi="Cambria"/>
          <w:sz w:val="22"/>
          <w:szCs w:val="22"/>
        </w:rPr>
      </w:pPr>
    </w:p>
    <w:p w14:paraId="77D1988F" w14:textId="77777777" w:rsidR="00016F18" w:rsidRDefault="00016F18" w:rsidP="00F9732E">
      <w:pPr>
        <w:jc w:val="both"/>
        <w:rPr>
          <w:rFonts w:ascii="Cambria" w:hAnsi="Cambria"/>
          <w:sz w:val="22"/>
          <w:szCs w:val="22"/>
        </w:rPr>
      </w:pPr>
    </w:p>
    <w:p w14:paraId="48B73A43" w14:textId="77777777" w:rsidR="00016F18" w:rsidRDefault="00016F18" w:rsidP="00F9732E">
      <w:pPr>
        <w:jc w:val="both"/>
        <w:rPr>
          <w:rFonts w:ascii="Cambria" w:hAnsi="Cambria"/>
          <w:sz w:val="22"/>
          <w:szCs w:val="22"/>
        </w:rPr>
      </w:pPr>
    </w:p>
    <w:p w14:paraId="7ADFC068" w14:textId="77777777" w:rsidR="00016F18" w:rsidRDefault="00016F18" w:rsidP="00F9732E">
      <w:pPr>
        <w:jc w:val="both"/>
        <w:rPr>
          <w:rFonts w:ascii="Cambria" w:hAnsi="Cambria"/>
          <w:sz w:val="22"/>
          <w:szCs w:val="22"/>
        </w:rPr>
      </w:pPr>
    </w:p>
    <w:p w14:paraId="1D00D7A5" w14:textId="50F82EA1" w:rsidR="00016F18" w:rsidRDefault="00F16040" w:rsidP="00F9732E">
      <w:pPr>
        <w:jc w:val="both"/>
        <w:rPr>
          <w:rFonts w:ascii="Cambria" w:hAnsi="Cambria"/>
          <w:sz w:val="22"/>
          <w:szCs w:val="22"/>
        </w:rPr>
      </w:pPr>
      <w:r w:rsidRPr="00F16040">
        <w:rPr>
          <w:rFonts w:ascii="Cambria" w:hAnsi="Cambria"/>
          <w:noProof/>
          <w:sz w:val="22"/>
          <w:szCs w:val="22"/>
          <w:lang w:val="es-PE" w:eastAsia="es-PE"/>
        </w:rPr>
        <w:drawing>
          <wp:inline distT="0" distB="0" distL="0" distR="0" wp14:anchorId="5C21C7DA" wp14:editId="16FCEF95">
            <wp:extent cx="5391902" cy="7868748"/>
            <wp:effectExtent l="0" t="0" r="0" b="0"/>
            <wp:docPr id="18405847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584727" name=""/>
                    <pic:cNvPicPr/>
                  </pic:nvPicPr>
                  <pic:blipFill>
                    <a:blip r:embed="rId19"/>
                    <a:stretch>
                      <a:fillRect/>
                    </a:stretch>
                  </pic:blipFill>
                  <pic:spPr>
                    <a:xfrm>
                      <a:off x="0" y="0"/>
                      <a:ext cx="5391902" cy="7868748"/>
                    </a:xfrm>
                    <a:prstGeom prst="rect">
                      <a:avLst/>
                    </a:prstGeom>
                  </pic:spPr>
                </pic:pic>
              </a:graphicData>
            </a:graphic>
          </wp:inline>
        </w:drawing>
      </w:r>
    </w:p>
    <w:p w14:paraId="7DA6397C" w14:textId="72DC3729" w:rsidR="00905127" w:rsidRDefault="00905127" w:rsidP="00F9732E">
      <w:pPr>
        <w:jc w:val="both"/>
        <w:rPr>
          <w:rFonts w:ascii="Cambria" w:hAnsi="Cambria"/>
          <w:sz w:val="22"/>
          <w:szCs w:val="22"/>
        </w:rPr>
      </w:pPr>
    </w:p>
    <w:p w14:paraId="053D1490" w14:textId="5262F304" w:rsidR="00905127" w:rsidRDefault="00905127" w:rsidP="00F9732E">
      <w:pPr>
        <w:jc w:val="both"/>
        <w:rPr>
          <w:rFonts w:ascii="Cambria" w:hAnsi="Cambria"/>
          <w:sz w:val="22"/>
          <w:szCs w:val="22"/>
        </w:rPr>
      </w:pPr>
    </w:p>
    <w:p w14:paraId="3911C9E1" w14:textId="6AC298FA" w:rsidR="00905127" w:rsidRDefault="00905127" w:rsidP="00F9732E">
      <w:pPr>
        <w:jc w:val="both"/>
        <w:rPr>
          <w:rFonts w:ascii="Cambria" w:hAnsi="Cambria"/>
          <w:sz w:val="22"/>
          <w:szCs w:val="22"/>
        </w:rPr>
      </w:pPr>
    </w:p>
    <w:p w14:paraId="4673AC2D" w14:textId="1A2B4645" w:rsidR="00905127" w:rsidRDefault="00905127" w:rsidP="00F9732E">
      <w:pPr>
        <w:jc w:val="both"/>
        <w:rPr>
          <w:rFonts w:ascii="Cambria" w:hAnsi="Cambria"/>
          <w:sz w:val="22"/>
          <w:szCs w:val="22"/>
        </w:rPr>
      </w:pPr>
    </w:p>
    <w:p w14:paraId="09337BD8" w14:textId="162045B2" w:rsidR="00905127" w:rsidRDefault="00905127" w:rsidP="00F9732E">
      <w:pPr>
        <w:jc w:val="both"/>
        <w:rPr>
          <w:rFonts w:ascii="Cambria" w:hAnsi="Cambria"/>
          <w:sz w:val="22"/>
          <w:szCs w:val="22"/>
        </w:rPr>
      </w:pPr>
    </w:p>
    <w:p w14:paraId="6F1E83DF" w14:textId="7F5B56E3" w:rsidR="00905127" w:rsidRDefault="00905127" w:rsidP="00F9732E">
      <w:pPr>
        <w:jc w:val="both"/>
        <w:rPr>
          <w:rFonts w:ascii="Cambria" w:hAnsi="Cambria"/>
          <w:sz w:val="22"/>
          <w:szCs w:val="22"/>
        </w:rPr>
      </w:pPr>
    </w:p>
    <w:p w14:paraId="6E2147D6" w14:textId="5BB5DF0D" w:rsidR="00905127" w:rsidRDefault="00905127" w:rsidP="00F9732E">
      <w:pPr>
        <w:jc w:val="both"/>
        <w:rPr>
          <w:rFonts w:ascii="Cambria" w:hAnsi="Cambria"/>
          <w:sz w:val="22"/>
          <w:szCs w:val="22"/>
        </w:rPr>
      </w:pPr>
    </w:p>
    <w:p w14:paraId="6B3AE5AA" w14:textId="38CD81E8" w:rsidR="00905127" w:rsidRDefault="00F16040" w:rsidP="00F9732E">
      <w:pPr>
        <w:jc w:val="both"/>
        <w:rPr>
          <w:rFonts w:ascii="Cambria" w:hAnsi="Cambria"/>
          <w:sz w:val="22"/>
          <w:szCs w:val="22"/>
        </w:rPr>
      </w:pPr>
      <w:r w:rsidRPr="00F16040">
        <w:rPr>
          <w:rFonts w:ascii="Cambria" w:hAnsi="Cambria"/>
          <w:noProof/>
          <w:sz w:val="22"/>
          <w:szCs w:val="22"/>
          <w:lang w:val="es-PE" w:eastAsia="es-PE"/>
        </w:rPr>
        <w:drawing>
          <wp:inline distT="0" distB="0" distL="0" distR="0" wp14:anchorId="3EFD60BF" wp14:editId="48072A1F">
            <wp:extent cx="5400040" cy="7804785"/>
            <wp:effectExtent l="0" t="0" r="0" b="5715"/>
            <wp:docPr id="19553167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316751" name=""/>
                    <pic:cNvPicPr/>
                  </pic:nvPicPr>
                  <pic:blipFill>
                    <a:blip r:embed="rId20"/>
                    <a:stretch>
                      <a:fillRect/>
                    </a:stretch>
                  </pic:blipFill>
                  <pic:spPr>
                    <a:xfrm>
                      <a:off x="0" y="0"/>
                      <a:ext cx="5400040" cy="7804785"/>
                    </a:xfrm>
                    <a:prstGeom prst="rect">
                      <a:avLst/>
                    </a:prstGeom>
                  </pic:spPr>
                </pic:pic>
              </a:graphicData>
            </a:graphic>
          </wp:inline>
        </w:drawing>
      </w:r>
    </w:p>
    <w:p w14:paraId="3532E7C7" w14:textId="77777777" w:rsidR="00F16040" w:rsidRDefault="00F16040" w:rsidP="00F9732E">
      <w:pPr>
        <w:jc w:val="both"/>
        <w:rPr>
          <w:rFonts w:ascii="Cambria" w:hAnsi="Cambria"/>
          <w:sz w:val="22"/>
          <w:szCs w:val="22"/>
        </w:rPr>
      </w:pPr>
    </w:p>
    <w:p w14:paraId="7DAEB249" w14:textId="77777777" w:rsidR="00F16040" w:rsidRDefault="00F16040" w:rsidP="00F9732E">
      <w:pPr>
        <w:jc w:val="both"/>
        <w:rPr>
          <w:rFonts w:ascii="Cambria" w:hAnsi="Cambria"/>
          <w:sz w:val="22"/>
          <w:szCs w:val="22"/>
        </w:rPr>
      </w:pPr>
    </w:p>
    <w:p w14:paraId="73AD185E" w14:textId="77777777" w:rsidR="00F16040" w:rsidRDefault="00F16040" w:rsidP="00F9732E">
      <w:pPr>
        <w:jc w:val="both"/>
        <w:rPr>
          <w:rFonts w:ascii="Cambria" w:hAnsi="Cambria"/>
          <w:sz w:val="22"/>
          <w:szCs w:val="22"/>
        </w:rPr>
      </w:pPr>
    </w:p>
    <w:p w14:paraId="7E81C844" w14:textId="77777777" w:rsidR="00F16040" w:rsidRDefault="00F16040" w:rsidP="00F9732E">
      <w:pPr>
        <w:jc w:val="both"/>
        <w:rPr>
          <w:rFonts w:ascii="Cambria" w:hAnsi="Cambria"/>
          <w:sz w:val="22"/>
          <w:szCs w:val="22"/>
        </w:rPr>
      </w:pPr>
    </w:p>
    <w:p w14:paraId="3D395169" w14:textId="77777777" w:rsidR="00F16040" w:rsidRDefault="00F16040" w:rsidP="00F9732E">
      <w:pPr>
        <w:jc w:val="both"/>
        <w:rPr>
          <w:rFonts w:ascii="Cambria" w:hAnsi="Cambria"/>
          <w:sz w:val="22"/>
          <w:szCs w:val="22"/>
        </w:rPr>
      </w:pPr>
    </w:p>
    <w:p w14:paraId="02A60490" w14:textId="77777777" w:rsidR="00F16040" w:rsidRDefault="00F16040" w:rsidP="00F9732E">
      <w:pPr>
        <w:jc w:val="both"/>
        <w:rPr>
          <w:rFonts w:ascii="Cambria" w:hAnsi="Cambria"/>
          <w:sz w:val="22"/>
          <w:szCs w:val="22"/>
        </w:rPr>
      </w:pPr>
    </w:p>
    <w:p w14:paraId="2CCF7912" w14:textId="77777777" w:rsidR="00F16040" w:rsidRDefault="00F16040" w:rsidP="00F9732E">
      <w:pPr>
        <w:jc w:val="both"/>
        <w:rPr>
          <w:rFonts w:ascii="Cambria" w:hAnsi="Cambria"/>
          <w:sz w:val="22"/>
          <w:szCs w:val="22"/>
        </w:rPr>
      </w:pPr>
    </w:p>
    <w:p w14:paraId="5D322109" w14:textId="77777777" w:rsidR="00F16040" w:rsidRDefault="00F16040" w:rsidP="00F9732E">
      <w:pPr>
        <w:jc w:val="both"/>
        <w:rPr>
          <w:rFonts w:ascii="Cambria" w:hAnsi="Cambria"/>
          <w:sz w:val="22"/>
          <w:szCs w:val="22"/>
        </w:rPr>
      </w:pPr>
    </w:p>
    <w:p w14:paraId="595EEA04" w14:textId="7DBBB586" w:rsidR="00F16040" w:rsidRDefault="00F16040" w:rsidP="00F9732E">
      <w:pPr>
        <w:jc w:val="both"/>
        <w:rPr>
          <w:rFonts w:ascii="Cambria" w:hAnsi="Cambria"/>
          <w:sz w:val="22"/>
          <w:szCs w:val="22"/>
        </w:rPr>
      </w:pPr>
      <w:r w:rsidRPr="00F16040">
        <w:rPr>
          <w:rFonts w:ascii="Cambria" w:hAnsi="Cambria"/>
          <w:noProof/>
          <w:sz w:val="22"/>
          <w:szCs w:val="22"/>
          <w:lang w:val="es-PE" w:eastAsia="es-PE"/>
        </w:rPr>
        <w:drawing>
          <wp:inline distT="0" distB="0" distL="0" distR="0" wp14:anchorId="252FC553" wp14:editId="666E8E10">
            <wp:extent cx="5400040" cy="7592695"/>
            <wp:effectExtent l="0" t="0" r="0" b="8255"/>
            <wp:docPr id="15584592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459207" name=""/>
                    <pic:cNvPicPr/>
                  </pic:nvPicPr>
                  <pic:blipFill>
                    <a:blip r:embed="rId21"/>
                    <a:stretch>
                      <a:fillRect/>
                    </a:stretch>
                  </pic:blipFill>
                  <pic:spPr>
                    <a:xfrm>
                      <a:off x="0" y="0"/>
                      <a:ext cx="5400040" cy="7592695"/>
                    </a:xfrm>
                    <a:prstGeom prst="rect">
                      <a:avLst/>
                    </a:prstGeom>
                  </pic:spPr>
                </pic:pic>
              </a:graphicData>
            </a:graphic>
          </wp:inline>
        </w:drawing>
      </w:r>
    </w:p>
    <w:p w14:paraId="32EDA116" w14:textId="0A16D3DF" w:rsidR="00905127" w:rsidRDefault="00905127" w:rsidP="00F9732E">
      <w:pPr>
        <w:jc w:val="both"/>
        <w:rPr>
          <w:rFonts w:ascii="Cambria" w:hAnsi="Cambria"/>
          <w:sz w:val="22"/>
          <w:szCs w:val="22"/>
        </w:rPr>
      </w:pPr>
    </w:p>
    <w:p w14:paraId="28CAD839" w14:textId="31B15314" w:rsidR="00905127" w:rsidRDefault="00905127" w:rsidP="00F9732E">
      <w:pPr>
        <w:jc w:val="both"/>
        <w:rPr>
          <w:rFonts w:ascii="Cambria" w:hAnsi="Cambria"/>
          <w:sz w:val="22"/>
          <w:szCs w:val="22"/>
        </w:rPr>
      </w:pPr>
    </w:p>
    <w:p w14:paraId="7ACCEA5F" w14:textId="7E26C4C7" w:rsidR="00905127" w:rsidRDefault="00905127" w:rsidP="00F9732E">
      <w:pPr>
        <w:jc w:val="both"/>
        <w:rPr>
          <w:rFonts w:ascii="Cambria" w:hAnsi="Cambria"/>
          <w:sz w:val="22"/>
          <w:szCs w:val="22"/>
        </w:rPr>
      </w:pPr>
    </w:p>
    <w:p w14:paraId="305806B9" w14:textId="5FD7158B" w:rsidR="00905127" w:rsidRDefault="00905127" w:rsidP="00F9732E">
      <w:pPr>
        <w:jc w:val="both"/>
        <w:rPr>
          <w:rFonts w:ascii="Cambria" w:hAnsi="Cambria"/>
          <w:sz w:val="22"/>
          <w:szCs w:val="22"/>
        </w:rPr>
      </w:pPr>
    </w:p>
    <w:p w14:paraId="59626BCE" w14:textId="2C796C15" w:rsidR="00905127" w:rsidRDefault="00905127" w:rsidP="00F9732E">
      <w:pPr>
        <w:jc w:val="both"/>
        <w:rPr>
          <w:rFonts w:ascii="Cambria" w:hAnsi="Cambria"/>
          <w:sz w:val="22"/>
          <w:szCs w:val="22"/>
        </w:rPr>
      </w:pPr>
    </w:p>
    <w:p w14:paraId="493439AB" w14:textId="41140BE4" w:rsidR="00905127" w:rsidRDefault="00905127" w:rsidP="00F9732E">
      <w:pPr>
        <w:jc w:val="both"/>
        <w:rPr>
          <w:rFonts w:ascii="Cambria" w:hAnsi="Cambria"/>
          <w:sz w:val="22"/>
          <w:szCs w:val="22"/>
        </w:rPr>
      </w:pPr>
    </w:p>
    <w:p w14:paraId="3918EF23" w14:textId="5448F8DF" w:rsidR="00905127" w:rsidRDefault="00905127" w:rsidP="00F9732E">
      <w:pPr>
        <w:jc w:val="both"/>
        <w:rPr>
          <w:rFonts w:ascii="Cambria" w:hAnsi="Cambria"/>
          <w:sz w:val="22"/>
          <w:szCs w:val="22"/>
        </w:rPr>
      </w:pPr>
    </w:p>
    <w:p w14:paraId="0E80779A" w14:textId="75104FD3" w:rsidR="00905127" w:rsidRDefault="00905127" w:rsidP="00F9732E">
      <w:pPr>
        <w:jc w:val="both"/>
        <w:rPr>
          <w:rFonts w:ascii="Cambria" w:hAnsi="Cambria"/>
          <w:sz w:val="22"/>
          <w:szCs w:val="22"/>
        </w:rPr>
      </w:pPr>
    </w:p>
    <w:p w14:paraId="0DD341C0" w14:textId="6AA94AA6" w:rsidR="00905127" w:rsidRDefault="00905127" w:rsidP="00F9732E">
      <w:pPr>
        <w:jc w:val="both"/>
        <w:rPr>
          <w:rFonts w:ascii="Cambria" w:hAnsi="Cambria"/>
          <w:sz w:val="22"/>
          <w:szCs w:val="22"/>
        </w:rPr>
      </w:pPr>
    </w:p>
    <w:p w14:paraId="7BA1C533" w14:textId="1E2A2903" w:rsidR="00905127" w:rsidRDefault="00905127" w:rsidP="00F9732E">
      <w:pPr>
        <w:jc w:val="both"/>
        <w:rPr>
          <w:rFonts w:ascii="Cambria" w:hAnsi="Cambria"/>
          <w:sz w:val="22"/>
          <w:szCs w:val="22"/>
        </w:rPr>
      </w:pPr>
    </w:p>
    <w:p w14:paraId="3362A6EA" w14:textId="3DD5682D" w:rsidR="00FE352D" w:rsidRDefault="00F16040" w:rsidP="00F9732E">
      <w:pPr>
        <w:jc w:val="both"/>
        <w:rPr>
          <w:rFonts w:ascii="Cambria" w:hAnsi="Cambria"/>
          <w:sz w:val="22"/>
          <w:szCs w:val="22"/>
        </w:rPr>
      </w:pPr>
      <w:r w:rsidRPr="00F16040">
        <w:rPr>
          <w:rFonts w:ascii="Cambria" w:hAnsi="Cambria"/>
          <w:noProof/>
          <w:sz w:val="22"/>
          <w:szCs w:val="22"/>
          <w:lang w:val="es-PE" w:eastAsia="es-PE"/>
        </w:rPr>
        <w:drawing>
          <wp:inline distT="0" distB="0" distL="0" distR="0" wp14:anchorId="3F0A5566" wp14:editId="280700C0">
            <wp:extent cx="5400040" cy="7847965"/>
            <wp:effectExtent l="0" t="0" r="0" b="635"/>
            <wp:docPr id="12990077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007772" name=""/>
                    <pic:cNvPicPr/>
                  </pic:nvPicPr>
                  <pic:blipFill>
                    <a:blip r:embed="rId22"/>
                    <a:stretch>
                      <a:fillRect/>
                    </a:stretch>
                  </pic:blipFill>
                  <pic:spPr>
                    <a:xfrm>
                      <a:off x="0" y="0"/>
                      <a:ext cx="5400040" cy="7847965"/>
                    </a:xfrm>
                    <a:prstGeom prst="rect">
                      <a:avLst/>
                    </a:prstGeom>
                  </pic:spPr>
                </pic:pic>
              </a:graphicData>
            </a:graphic>
          </wp:inline>
        </w:drawing>
      </w:r>
    </w:p>
    <w:p w14:paraId="3F4156B1" w14:textId="77777777" w:rsidR="00F16040" w:rsidRDefault="00F16040" w:rsidP="00F9732E">
      <w:pPr>
        <w:jc w:val="both"/>
        <w:rPr>
          <w:rFonts w:ascii="Cambria" w:hAnsi="Cambria"/>
          <w:sz w:val="22"/>
          <w:szCs w:val="22"/>
        </w:rPr>
      </w:pPr>
    </w:p>
    <w:p w14:paraId="61287FB9" w14:textId="77777777" w:rsidR="00F16040" w:rsidRDefault="00F16040" w:rsidP="00F9732E">
      <w:pPr>
        <w:jc w:val="both"/>
        <w:rPr>
          <w:rFonts w:ascii="Cambria" w:hAnsi="Cambria"/>
          <w:sz w:val="22"/>
          <w:szCs w:val="22"/>
        </w:rPr>
      </w:pPr>
    </w:p>
    <w:p w14:paraId="70D03DA3" w14:textId="77777777" w:rsidR="00F16040" w:rsidRDefault="00F16040" w:rsidP="00F9732E">
      <w:pPr>
        <w:jc w:val="both"/>
        <w:rPr>
          <w:rFonts w:ascii="Cambria" w:hAnsi="Cambria"/>
          <w:sz w:val="22"/>
          <w:szCs w:val="22"/>
        </w:rPr>
      </w:pPr>
    </w:p>
    <w:p w14:paraId="57F3C97C" w14:textId="77777777" w:rsidR="00F16040" w:rsidRDefault="00F16040" w:rsidP="00F9732E">
      <w:pPr>
        <w:jc w:val="both"/>
        <w:rPr>
          <w:rFonts w:ascii="Cambria" w:hAnsi="Cambria"/>
          <w:sz w:val="22"/>
          <w:szCs w:val="22"/>
        </w:rPr>
      </w:pPr>
    </w:p>
    <w:p w14:paraId="21179900" w14:textId="77777777" w:rsidR="00F16040" w:rsidRDefault="00F16040" w:rsidP="00F9732E">
      <w:pPr>
        <w:jc w:val="both"/>
        <w:rPr>
          <w:rFonts w:ascii="Cambria" w:hAnsi="Cambria"/>
          <w:sz w:val="22"/>
          <w:szCs w:val="22"/>
        </w:rPr>
      </w:pPr>
    </w:p>
    <w:p w14:paraId="62F4DD85" w14:textId="77777777" w:rsidR="00F16040" w:rsidRDefault="00F16040" w:rsidP="00F9732E">
      <w:pPr>
        <w:jc w:val="both"/>
        <w:rPr>
          <w:rFonts w:ascii="Cambria" w:hAnsi="Cambria"/>
          <w:sz w:val="22"/>
          <w:szCs w:val="22"/>
        </w:rPr>
      </w:pPr>
    </w:p>
    <w:p w14:paraId="34154F2A" w14:textId="77777777" w:rsidR="00F16040" w:rsidRDefault="00F16040" w:rsidP="00F9732E">
      <w:pPr>
        <w:jc w:val="both"/>
        <w:rPr>
          <w:rFonts w:ascii="Cambria" w:hAnsi="Cambria"/>
          <w:sz w:val="22"/>
          <w:szCs w:val="22"/>
        </w:rPr>
      </w:pPr>
    </w:p>
    <w:p w14:paraId="581B5991" w14:textId="77777777" w:rsidR="00F16040" w:rsidRDefault="00F16040" w:rsidP="00F9732E">
      <w:pPr>
        <w:jc w:val="both"/>
        <w:rPr>
          <w:rFonts w:ascii="Cambria" w:hAnsi="Cambria"/>
          <w:sz w:val="22"/>
          <w:szCs w:val="22"/>
        </w:rPr>
      </w:pPr>
    </w:p>
    <w:p w14:paraId="1D00A947" w14:textId="77777777" w:rsidR="00FE352D" w:rsidRDefault="00FE352D" w:rsidP="00F9732E">
      <w:pPr>
        <w:jc w:val="both"/>
        <w:rPr>
          <w:rFonts w:ascii="Cambria" w:hAnsi="Cambria"/>
          <w:sz w:val="22"/>
          <w:szCs w:val="22"/>
        </w:rPr>
      </w:pPr>
    </w:p>
    <w:p w14:paraId="5D9141BA" w14:textId="77777777" w:rsidR="00F16040" w:rsidRDefault="00F16040" w:rsidP="00F9732E">
      <w:pPr>
        <w:jc w:val="both"/>
        <w:rPr>
          <w:rFonts w:ascii="Cambria" w:hAnsi="Cambria"/>
          <w:sz w:val="22"/>
          <w:szCs w:val="22"/>
        </w:rPr>
      </w:pPr>
    </w:p>
    <w:p w14:paraId="3AA86650" w14:textId="7E9E7FD0" w:rsidR="00F16040" w:rsidRDefault="00F16040" w:rsidP="00F9732E">
      <w:pPr>
        <w:jc w:val="both"/>
        <w:rPr>
          <w:rFonts w:ascii="Cambria" w:hAnsi="Cambria"/>
          <w:sz w:val="22"/>
          <w:szCs w:val="22"/>
        </w:rPr>
      </w:pPr>
      <w:r w:rsidRPr="00F16040">
        <w:rPr>
          <w:rFonts w:ascii="Cambria" w:hAnsi="Cambria"/>
          <w:noProof/>
          <w:sz w:val="22"/>
          <w:szCs w:val="22"/>
          <w:lang w:val="es-PE" w:eastAsia="es-PE"/>
        </w:rPr>
        <w:drawing>
          <wp:inline distT="0" distB="0" distL="0" distR="0" wp14:anchorId="219A3AB0" wp14:editId="34CA299C">
            <wp:extent cx="5315692" cy="7840169"/>
            <wp:effectExtent l="0" t="0" r="0" b="8890"/>
            <wp:docPr id="8024930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493093" name=""/>
                    <pic:cNvPicPr/>
                  </pic:nvPicPr>
                  <pic:blipFill>
                    <a:blip r:embed="rId23"/>
                    <a:stretch>
                      <a:fillRect/>
                    </a:stretch>
                  </pic:blipFill>
                  <pic:spPr>
                    <a:xfrm>
                      <a:off x="0" y="0"/>
                      <a:ext cx="5315692" cy="7840169"/>
                    </a:xfrm>
                    <a:prstGeom prst="rect">
                      <a:avLst/>
                    </a:prstGeom>
                  </pic:spPr>
                </pic:pic>
              </a:graphicData>
            </a:graphic>
          </wp:inline>
        </w:drawing>
      </w:r>
    </w:p>
    <w:p w14:paraId="441005DE" w14:textId="77777777" w:rsidR="00FE352D" w:rsidRDefault="00FE352D" w:rsidP="00F9732E">
      <w:pPr>
        <w:jc w:val="both"/>
        <w:rPr>
          <w:rFonts w:ascii="Cambria" w:hAnsi="Cambria"/>
          <w:sz w:val="22"/>
          <w:szCs w:val="22"/>
        </w:rPr>
      </w:pPr>
    </w:p>
    <w:p w14:paraId="49BD9956" w14:textId="77777777" w:rsidR="00273FE5" w:rsidRDefault="00273FE5" w:rsidP="00F9732E">
      <w:pPr>
        <w:jc w:val="both"/>
        <w:rPr>
          <w:rFonts w:ascii="Cambria" w:hAnsi="Cambria"/>
          <w:sz w:val="22"/>
          <w:szCs w:val="22"/>
        </w:rPr>
      </w:pPr>
    </w:p>
    <w:p w14:paraId="4E88A76F" w14:textId="77777777" w:rsidR="00273FE5" w:rsidRDefault="00273FE5" w:rsidP="00F9732E">
      <w:pPr>
        <w:jc w:val="both"/>
        <w:rPr>
          <w:rFonts w:ascii="Cambria" w:hAnsi="Cambria"/>
          <w:sz w:val="22"/>
          <w:szCs w:val="22"/>
        </w:rPr>
      </w:pPr>
    </w:p>
    <w:p w14:paraId="7DACE68F" w14:textId="77777777" w:rsidR="00273FE5" w:rsidRDefault="00273FE5" w:rsidP="00F9732E">
      <w:pPr>
        <w:jc w:val="both"/>
        <w:rPr>
          <w:rFonts w:ascii="Cambria" w:hAnsi="Cambria"/>
          <w:sz w:val="22"/>
          <w:szCs w:val="22"/>
        </w:rPr>
      </w:pPr>
    </w:p>
    <w:p w14:paraId="0109A3D0" w14:textId="77777777" w:rsidR="00273FE5" w:rsidRDefault="00273FE5" w:rsidP="00F9732E">
      <w:pPr>
        <w:jc w:val="both"/>
        <w:rPr>
          <w:rFonts w:ascii="Cambria" w:hAnsi="Cambria"/>
          <w:sz w:val="22"/>
          <w:szCs w:val="22"/>
        </w:rPr>
      </w:pPr>
    </w:p>
    <w:p w14:paraId="08C3C684" w14:textId="77777777" w:rsidR="00273FE5" w:rsidRDefault="00273FE5" w:rsidP="00F9732E">
      <w:pPr>
        <w:jc w:val="both"/>
        <w:rPr>
          <w:rFonts w:ascii="Cambria" w:hAnsi="Cambria"/>
          <w:sz w:val="22"/>
          <w:szCs w:val="22"/>
        </w:rPr>
      </w:pPr>
    </w:p>
    <w:p w14:paraId="507FD844" w14:textId="496340FF" w:rsidR="00FE352D" w:rsidRDefault="00FE352D" w:rsidP="00F9732E">
      <w:pPr>
        <w:jc w:val="both"/>
        <w:rPr>
          <w:rFonts w:ascii="Cambria" w:hAnsi="Cambria"/>
          <w:sz w:val="22"/>
          <w:szCs w:val="22"/>
        </w:rPr>
      </w:pPr>
    </w:p>
    <w:p w14:paraId="758422BC" w14:textId="5511A86D" w:rsidR="00FE352D" w:rsidRDefault="00FE352D" w:rsidP="00F9732E">
      <w:pPr>
        <w:jc w:val="both"/>
        <w:rPr>
          <w:rFonts w:ascii="Cambria" w:hAnsi="Cambria"/>
          <w:sz w:val="22"/>
          <w:szCs w:val="22"/>
        </w:rPr>
      </w:pPr>
    </w:p>
    <w:p w14:paraId="43B5426C" w14:textId="182C440F" w:rsidR="00FE352D" w:rsidRDefault="00F16040" w:rsidP="00F9732E">
      <w:pPr>
        <w:jc w:val="both"/>
        <w:rPr>
          <w:rFonts w:ascii="Cambria" w:hAnsi="Cambria"/>
          <w:sz w:val="22"/>
          <w:szCs w:val="22"/>
        </w:rPr>
      </w:pPr>
      <w:r w:rsidRPr="00F16040">
        <w:rPr>
          <w:rFonts w:ascii="Cambria" w:hAnsi="Cambria"/>
          <w:noProof/>
          <w:sz w:val="22"/>
          <w:szCs w:val="22"/>
          <w:lang w:val="es-PE" w:eastAsia="es-PE"/>
        </w:rPr>
        <w:drawing>
          <wp:inline distT="0" distB="0" distL="0" distR="0" wp14:anchorId="753BB9A7" wp14:editId="5B63436F">
            <wp:extent cx="5400040" cy="7711440"/>
            <wp:effectExtent l="0" t="0" r="0" b="3810"/>
            <wp:docPr id="14174378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437817" name=""/>
                    <pic:cNvPicPr/>
                  </pic:nvPicPr>
                  <pic:blipFill>
                    <a:blip r:embed="rId24"/>
                    <a:stretch>
                      <a:fillRect/>
                    </a:stretch>
                  </pic:blipFill>
                  <pic:spPr>
                    <a:xfrm>
                      <a:off x="0" y="0"/>
                      <a:ext cx="5400040" cy="7711440"/>
                    </a:xfrm>
                    <a:prstGeom prst="rect">
                      <a:avLst/>
                    </a:prstGeom>
                  </pic:spPr>
                </pic:pic>
              </a:graphicData>
            </a:graphic>
          </wp:inline>
        </w:drawing>
      </w:r>
    </w:p>
    <w:p w14:paraId="5DAB8C01" w14:textId="77777777" w:rsidR="00F16040" w:rsidRDefault="00F16040" w:rsidP="00F9732E">
      <w:pPr>
        <w:jc w:val="both"/>
        <w:rPr>
          <w:rFonts w:ascii="Cambria" w:hAnsi="Cambria"/>
          <w:sz w:val="22"/>
          <w:szCs w:val="22"/>
        </w:rPr>
      </w:pPr>
    </w:p>
    <w:p w14:paraId="038420F0" w14:textId="77777777" w:rsidR="00F16040" w:rsidRDefault="00F16040" w:rsidP="00F9732E">
      <w:pPr>
        <w:jc w:val="both"/>
        <w:rPr>
          <w:rFonts w:ascii="Cambria" w:hAnsi="Cambria"/>
          <w:sz w:val="22"/>
          <w:szCs w:val="22"/>
        </w:rPr>
      </w:pPr>
    </w:p>
    <w:p w14:paraId="616AA494" w14:textId="77777777" w:rsidR="00F16040" w:rsidRDefault="00F16040" w:rsidP="00F9732E">
      <w:pPr>
        <w:jc w:val="both"/>
        <w:rPr>
          <w:rFonts w:ascii="Cambria" w:hAnsi="Cambria"/>
          <w:sz w:val="22"/>
          <w:szCs w:val="22"/>
        </w:rPr>
      </w:pPr>
    </w:p>
    <w:p w14:paraId="3EF84C7F" w14:textId="77777777" w:rsidR="00F16040" w:rsidRDefault="00F16040" w:rsidP="00F9732E">
      <w:pPr>
        <w:jc w:val="both"/>
        <w:rPr>
          <w:rFonts w:ascii="Cambria" w:hAnsi="Cambria"/>
          <w:sz w:val="22"/>
          <w:szCs w:val="22"/>
        </w:rPr>
      </w:pPr>
    </w:p>
    <w:p w14:paraId="25FD7457" w14:textId="77777777" w:rsidR="00F16040" w:rsidRDefault="00F16040" w:rsidP="00F9732E">
      <w:pPr>
        <w:jc w:val="both"/>
        <w:rPr>
          <w:rFonts w:ascii="Cambria" w:hAnsi="Cambria"/>
          <w:sz w:val="22"/>
          <w:szCs w:val="22"/>
        </w:rPr>
      </w:pPr>
    </w:p>
    <w:p w14:paraId="46211D06" w14:textId="77777777" w:rsidR="00F16040" w:rsidRDefault="00F16040" w:rsidP="00F9732E">
      <w:pPr>
        <w:jc w:val="both"/>
        <w:rPr>
          <w:rFonts w:ascii="Cambria" w:hAnsi="Cambria"/>
          <w:sz w:val="22"/>
          <w:szCs w:val="22"/>
        </w:rPr>
      </w:pPr>
    </w:p>
    <w:p w14:paraId="1CF56D83" w14:textId="77777777" w:rsidR="00F16040" w:rsidRDefault="00F16040" w:rsidP="00F9732E">
      <w:pPr>
        <w:jc w:val="both"/>
        <w:rPr>
          <w:rFonts w:ascii="Cambria" w:hAnsi="Cambria"/>
          <w:sz w:val="22"/>
          <w:szCs w:val="22"/>
        </w:rPr>
      </w:pPr>
    </w:p>
    <w:p w14:paraId="0438CC9C" w14:textId="06F019CC" w:rsidR="00F16040" w:rsidRDefault="00F16040" w:rsidP="00F9732E">
      <w:pPr>
        <w:jc w:val="both"/>
        <w:rPr>
          <w:rFonts w:ascii="Cambria" w:hAnsi="Cambria"/>
          <w:sz w:val="22"/>
          <w:szCs w:val="22"/>
        </w:rPr>
      </w:pPr>
      <w:r w:rsidRPr="00F16040">
        <w:rPr>
          <w:rFonts w:ascii="Cambria" w:hAnsi="Cambria"/>
          <w:noProof/>
          <w:sz w:val="22"/>
          <w:szCs w:val="22"/>
          <w:lang w:val="es-PE" w:eastAsia="es-PE"/>
        </w:rPr>
        <w:drawing>
          <wp:inline distT="0" distB="0" distL="0" distR="0" wp14:anchorId="441A659A" wp14:editId="43B88B27">
            <wp:extent cx="5315692" cy="8040222"/>
            <wp:effectExtent l="0" t="0" r="0" b="0"/>
            <wp:docPr id="12692674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267465" name=""/>
                    <pic:cNvPicPr/>
                  </pic:nvPicPr>
                  <pic:blipFill>
                    <a:blip r:embed="rId25"/>
                    <a:stretch>
                      <a:fillRect/>
                    </a:stretch>
                  </pic:blipFill>
                  <pic:spPr>
                    <a:xfrm>
                      <a:off x="0" y="0"/>
                      <a:ext cx="5315692" cy="8040222"/>
                    </a:xfrm>
                    <a:prstGeom prst="rect">
                      <a:avLst/>
                    </a:prstGeom>
                  </pic:spPr>
                </pic:pic>
              </a:graphicData>
            </a:graphic>
          </wp:inline>
        </w:drawing>
      </w:r>
    </w:p>
    <w:p w14:paraId="7C92665B" w14:textId="77777777" w:rsidR="00FE352D" w:rsidRDefault="00FE352D" w:rsidP="00F9732E">
      <w:pPr>
        <w:jc w:val="both"/>
        <w:rPr>
          <w:rFonts w:ascii="Cambria" w:hAnsi="Cambria"/>
          <w:sz w:val="22"/>
          <w:szCs w:val="22"/>
        </w:rPr>
      </w:pPr>
    </w:p>
    <w:p w14:paraId="65FF8B78" w14:textId="233AC9AA" w:rsidR="00FE352D" w:rsidRDefault="00FE352D" w:rsidP="00F9732E">
      <w:pPr>
        <w:jc w:val="both"/>
        <w:rPr>
          <w:rFonts w:ascii="Cambria" w:hAnsi="Cambria"/>
          <w:sz w:val="22"/>
          <w:szCs w:val="22"/>
        </w:rPr>
      </w:pPr>
    </w:p>
    <w:p w14:paraId="0AB1EF5A" w14:textId="77777777" w:rsidR="00FE352D" w:rsidRDefault="00FE352D" w:rsidP="00F9732E">
      <w:pPr>
        <w:jc w:val="both"/>
        <w:rPr>
          <w:rFonts w:ascii="Cambria" w:hAnsi="Cambria"/>
          <w:sz w:val="22"/>
          <w:szCs w:val="22"/>
        </w:rPr>
      </w:pPr>
    </w:p>
    <w:p w14:paraId="6C069355" w14:textId="77777777" w:rsidR="00FE352D" w:rsidRDefault="00FE352D" w:rsidP="00F9732E">
      <w:pPr>
        <w:jc w:val="both"/>
        <w:rPr>
          <w:rFonts w:ascii="Cambria" w:hAnsi="Cambria"/>
          <w:sz w:val="22"/>
          <w:szCs w:val="22"/>
        </w:rPr>
      </w:pPr>
    </w:p>
    <w:p w14:paraId="1DB7F059" w14:textId="64D28A1B" w:rsidR="00FE352D" w:rsidRDefault="00FE352D" w:rsidP="00F9732E">
      <w:pPr>
        <w:jc w:val="both"/>
        <w:rPr>
          <w:rFonts w:ascii="Cambria" w:hAnsi="Cambria"/>
          <w:sz w:val="22"/>
          <w:szCs w:val="22"/>
        </w:rPr>
      </w:pPr>
    </w:p>
    <w:p w14:paraId="03AA245D" w14:textId="77777777" w:rsidR="00FE352D" w:rsidRDefault="00FE352D" w:rsidP="00F9732E">
      <w:pPr>
        <w:jc w:val="both"/>
        <w:rPr>
          <w:rFonts w:ascii="Cambria" w:hAnsi="Cambria"/>
          <w:sz w:val="22"/>
          <w:szCs w:val="22"/>
        </w:rPr>
      </w:pPr>
    </w:p>
    <w:p w14:paraId="57EA3E56" w14:textId="77777777" w:rsidR="00F16040" w:rsidRDefault="00F16040" w:rsidP="00F9732E">
      <w:pPr>
        <w:jc w:val="both"/>
        <w:rPr>
          <w:rFonts w:ascii="Cambria" w:hAnsi="Cambria"/>
          <w:sz w:val="22"/>
          <w:szCs w:val="22"/>
        </w:rPr>
        <w:sectPr w:rsidR="00F16040" w:rsidSect="00F179E4">
          <w:pgSz w:w="11906" w:h="16838"/>
          <w:pgMar w:top="1418" w:right="1701" w:bottom="851" w:left="1701" w:header="142" w:footer="227" w:gutter="0"/>
          <w:cols w:space="708"/>
          <w:docGrid w:linePitch="360"/>
        </w:sectPr>
      </w:pPr>
    </w:p>
    <w:p w14:paraId="1024EB2E" w14:textId="103BD1D6" w:rsidR="00EA2D34" w:rsidRDefault="00F16040" w:rsidP="00F9732E">
      <w:pPr>
        <w:jc w:val="both"/>
        <w:rPr>
          <w:rFonts w:ascii="Cambria" w:hAnsi="Cambria"/>
          <w:sz w:val="22"/>
          <w:szCs w:val="22"/>
        </w:rPr>
      </w:pPr>
      <w:r w:rsidRPr="00F16040">
        <w:rPr>
          <w:rFonts w:ascii="Cambria" w:hAnsi="Cambria"/>
          <w:noProof/>
          <w:sz w:val="22"/>
          <w:szCs w:val="22"/>
          <w:lang w:val="es-PE" w:eastAsia="es-PE"/>
        </w:rPr>
        <w:lastRenderedPageBreak/>
        <w:drawing>
          <wp:inline distT="0" distB="0" distL="0" distR="0" wp14:anchorId="61EDA780" wp14:editId="380A7248">
            <wp:extent cx="8848725" cy="5105400"/>
            <wp:effectExtent l="0" t="0" r="9525" b="0"/>
            <wp:docPr id="8819562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956250" name=""/>
                    <pic:cNvPicPr/>
                  </pic:nvPicPr>
                  <pic:blipFill>
                    <a:blip r:embed="rId26"/>
                    <a:stretch>
                      <a:fillRect/>
                    </a:stretch>
                  </pic:blipFill>
                  <pic:spPr>
                    <a:xfrm>
                      <a:off x="0" y="0"/>
                      <a:ext cx="8848725" cy="5105400"/>
                    </a:xfrm>
                    <a:prstGeom prst="rect">
                      <a:avLst/>
                    </a:prstGeom>
                  </pic:spPr>
                </pic:pic>
              </a:graphicData>
            </a:graphic>
          </wp:inline>
        </w:drawing>
      </w:r>
    </w:p>
    <w:p w14:paraId="1BED6D3E" w14:textId="77777777" w:rsidR="00EA2D34" w:rsidRDefault="00EA2D34" w:rsidP="00F9732E">
      <w:pPr>
        <w:jc w:val="both"/>
        <w:rPr>
          <w:rFonts w:ascii="Cambria" w:hAnsi="Cambria"/>
          <w:sz w:val="22"/>
          <w:szCs w:val="22"/>
        </w:rPr>
      </w:pPr>
    </w:p>
    <w:p w14:paraId="03CF0276" w14:textId="77777777" w:rsidR="00F16040" w:rsidRDefault="00F16040" w:rsidP="00F9732E">
      <w:pPr>
        <w:jc w:val="both"/>
        <w:rPr>
          <w:rFonts w:ascii="Cambria" w:hAnsi="Cambria"/>
          <w:sz w:val="22"/>
          <w:szCs w:val="22"/>
        </w:rPr>
        <w:sectPr w:rsidR="00F16040" w:rsidSect="00F16040">
          <w:pgSz w:w="16838" w:h="11906" w:orient="landscape"/>
          <w:pgMar w:top="1701" w:right="1418" w:bottom="1701" w:left="851" w:header="142" w:footer="227" w:gutter="0"/>
          <w:cols w:space="708"/>
          <w:docGrid w:linePitch="360"/>
        </w:sectPr>
      </w:pPr>
    </w:p>
    <w:p w14:paraId="42D7C7AF" w14:textId="77777777" w:rsidR="00EA2D34" w:rsidRDefault="00EA2D34" w:rsidP="00F9732E">
      <w:pPr>
        <w:jc w:val="both"/>
        <w:rPr>
          <w:rFonts w:ascii="Cambria" w:hAnsi="Cambria"/>
          <w:sz w:val="22"/>
          <w:szCs w:val="22"/>
        </w:rPr>
      </w:pPr>
    </w:p>
    <w:p w14:paraId="08FDC898" w14:textId="77777777" w:rsidR="00EA2D34" w:rsidRDefault="00EA2D34" w:rsidP="00F9732E">
      <w:pPr>
        <w:jc w:val="both"/>
        <w:rPr>
          <w:rFonts w:ascii="Cambria" w:hAnsi="Cambria"/>
          <w:sz w:val="22"/>
          <w:szCs w:val="22"/>
        </w:rPr>
      </w:pPr>
    </w:p>
    <w:p w14:paraId="61443EFC" w14:textId="77777777" w:rsidR="00EA2D34" w:rsidRDefault="00EA2D34" w:rsidP="00F9732E">
      <w:pPr>
        <w:jc w:val="both"/>
        <w:rPr>
          <w:rFonts w:ascii="Cambria" w:hAnsi="Cambria"/>
          <w:sz w:val="22"/>
          <w:szCs w:val="22"/>
        </w:rPr>
      </w:pPr>
    </w:p>
    <w:p w14:paraId="078560D3" w14:textId="77777777" w:rsidR="00EA2D34" w:rsidRDefault="00EA2D34" w:rsidP="00F9732E">
      <w:pPr>
        <w:jc w:val="both"/>
        <w:rPr>
          <w:rFonts w:ascii="Cambria" w:hAnsi="Cambria"/>
          <w:sz w:val="22"/>
          <w:szCs w:val="22"/>
        </w:rPr>
      </w:pPr>
    </w:p>
    <w:p w14:paraId="0BDF0576" w14:textId="77777777" w:rsidR="00EA2D34" w:rsidRDefault="00EA2D34" w:rsidP="00F9732E">
      <w:pPr>
        <w:jc w:val="both"/>
        <w:rPr>
          <w:rFonts w:ascii="Cambria" w:hAnsi="Cambria"/>
          <w:sz w:val="22"/>
          <w:szCs w:val="22"/>
        </w:rPr>
      </w:pPr>
    </w:p>
    <w:p w14:paraId="2A1158F0" w14:textId="18C37479" w:rsidR="00EA2D34" w:rsidRDefault="00EA2D34" w:rsidP="00F9732E">
      <w:pPr>
        <w:jc w:val="both"/>
        <w:rPr>
          <w:rFonts w:ascii="Cambria" w:hAnsi="Cambria"/>
          <w:sz w:val="22"/>
          <w:szCs w:val="22"/>
        </w:rPr>
      </w:pPr>
    </w:p>
    <w:p w14:paraId="02F6559B" w14:textId="77777777" w:rsidR="00F2650D" w:rsidRDefault="00F2650D" w:rsidP="00F9732E">
      <w:pPr>
        <w:jc w:val="both"/>
        <w:rPr>
          <w:rFonts w:ascii="Cambria" w:hAnsi="Cambria"/>
          <w:sz w:val="22"/>
          <w:szCs w:val="22"/>
        </w:rPr>
      </w:pPr>
    </w:p>
    <w:p w14:paraId="6A33484D" w14:textId="77777777" w:rsidR="00F2650D" w:rsidRDefault="00F2650D" w:rsidP="00F9732E">
      <w:pPr>
        <w:jc w:val="both"/>
        <w:rPr>
          <w:rFonts w:ascii="Cambria" w:hAnsi="Cambria"/>
          <w:sz w:val="22"/>
          <w:szCs w:val="22"/>
        </w:rPr>
      </w:pPr>
    </w:p>
    <w:p w14:paraId="0A1F657A" w14:textId="77777777" w:rsidR="00F2650D" w:rsidRDefault="00F2650D" w:rsidP="00F9732E">
      <w:pPr>
        <w:jc w:val="both"/>
        <w:rPr>
          <w:rFonts w:ascii="Cambria" w:hAnsi="Cambria"/>
          <w:sz w:val="22"/>
          <w:szCs w:val="22"/>
        </w:rPr>
      </w:pPr>
    </w:p>
    <w:p w14:paraId="0A5E9A5A" w14:textId="77777777" w:rsidR="00F2650D" w:rsidRDefault="00F2650D" w:rsidP="00F9732E">
      <w:pPr>
        <w:jc w:val="both"/>
        <w:rPr>
          <w:rFonts w:ascii="Cambria" w:hAnsi="Cambria"/>
          <w:sz w:val="22"/>
          <w:szCs w:val="22"/>
        </w:rPr>
      </w:pPr>
    </w:p>
    <w:p w14:paraId="3B6D241A" w14:textId="77777777" w:rsidR="00F2650D" w:rsidRDefault="00F2650D" w:rsidP="00F9732E">
      <w:pPr>
        <w:jc w:val="both"/>
        <w:rPr>
          <w:rFonts w:ascii="Cambria" w:hAnsi="Cambria"/>
          <w:sz w:val="22"/>
          <w:szCs w:val="22"/>
        </w:rPr>
      </w:pPr>
    </w:p>
    <w:p w14:paraId="0384B7F0" w14:textId="77777777" w:rsidR="00F2650D" w:rsidRDefault="00F2650D" w:rsidP="00F9732E">
      <w:pPr>
        <w:jc w:val="both"/>
        <w:rPr>
          <w:rFonts w:ascii="Cambria" w:hAnsi="Cambria"/>
          <w:sz w:val="22"/>
          <w:szCs w:val="22"/>
        </w:rPr>
      </w:pPr>
    </w:p>
    <w:p w14:paraId="7DB7ACE8" w14:textId="77777777" w:rsidR="00F2650D" w:rsidRDefault="00F2650D" w:rsidP="00F9732E">
      <w:pPr>
        <w:jc w:val="both"/>
        <w:rPr>
          <w:rFonts w:ascii="Cambria" w:hAnsi="Cambria"/>
          <w:sz w:val="22"/>
          <w:szCs w:val="22"/>
        </w:rPr>
      </w:pPr>
    </w:p>
    <w:p w14:paraId="36536054" w14:textId="77777777" w:rsidR="00F2650D" w:rsidRDefault="00F2650D" w:rsidP="00F9732E">
      <w:pPr>
        <w:jc w:val="both"/>
        <w:rPr>
          <w:rFonts w:ascii="Cambria" w:hAnsi="Cambria"/>
          <w:sz w:val="22"/>
          <w:szCs w:val="22"/>
        </w:rPr>
      </w:pPr>
    </w:p>
    <w:p w14:paraId="0E26720E" w14:textId="77777777" w:rsidR="00F2650D" w:rsidRDefault="00F2650D" w:rsidP="00F9732E">
      <w:pPr>
        <w:jc w:val="both"/>
        <w:rPr>
          <w:rFonts w:ascii="Cambria" w:hAnsi="Cambria"/>
          <w:sz w:val="22"/>
          <w:szCs w:val="22"/>
        </w:rPr>
      </w:pPr>
    </w:p>
    <w:p w14:paraId="2E71A07E" w14:textId="1A966465" w:rsidR="00F2650D" w:rsidRDefault="00F2650D" w:rsidP="00F9732E">
      <w:pPr>
        <w:jc w:val="both"/>
        <w:rPr>
          <w:rFonts w:ascii="Cambria" w:hAnsi="Cambria"/>
          <w:sz w:val="22"/>
          <w:szCs w:val="22"/>
        </w:rPr>
      </w:pPr>
    </w:p>
    <w:p w14:paraId="6D84B370" w14:textId="77777777" w:rsidR="002E3C7A" w:rsidRDefault="002E3C7A" w:rsidP="00F9732E">
      <w:pPr>
        <w:jc w:val="both"/>
        <w:rPr>
          <w:rFonts w:ascii="Cambria" w:hAnsi="Cambria"/>
          <w:sz w:val="22"/>
          <w:szCs w:val="22"/>
        </w:rPr>
      </w:pPr>
    </w:p>
    <w:p w14:paraId="5F453AD3" w14:textId="77777777" w:rsidR="002E3C7A" w:rsidRDefault="002E3C7A" w:rsidP="00F9732E">
      <w:pPr>
        <w:jc w:val="both"/>
        <w:rPr>
          <w:rFonts w:ascii="Cambria" w:hAnsi="Cambria"/>
          <w:sz w:val="22"/>
          <w:szCs w:val="22"/>
        </w:rPr>
      </w:pPr>
    </w:p>
    <w:p w14:paraId="431E7720" w14:textId="77777777" w:rsidR="002E3C7A" w:rsidRDefault="002E3C7A" w:rsidP="00F9732E">
      <w:pPr>
        <w:jc w:val="both"/>
        <w:rPr>
          <w:rFonts w:ascii="Cambria" w:hAnsi="Cambria"/>
          <w:sz w:val="22"/>
          <w:szCs w:val="22"/>
        </w:rPr>
      </w:pPr>
    </w:p>
    <w:p w14:paraId="0B052D4D" w14:textId="77777777" w:rsidR="002E3C7A" w:rsidRDefault="002E3C7A" w:rsidP="00F9732E">
      <w:pPr>
        <w:jc w:val="both"/>
        <w:rPr>
          <w:rFonts w:ascii="Cambria" w:hAnsi="Cambria"/>
          <w:sz w:val="22"/>
          <w:szCs w:val="22"/>
        </w:rPr>
      </w:pPr>
    </w:p>
    <w:p w14:paraId="16A5B512" w14:textId="77777777" w:rsidR="002E3C7A" w:rsidRDefault="002E3C7A" w:rsidP="00F9732E">
      <w:pPr>
        <w:jc w:val="both"/>
        <w:rPr>
          <w:rFonts w:ascii="Cambria" w:hAnsi="Cambria"/>
          <w:sz w:val="22"/>
          <w:szCs w:val="22"/>
        </w:rPr>
      </w:pPr>
    </w:p>
    <w:p w14:paraId="618001E4" w14:textId="77777777" w:rsidR="002E3C7A" w:rsidRDefault="002E3C7A" w:rsidP="00F9732E">
      <w:pPr>
        <w:jc w:val="both"/>
        <w:rPr>
          <w:rFonts w:ascii="Cambria" w:hAnsi="Cambria"/>
          <w:sz w:val="22"/>
          <w:szCs w:val="22"/>
        </w:rPr>
      </w:pPr>
    </w:p>
    <w:p w14:paraId="47777C19" w14:textId="77777777" w:rsidR="002E3C7A" w:rsidRDefault="002E3C7A" w:rsidP="00F9732E">
      <w:pPr>
        <w:jc w:val="both"/>
        <w:rPr>
          <w:rFonts w:ascii="Cambria" w:hAnsi="Cambria"/>
          <w:sz w:val="22"/>
          <w:szCs w:val="22"/>
        </w:rPr>
      </w:pPr>
    </w:p>
    <w:p w14:paraId="3D718B6D" w14:textId="77777777" w:rsidR="002E3C7A" w:rsidRDefault="002E3C7A" w:rsidP="00F9732E">
      <w:pPr>
        <w:jc w:val="both"/>
        <w:rPr>
          <w:rFonts w:ascii="Cambria" w:hAnsi="Cambria"/>
          <w:sz w:val="22"/>
          <w:szCs w:val="22"/>
        </w:rPr>
      </w:pPr>
    </w:p>
    <w:p w14:paraId="0E7167A4" w14:textId="2FC7A492" w:rsidR="002E3C7A" w:rsidRDefault="002E3C7A" w:rsidP="00F9732E">
      <w:pPr>
        <w:jc w:val="both"/>
        <w:rPr>
          <w:rFonts w:ascii="Cambria" w:hAnsi="Cambria"/>
          <w:sz w:val="22"/>
          <w:szCs w:val="22"/>
        </w:rPr>
      </w:pPr>
    </w:p>
    <w:p w14:paraId="7A5138F8" w14:textId="77777777" w:rsidR="002E3C7A" w:rsidRDefault="002E3C7A" w:rsidP="00F9732E">
      <w:pPr>
        <w:jc w:val="both"/>
        <w:rPr>
          <w:rFonts w:ascii="Cambria" w:hAnsi="Cambria"/>
          <w:sz w:val="22"/>
          <w:szCs w:val="22"/>
        </w:rPr>
      </w:pPr>
    </w:p>
    <w:p w14:paraId="36EF6C41" w14:textId="77777777" w:rsidR="002E3C7A" w:rsidRDefault="002E3C7A" w:rsidP="00F9732E">
      <w:pPr>
        <w:jc w:val="both"/>
        <w:rPr>
          <w:rFonts w:ascii="Cambria" w:hAnsi="Cambria"/>
          <w:sz w:val="22"/>
          <w:szCs w:val="22"/>
        </w:rPr>
      </w:pPr>
    </w:p>
    <w:p w14:paraId="431C15D7" w14:textId="77777777" w:rsidR="002E3C7A" w:rsidRDefault="002E3C7A" w:rsidP="00F9732E">
      <w:pPr>
        <w:jc w:val="both"/>
        <w:rPr>
          <w:rFonts w:ascii="Cambria" w:hAnsi="Cambria"/>
          <w:sz w:val="22"/>
          <w:szCs w:val="22"/>
        </w:rPr>
      </w:pPr>
    </w:p>
    <w:p w14:paraId="452A827D" w14:textId="77777777" w:rsidR="002E3C7A" w:rsidRDefault="002E3C7A" w:rsidP="00F9732E">
      <w:pPr>
        <w:jc w:val="both"/>
        <w:rPr>
          <w:rFonts w:ascii="Cambria" w:hAnsi="Cambria"/>
          <w:sz w:val="22"/>
          <w:szCs w:val="22"/>
        </w:rPr>
      </w:pPr>
    </w:p>
    <w:p w14:paraId="52FC47F3" w14:textId="77777777" w:rsidR="002E3C7A" w:rsidRDefault="002E3C7A" w:rsidP="00F9732E">
      <w:pPr>
        <w:jc w:val="both"/>
        <w:rPr>
          <w:rFonts w:ascii="Cambria" w:hAnsi="Cambria"/>
          <w:sz w:val="22"/>
          <w:szCs w:val="22"/>
        </w:rPr>
      </w:pPr>
    </w:p>
    <w:p w14:paraId="2D6E24FF" w14:textId="77777777" w:rsidR="002E3C7A" w:rsidRDefault="002E3C7A" w:rsidP="00F9732E">
      <w:pPr>
        <w:jc w:val="both"/>
        <w:rPr>
          <w:rFonts w:ascii="Cambria" w:hAnsi="Cambria"/>
          <w:sz w:val="22"/>
          <w:szCs w:val="22"/>
        </w:rPr>
      </w:pPr>
    </w:p>
    <w:p w14:paraId="645484F4" w14:textId="77777777" w:rsidR="002E3C7A" w:rsidRDefault="002E3C7A" w:rsidP="00F9732E">
      <w:pPr>
        <w:jc w:val="both"/>
        <w:rPr>
          <w:rFonts w:ascii="Cambria" w:hAnsi="Cambria"/>
          <w:sz w:val="22"/>
          <w:szCs w:val="22"/>
        </w:rPr>
      </w:pPr>
    </w:p>
    <w:p w14:paraId="7D52FBAD" w14:textId="64975DE2" w:rsidR="002E3C7A" w:rsidRDefault="002E3C7A" w:rsidP="00F9732E">
      <w:pPr>
        <w:jc w:val="both"/>
        <w:rPr>
          <w:rFonts w:ascii="Cambria" w:hAnsi="Cambria"/>
          <w:sz w:val="22"/>
          <w:szCs w:val="22"/>
        </w:rPr>
      </w:pPr>
    </w:p>
    <w:p w14:paraId="05BC9755" w14:textId="77777777" w:rsidR="00B42B8A" w:rsidRDefault="00B42B8A" w:rsidP="00F9732E">
      <w:pPr>
        <w:jc w:val="both"/>
        <w:rPr>
          <w:rFonts w:ascii="Cambria" w:hAnsi="Cambria"/>
          <w:sz w:val="22"/>
          <w:szCs w:val="22"/>
        </w:rPr>
      </w:pPr>
    </w:p>
    <w:p w14:paraId="20C4C561" w14:textId="77777777" w:rsidR="00B42B8A" w:rsidRDefault="00B42B8A" w:rsidP="00F9732E">
      <w:pPr>
        <w:jc w:val="both"/>
        <w:rPr>
          <w:rFonts w:ascii="Cambria" w:hAnsi="Cambria"/>
          <w:sz w:val="22"/>
          <w:szCs w:val="22"/>
        </w:rPr>
      </w:pPr>
    </w:p>
    <w:p w14:paraId="7A4392E2" w14:textId="77777777" w:rsidR="00B42B8A" w:rsidRDefault="00B42B8A" w:rsidP="00F9732E">
      <w:pPr>
        <w:jc w:val="both"/>
        <w:rPr>
          <w:rFonts w:ascii="Cambria" w:hAnsi="Cambria"/>
          <w:sz w:val="22"/>
          <w:szCs w:val="22"/>
        </w:rPr>
      </w:pPr>
    </w:p>
    <w:p w14:paraId="3CB78F04" w14:textId="77777777" w:rsidR="00B42B8A" w:rsidRDefault="00B42B8A" w:rsidP="00F9732E">
      <w:pPr>
        <w:jc w:val="both"/>
        <w:rPr>
          <w:rFonts w:ascii="Cambria" w:hAnsi="Cambria"/>
          <w:sz w:val="22"/>
          <w:szCs w:val="22"/>
        </w:rPr>
      </w:pPr>
    </w:p>
    <w:p w14:paraId="4F8E3F1E" w14:textId="77777777" w:rsidR="00B42B8A" w:rsidRDefault="00B42B8A" w:rsidP="00F9732E">
      <w:pPr>
        <w:jc w:val="both"/>
        <w:rPr>
          <w:rFonts w:ascii="Cambria" w:hAnsi="Cambria"/>
          <w:sz w:val="22"/>
          <w:szCs w:val="22"/>
        </w:rPr>
      </w:pPr>
    </w:p>
    <w:p w14:paraId="7EA77F9D" w14:textId="77777777" w:rsidR="00B42B8A" w:rsidRDefault="00B42B8A" w:rsidP="00F9732E">
      <w:pPr>
        <w:jc w:val="both"/>
        <w:rPr>
          <w:rFonts w:ascii="Cambria" w:hAnsi="Cambria"/>
          <w:sz w:val="22"/>
          <w:szCs w:val="22"/>
        </w:rPr>
      </w:pPr>
    </w:p>
    <w:p w14:paraId="3FC74B2E" w14:textId="77777777" w:rsidR="00B42B8A" w:rsidRDefault="00B42B8A" w:rsidP="00F9732E">
      <w:pPr>
        <w:jc w:val="both"/>
        <w:rPr>
          <w:rFonts w:ascii="Cambria" w:hAnsi="Cambria"/>
          <w:sz w:val="22"/>
          <w:szCs w:val="22"/>
        </w:rPr>
      </w:pPr>
    </w:p>
    <w:p w14:paraId="08BCEE85" w14:textId="43E1E0A5" w:rsidR="00B42B8A" w:rsidRDefault="00B42B8A" w:rsidP="00F9732E">
      <w:pPr>
        <w:jc w:val="both"/>
        <w:rPr>
          <w:rFonts w:ascii="Cambria" w:hAnsi="Cambria"/>
          <w:sz w:val="22"/>
          <w:szCs w:val="22"/>
        </w:rPr>
      </w:pPr>
    </w:p>
    <w:p w14:paraId="5050C62E" w14:textId="77777777" w:rsidR="003704F6" w:rsidRDefault="003704F6" w:rsidP="00F9732E">
      <w:pPr>
        <w:jc w:val="both"/>
        <w:rPr>
          <w:rFonts w:ascii="Cambria" w:hAnsi="Cambria"/>
          <w:sz w:val="22"/>
          <w:szCs w:val="22"/>
        </w:rPr>
      </w:pPr>
    </w:p>
    <w:p w14:paraId="49720209" w14:textId="77777777" w:rsidR="003704F6" w:rsidRDefault="003704F6" w:rsidP="00F9732E">
      <w:pPr>
        <w:jc w:val="both"/>
        <w:rPr>
          <w:rFonts w:ascii="Cambria" w:hAnsi="Cambria"/>
          <w:sz w:val="22"/>
          <w:szCs w:val="22"/>
        </w:rPr>
      </w:pPr>
    </w:p>
    <w:p w14:paraId="5E226458" w14:textId="77777777" w:rsidR="003704F6" w:rsidRDefault="003704F6" w:rsidP="00F9732E">
      <w:pPr>
        <w:jc w:val="both"/>
        <w:rPr>
          <w:rFonts w:ascii="Cambria" w:hAnsi="Cambria"/>
          <w:sz w:val="22"/>
          <w:szCs w:val="22"/>
        </w:rPr>
      </w:pPr>
    </w:p>
    <w:p w14:paraId="3B0D9163" w14:textId="77777777" w:rsidR="003704F6" w:rsidRDefault="003704F6" w:rsidP="00F9732E">
      <w:pPr>
        <w:jc w:val="both"/>
        <w:rPr>
          <w:rFonts w:ascii="Cambria" w:hAnsi="Cambria"/>
          <w:sz w:val="22"/>
          <w:szCs w:val="22"/>
        </w:rPr>
      </w:pPr>
    </w:p>
    <w:p w14:paraId="20A8DF5B" w14:textId="77777777" w:rsidR="003704F6" w:rsidRDefault="003704F6" w:rsidP="00F9732E">
      <w:pPr>
        <w:jc w:val="both"/>
        <w:rPr>
          <w:rFonts w:ascii="Cambria" w:hAnsi="Cambria"/>
          <w:sz w:val="22"/>
          <w:szCs w:val="22"/>
        </w:rPr>
      </w:pPr>
    </w:p>
    <w:p w14:paraId="10B6172A" w14:textId="77777777" w:rsidR="003704F6" w:rsidRDefault="003704F6" w:rsidP="00F9732E">
      <w:pPr>
        <w:jc w:val="both"/>
        <w:rPr>
          <w:rFonts w:ascii="Cambria" w:hAnsi="Cambria"/>
          <w:sz w:val="22"/>
          <w:szCs w:val="22"/>
        </w:rPr>
      </w:pPr>
    </w:p>
    <w:p w14:paraId="7D7667C5" w14:textId="77777777" w:rsidR="003704F6" w:rsidRDefault="003704F6" w:rsidP="00F9732E">
      <w:pPr>
        <w:jc w:val="both"/>
        <w:rPr>
          <w:rFonts w:ascii="Cambria" w:hAnsi="Cambria"/>
          <w:sz w:val="22"/>
          <w:szCs w:val="22"/>
        </w:rPr>
      </w:pPr>
    </w:p>
    <w:p w14:paraId="031C0184" w14:textId="77777777" w:rsidR="003704F6" w:rsidRDefault="003704F6" w:rsidP="00F9732E">
      <w:pPr>
        <w:jc w:val="both"/>
        <w:rPr>
          <w:rFonts w:ascii="Cambria" w:hAnsi="Cambria"/>
          <w:sz w:val="22"/>
          <w:szCs w:val="22"/>
        </w:rPr>
      </w:pPr>
    </w:p>
    <w:p w14:paraId="3B9FD372" w14:textId="77777777" w:rsidR="003704F6" w:rsidRDefault="003704F6" w:rsidP="00F9732E">
      <w:pPr>
        <w:jc w:val="both"/>
        <w:rPr>
          <w:rFonts w:ascii="Cambria" w:hAnsi="Cambria"/>
          <w:sz w:val="22"/>
          <w:szCs w:val="22"/>
        </w:rPr>
      </w:pPr>
    </w:p>
    <w:p w14:paraId="0E4A8A4D" w14:textId="4BB233B3" w:rsidR="00FE352D" w:rsidRDefault="00FE352D" w:rsidP="00F9732E">
      <w:pPr>
        <w:jc w:val="both"/>
        <w:rPr>
          <w:rFonts w:ascii="Cambria" w:hAnsi="Cambria"/>
          <w:sz w:val="22"/>
          <w:szCs w:val="22"/>
        </w:rPr>
      </w:pPr>
    </w:p>
    <w:p w14:paraId="408E0588" w14:textId="77777777" w:rsidR="00FE352D" w:rsidRDefault="00FE352D" w:rsidP="00F9732E">
      <w:pPr>
        <w:jc w:val="both"/>
        <w:rPr>
          <w:rFonts w:ascii="Cambria" w:hAnsi="Cambria"/>
          <w:sz w:val="22"/>
          <w:szCs w:val="22"/>
        </w:rPr>
      </w:pPr>
    </w:p>
    <w:p w14:paraId="263ADFCC" w14:textId="77777777" w:rsidR="00FE352D" w:rsidRDefault="00FE352D" w:rsidP="00F9732E">
      <w:pPr>
        <w:jc w:val="both"/>
        <w:rPr>
          <w:rFonts w:ascii="Cambria" w:hAnsi="Cambria"/>
          <w:sz w:val="22"/>
          <w:szCs w:val="22"/>
        </w:rPr>
      </w:pPr>
    </w:p>
    <w:p w14:paraId="45622CB8" w14:textId="77777777" w:rsidR="00FE352D" w:rsidRDefault="00FE352D" w:rsidP="00F9732E">
      <w:pPr>
        <w:jc w:val="both"/>
        <w:rPr>
          <w:rFonts w:ascii="Cambria" w:hAnsi="Cambria"/>
          <w:sz w:val="22"/>
          <w:szCs w:val="22"/>
        </w:rPr>
      </w:pPr>
    </w:p>
    <w:p w14:paraId="63A8D091" w14:textId="63B37C87" w:rsidR="00FE352D" w:rsidRDefault="00FE352D" w:rsidP="00F9732E">
      <w:pPr>
        <w:jc w:val="both"/>
        <w:rPr>
          <w:rFonts w:ascii="Cambria" w:hAnsi="Cambria"/>
          <w:sz w:val="22"/>
          <w:szCs w:val="22"/>
        </w:rPr>
      </w:pPr>
    </w:p>
    <w:sectPr w:rsidR="00FE352D" w:rsidSect="00F16040">
      <w:pgSz w:w="11906" w:h="16838"/>
      <w:pgMar w:top="1418" w:right="1701" w:bottom="851" w:left="1701" w:header="142" w:footer="22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AA1F65" w14:textId="77777777" w:rsidR="000F74C0" w:rsidRDefault="000F74C0" w:rsidP="00733DBA">
      <w:r>
        <w:separator/>
      </w:r>
    </w:p>
  </w:endnote>
  <w:endnote w:type="continuationSeparator" w:id="0">
    <w:p w14:paraId="66384EFB" w14:textId="77777777" w:rsidR="000F74C0" w:rsidRDefault="000F74C0" w:rsidP="00733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altName w:val="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Cambria">
    <w:altName w:val="Palatino Linotype"/>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EYInterstate Regular">
    <w:altName w:val="Corbel"/>
    <w:charset w:val="00"/>
    <w:family w:val="auto"/>
    <w:pitch w:val="variable"/>
    <w:sig w:usb0="00000001" w:usb1="5000206A"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7427"/>
      <w:gridCol w:w="1077"/>
    </w:tblGrid>
    <w:tr w:rsidR="007F2E9E" w14:paraId="303606EE" w14:textId="77777777" w:rsidTr="00E51695">
      <w:tc>
        <w:tcPr>
          <w:tcW w:w="7621" w:type="dxa"/>
        </w:tcPr>
        <w:p w14:paraId="38ADCCAB" w14:textId="77777777" w:rsidR="007F2E9E" w:rsidRPr="008037D6" w:rsidRDefault="007F2E9E" w:rsidP="001738E8">
          <w:pPr>
            <w:pStyle w:val="Piedepgina"/>
            <w:jc w:val="center"/>
            <w:rPr>
              <w:rFonts w:ascii="Arial" w:hAnsi="Arial" w:cs="Arial"/>
              <w:sz w:val="16"/>
              <w:szCs w:val="16"/>
            </w:rPr>
          </w:pPr>
        </w:p>
      </w:tc>
      <w:tc>
        <w:tcPr>
          <w:tcW w:w="1099" w:type="dxa"/>
        </w:tcPr>
        <w:p w14:paraId="7E9188B2" w14:textId="70BF4A97" w:rsidR="007F2E9E" w:rsidRPr="00FC0047" w:rsidRDefault="007F2E9E" w:rsidP="00080BA2">
          <w:pPr>
            <w:pStyle w:val="Piedepgina"/>
            <w:jc w:val="right"/>
            <w:rPr>
              <w:rFonts w:ascii="Arial" w:hAnsi="Arial" w:cs="Arial"/>
              <w:sz w:val="16"/>
              <w:szCs w:val="16"/>
            </w:rPr>
          </w:pPr>
          <w:r w:rsidRPr="00FC0047">
            <w:rPr>
              <w:rFonts w:ascii="Arial" w:hAnsi="Arial" w:cs="Arial"/>
              <w:sz w:val="16"/>
              <w:szCs w:val="16"/>
              <w14:shadow w14:blurRad="50800" w14:dist="38100" w14:dir="2700000" w14:sx="100000" w14:sy="100000" w14:kx="0" w14:ky="0" w14:algn="tl">
                <w14:srgbClr w14:val="000000">
                  <w14:alpha w14:val="60000"/>
                </w14:srgbClr>
              </w14:shadow>
              <w14:numForm w14:val="oldStyle"/>
            </w:rPr>
            <w:fldChar w:fldCharType="begin"/>
          </w:r>
          <w:r w:rsidRPr="00FC0047">
            <w:rPr>
              <w:rFonts w:ascii="Arial" w:hAnsi="Arial" w:cs="Arial"/>
              <w:sz w:val="16"/>
              <w:szCs w:val="16"/>
              <w14:shadow w14:blurRad="50800" w14:dist="38100" w14:dir="2700000" w14:sx="100000" w14:sy="100000" w14:kx="0" w14:ky="0" w14:algn="tl">
                <w14:srgbClr w14:val="000000">
                  <w14:alpha w14:val="60000"/>
                </w14:srgbClr>
              </w14:shadow>
              <w14:numForm w14:val="oldStyle"/>
            </w:rPr>
            <w:instrText>PAGE   \* MERGEFORMAT</w:instrText>
          </w:r>
          <w:r w:rsidRPr="00FC0047">
            <w:rPr>
              <w:rFonts w:ascii="Arial" w:hAnsi="Arial" w:cs="Arial"/>
              <w:sz w:val="16"/>
              <w:szCs w:val="16"/>
              <w14:shadow w14:blurRad="50800" w14:dist="38100" w14:dir="2700000" w14:sx="100000" w14:sy="100000" w14:kx="0" w14:ky="0" w14:algn="tl">
                <w14:srgbClr w14:val="000000">
                  <w14:alpha w14:val="60000"/>
                </w14:srgbClr>
              </w14:shadow>
              <w14:numForm w14:val="oldStyle"/>
            </w:rPr>
            <w:fldChar w:fldCharType="separate"/>
          </w:r>
          <w:r w:rsidR="002E73B2" w:rsidRPr="002E73B2">
            <w:rPr>
              <w:rFonts w:ascii="Arial" w:hAnsi="Arial" w:cs="Arial"/>
              <w:bCs/>
              <w:noProof/>
              <w:sz w:val="16"/>
              <w:szCs w:val="16"/>
              <w14:shadow w14:blurRad="50800" w14:dist="38100" w14:dir="2700000" w14:sx="100000" w14:sy="100000" w14:kx="0" w14:ky="0" w14:algn="tl">
                <w14:srgbClr w14:val="000000">
                  <w14:alpha w14:val="60000"/>
                </w14:srgbClr>
              </w14:shadow>
              <w14:numForm w14:val="oldStyle"/>
            </w:rPr>
            <w:t>23</w:t>
          </w:r>
          <w:r w:rsidRPr="00FC0047">
            <w:rPr>
              <w:rFonts w:ascii="Arial" w:hAnsi="Arial" w:cs="Arial"/>
              <w:bCs/>
              <w:sz w:val="16"/>
              <w:szCs w:val="16"/>
              <w14:shadow w14:blurRad="50800" w14:dist="38100" w14:dir="2700000" w14:sx="100000" w14:sy="100000" w14:kx="0" w14:ky="0" w14:algn="tl">
                <w14:srgbClr w14:val="000000">
                  <w14:alpha w14:val="60000"/>
                </w14:srgbClr>
              </w14:shadow>
              <w14:numForm w14:val="oldStyle"/>
            </w:rPr>
            <w:fldChar w:fldCharType="end"/>
          </w:r>
        </w:p>
      </w:tc>
    </w:tr>
  </w:tbl>
  <w:p w14:paraId="23B4B274" w14:textId="77777777" w:rsidR="007F2E9E" w:rsidRDefault="007F2E9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8A1D22" w14:textId="77777777" w:rsidR="000F74C0" w:rsidRDefault="000F74C0" w:rsidP="00733DBA">
      <w:r>
        <w:separator/>
      </w:r>
    </w:p>
  </w:footnote>
  <w:footnote w:type="continuationSeparator" w:id="0">
    <w:p w14:paraId="4FB2603B" w14:textId="77777777" w:rsidR="000F74C0" w:rsidRDefault="000F74C0" w:rsidP="00733DB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64"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firstRow="1" w:lastRow="0" w:firstColumn="1" w:lastColumn="0" w:noHBand="0" w:noVBand="1"/>
    </w:tblPr>
    <w:tblGrid>
      <w:gridCol w:w="828"/>
      <w:gridCol w:w="916"/>
      <w:gridCol w:w="2340"/>
      <w:gridCol w:w="2340"/>
      <w:gridCol w:w="2340"/>
    </w:tblGrid>
    <w:tr w:rsidR="007F2E9E" w:rsidRPr="00B51E7E" w14:paraId="40278423" w14:textId="77777777" w:rsidTr="003A3A51">
      <w:tc>
        <w:tcPr>
          <w:tcW w:w="828" w:type="dxa"/>
          <w:shd w:val="clear" w:color="auto" w:fill="FFFFFF"/>
          <w:vAlign w:val="center"/>
        </w:tcPr>
        <w:p w14:paraId="3D0AA54C" w14:textId="77777777" w:rsidR="007F2E9E" w:rsidRPr="00057AA3" w:rsidRDefault="000F74C0" w:rsidP="003A3A51">
          <w:pPr>
            <w:pStyle w:val="Encabezado"/>
            <w:ind w:right="-108"/>
            <w:jc w:val="center"/>
          </w:pPr>
          <w:r>
            <w:rPr>
              <w:b/>
            </w:rPr>
          </w:r>
          <w:r>
            <w:rPr>
              <w:b/>
            </w:rPr>
            <w:pict w14:anchorId="6D6AA35C">
              <v:group id="_x0000_s2049" style="width:35.55pt;height:39.55pt;mso-position-horizontal-relative:char;mso-position-vertical-relative:line" coordorigin="5413,2394" coordsize="1080,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5463;top:2674;width:980;height:800;mso-position-horizontal:center" wrapcoords="-332 0 -332 21287 21600 21287 21600 0 -332 0" fillcolor="window">
                  <v:imagedata r:id="rId1" o:title=""/>
                </v:shape>
                <v:shape id="_x0000_s2051" type="#_x0000_t75" style="position:absolute;left:5413;top:2394;width:1080;height:329;mso-position-horizontal:center" o:preferrelative="f" wrapcoords="9391 1800 5635 2700 0 10800 0 18000 313 19800 939 19800 2817 19800 21600 18900 21600 11700 16591 3600 12835 1800 9391 1800">
                  <v:imagedata r:id="rId2" o:title=""/>
                  <o:lock v:ext="edit" aspectratio="f"/>
                </v:shape>
                <w10:wrap type="none"/>
                <w10:anchorlock/>
              </v:group>
              <o:OLEObject Type="Embed" ProgID="Word.Picture.8" ShapeID="_x0000_s2050" DrawAspect="Content" ObjectID="_1777204267" r:id="rId3"/>
            </w:pict>
          </w:r>
        </w:p>
      </w:tc>
      <w:tc>
        <w:tcPr>
          <w:tcW w:w="916" w:type="dxa"/>
          <w:shd w:val="clear" w:color="auto" w:fill="333333"/>
        </w:tcPr>
        <w:p w14:paraId="5C743305" w14:textId="77777777" w:rsidR="007F2E9E" w:rsidRPr="00AB4A20" w:rsidRDefault="007F2E9E" w:rsidP="003A3A51">
          <w:pPr>
            <w:pStyle w:val="Encabezado"/>
            <w:rPr>
              <w:rFonts w:ascii="Calibri" w:eastAsia="Calibri" w:hAnsi="Calibri"/>
              <w:sz w:val="18"/>
              <w:szCs w:val="18"/>
              <w:lang w:val="es-PE" w:eastAsia="en-US"/>
            </w:rPr>
          </w:pPr>
        </w:p>
        <w:p w14:paraId="70D61B8F" w14:textId="77777777" w:rsidR="007F2E9E" w:rsidRPr="00AB4A20" w:rsidRDefault="007F2E9E" w:rsidP="003A3A51">
          <w:pPr>
            <w:pStyle w:val="Encabezado"/>
            <w:ind w:left="-92"/>
            <w:jc w:val="center"/>
            <w:rPr>
              <w:rFonts w:ascii="Calibri" w:eastAsia="Calibri" w:hAnsi="Calibri"/>
              <w:sz w:val="18"/>
              <w:szCs w:val="18"/>
              <w:lang w:val="es-PE" w:eastAsia="en-US"/>
            </w:rPr>
          </w:pPr>
          <w:r w:rsidRPr="00AB4A20">
            <w:rPr>
              <w:rFonts w:ascii="Calibri" w:eastAsia="Calibri" w:hAnsi="Calibri"/>
              <w:sz w:val="18"/>
              <w:szCs w:val="18"/>
              <w:lang w:val="es-PE" w:eastAsia="en-US"/>
            </w:rPr>
            <w:t>PER</w:t>
          </w:r>
          <w:r>
            <w:rPr>
              <w:rFonts w:ascii="Calibri" w:eastAsia="Calibri" w:hAnsi="Calibri"/>
              <w:sz w:val="18"/>
              <w:szCs w:val="18"/>
              <w:lang w:val="es-PE" w:eastAsia="en-US"/>
            </w:rPr>
            <w:t>Ú</w:t>
          </w:r>
        </w:p>
      </w:tc>
      <w:tc>
        <w:tcPr>
          <w:tcW w:w="2340" w:type="dxa"/>
          <w:shd w:val="clear" w:color="auto" w:fill="404040"/>
        </w:tcPr>
        <w:p w14:paraId="60EC277F" w14:textId="77777777" w:rsidR="007F2E9E" w:rsidRPr="003F2006" w:rsidRDefault="007F2E9E" w:rsidP="003A3A51">
          <w:pPr>
            <w:pStyle w:val="Encabezado"/>
            <w:rPr>
              <w:rFonts w:ascii="Calibri" w:eastAsia="Calibri" w:hAnsi="Calibri"/>
              <w:color w:val="FFFFFF"/>
              <w:sz w:val="18"/>
              <w:szCs w:val="18"/>
              <w:lang w:val="es-PE" w:eastAsia="en-US"/>
            </w:rPr>
          </w:pPr>
        </w:p>
        <w:p w14:paraId="5EB4185D" w14:textId="77777777" w:rsidR="007F2E9E" w:rsidRPr="003F2006" w:rsidRDefault="007F2E9E" w:rsidP="003A3A51">
          <w:pPr>
            <w:pStyle w:val="Encabezado"/>
            <w:rPr>
              <w:rFonts w:ascii="Calibri" w:eastAsia="Calibri" w:hAnsi="Calibri"/>
              <w:color w:val="FFFFFF"/>
              <w:sz w:val="18"/>
              <w:szCs w:val="18"/>
              <w:lang w:val="es-PE" w:eastAsia="en-US"/>
            </w:rPr>
          </w:pPr>
          <w:r w:rsidRPr="003F2006">
            <w:rPr>
              <w:rFonts w:ascii="Calibri" w:eastAsia="Calibri" w:hAnsi="Calibri"/>
              <w:color w:val="FFFFFF"/>
              <w:sz w:val="18"/>
              <w:szCs w:val="18"/>
              <w:lang w:val="es-PE" w:eastAsia="en-US"/>
            </w:rPr>
            <w:t xml:space="preserve">Ministerio </w:t>
          </w:r>
        </w:p>
        <w:p w14:paraId="3E1790D6" w14:textId="77777777" w:rsidR="007F2E9E" w:rsidRPr="003F2006" w:rsidRDefault="007F2E9E" w:rsidP="003A3A51">
          <w:pPr>
            <w:pStyle w:val="Encabezado"/>
            <w:rPr>
              <w:rFonts w:ascii="Calibri" w:eastAsia="Calibri" w:hAnsi="Calibri"/>
              <w:color w:val="FFFFFF"/>
              <w:sz w:val="18"/>
              <w:szCs w:val="18"/>
              <w:lang w:val="es-PE" w:eastAsia="en-US"/>
            </w:rPr>
          </w:pPr>
          <w:r w:rsidRPr="003F2006">
            <w:rPr>
              <w:rFonts w:ascii="Calibri" w:eastAsia="Calibri" w:hAnsi="Calibri"/>
              <w:color w:val="FFFFFF"/>
              <w:sz w:val="18"/>
              <w:szCs w:val="18"/>
              <w:lang w:val="es-PE" w:eastAsia="en-US"/>
            </w:rPr>
            <w:t>de Economía y Finanzas</w:t>
          </w:r>
        </w:p>
      </w:tc>
      <w:tc>
        <w:tcPr>
          <w:tcW w:w="2340" w:type="dxa"/>
          <w:shd w:val="clear" w:color="auto" w:fill="808080"/>
        </w:tcPr>
        <w:p w14:paraId="291C2E8C" w14:textId="77777777" w:rsidR="007F2E9E" w:rsidRDefault="007F2E9E" w:rsidP="003A3A51">
          <w:pPr>
            <w:pStyle w:val="Encabezado"/>
            <w:rPr>
              <w:rFonts w:ascii="Calibri" w:eastAsia="Calibri" w:hAnsi="Calibri"/>
              <w:color w:val="FFFFFF"/>
              <w:sz w:val="18"/>
              <w:szCs w:val="18"/>
              <w:lang w:val="es-PE" w:eastAsia="en-US"/>
            </w:rPr>
          </w:pPr>
        </w:p>
        <w:p w14:paraId="39326B4E" w14:textId="77777777" w:rsidR="007F2E9E" w:rsidRPr="00AB4A20" w:rsidRDefault="007F2E9E" w:rsidP="003A3A51">
          <w:pPr>
            <w:pStyle w:val="Encabezado"/>
            <w:tabs>
              <w:tab w:val="right" w:pos="2124"/>
            </w:tabs>
            <w:rPr>
              <w:rFonts w:ascii="Calibri" w:eastAsia="Calibri" w:hAnsi="Calibri"/>
              <w:color w:val="FFFFFF"/>
              <w:sz w:val="18"/>
              <w:szCs w:val="18"/>
              <w:lang w:val="es-PE" w:eastAsia="en-US"/>
            </w:rPr>
          </w:pPr>
          <w:r>
            <w:rPr>
              <w:rFonts w:ascii="Calibri" w:eastAsia="Calibri" w:hAnsi="Calibri"/>
              <w:color w:val="FFFFFF"/>
              <w:sz w:val="18"/>
              <w:szCs w:val="18"/>
              <w:lang w:val="es-PE" w:eastAsia="en-US"/>
            </w:rPr>
            <w:t>Secretaría General</w:t>
          </w:r>
          <w:r>
            <w:rPr>
              <w:rFonts w:ascii="Calibri" w:eastAsia="Calibri" w:hAnsi="Calibri"/>
              <w:color w:val="FFFFFF"/>
              <w:sz w:val="18"/>
              <w:szCs w:val="18"/>
              <w:lang w:val="es-PE" w:eastAsia="en-US"/>
            </w:rPr>
            <w:tab/>
          </w:r>
        </w:p>
      </w:tc>
      <w:tc>
        <w:tcPr>
          <w:tcW w:w="2340" w:type="dxa"/>
          <w:shd w:val="clear" w:color="auto" w:fill="D9D9D9"/>
        </w:tcPr>
        <w:p w14:paraId="5E4B5CE3" w14:textId="77777777" w:rsidR="007F2E9E" w:rsidRDefault="007F2E9E" w:rsidP="003A3A51">
          <w:pPr>
            <w:pStyle w:val="Encabezado"/>
            <w:shd w:val="clear" w:color="auto" w:fill="D9D9D9"/>
            <w:rPr>
              <w:rFonts w:ascii="Calibri" w:eastAsia="Calibri" w:hAnsi="Calibri"/>
              <w:color w:val="FFFFFF"/>
              <w:sz w:val="18"/>
              <w:szCs w:val="18"/>
              <w:lang w:val="es-PE" w:eastAsia="en-US"/>
            </w:rPr>
          </w:pPr>
        </w:p>
        <w:p w14:paraId="0C374A3C" w14:textId="77777777" w:rsidR="007F2E9E" w:rsidRDefault="007F2E9E" w:rsidP="003A3A51">
          <w:pPr>
            <w:pStyle w:val="Encabezado"/>
            <w:rPr>
              <w:rFonts w:ascii="Calibri" w:eastAsia="Calibri" w:hAnsi="Calibri"/>
              <w:color w:val="FFFFFF"/>
              <w:sz w:val="18"/>
              <w:szCs w:val="18"/>
              <w:lang w:val="es-PE" w:eastAsia="en-US"/>
            </w:rPr>
          </w:pPr>
          <w:r w:rsidRPr="00D22A1E">
            <w:rPr>
              <w:rFonts w:ascii="Calibri" w:eastAsia="Calibri" w:hAnsi="Calibri"/>
              <w:sz w:val="18"/>
              <w:szCs w:val="18"/>
              <w:lang w:val="es-PE" w:eastAsia="en-US"/>
            </w:rPr>
            <w:t>Oficina General de Inversiones y Proyectos</w:t>
          </w:r>
        </w:p>
      </w:tc>
    </w:tr>
  </w:tbl>
  <w:p w14:paraId="2E8E22CA" w14:textId="19D0CA0F" w:rsidR="007F2E9E" w:rsidRDefault="007F2E9E" w:rsidP="00FC43F2">
    <w:pPr>
      <w:pStyle w:val="Encabezado"/>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7381D" w14:textId="77777777" w:rsidR="007F2E9E" w:rsidRDefault="007F2E9E" w:rsidP="00FC43F2">
    <w:pPr>
      <w:pStyle w:val="Encabezado"/>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27826"/>
    <w:multiLevelType w:val="hybridMultilevel"/>
    <w:tmpl w:val="1CD69E1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07A456C5"/>
    <w:multiLevelType w:val="hybridMultilevel"/>
    <w:tmpl w:val="1A50EF7C"/>
    <w:lvl w:ilvl="0" w:tplc="280A000D">
      <w:start w:val="1"/>
      <w:numFmt w:val="bullet"/>
      <w:lvlText w:val=""/>
      <w:lvlJc w:val="left"/>
      <w:pPr>
        <w:ind w:left="1287" w:hanging="360"/>
      </w:pPr>
      <w:rPr>
        <w:rFonts w:ascii="Wingdings" w:hAnsi="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 w15:restartNumberingAfterBreak="0">
    <w:nsid w:val="09FA7D07"/>
    <w:multiLevelType w:val="hybridMultilevel"/>
    <w:tmpl w:val="DEDC2438"/>
    <w:lvl w:ilvl="0" w:tplc="C6F65F08">
      <w:start w:val="1"/>
      <w:numFmt w:val="lowerLetter"/>
      <w:lvlText w:val="%1)"/>
      <w:lvlJc w:val="left"/>
      <w:pPr>
        <w:tabs>
          <w:tab w:val="num" w:pos="1170"/>
        </w:tabs>
        <w:ind w:left="1170" w:hanging="360"/>
      </w:pPr>
      <w:rPr>
        <w:rFonts w:cs="Times New Roman"/>
        <w:b w:val="0"/>
      </w:rPr>
    </w:lvl>
    <w:lvl w:ilvl="1" w:tplc="0C0A0019" w:tentative="1">
      <w:start w:val="1"/>
      <w:numFmt w:val="lowerLetter"/>
      <w:lvlText w:val="%2."/>
      <w:lvlJc w:val="left"/>
      <w:pPr>
        <w:tabs>
          <w:tab w:val="num" w:pos="1890"/>
        </w:tabs>
        <w:ind w:left="1890" w:hanging="360"/>
      </w:pPr>
      <w:rPr>
        <w:rFonts w:cs="Times New Roman"/>
      </w:rPr>
    </w:lvl>
    <w:lvl w:ilvl="2" w:tplc="0C0A001B" w:tentative="1">
      <w:start w:val="1"/>
      <w:numFmt w:val="lowerRoman"/>
      <w:lvlText w:val="%3."/>
      <w:lvlJc w:val="right"/>
      <w:pPr>
        <w:tabs>
          <w:tab w:val="num" w:pos="2610"/>
        </w:tabs>
        <w:ind w:left="2610" w:hanging="180"/>
      </w:pPr>
      <w:rPr>
        <w:rFonts w:cs="Times New Roman"/>
      </w:rPr>
    </w:lvl>
    <w:lvl w:ilvl="3" w:tplc="0C0A000F" w:tentative="1">
      <w:start w:val="1"/>
      <w:numFmt w:val="decimal"/>
      <w:lvlText w:val="%4."/>
      <w:lvlJc w:val="left"/>
      <w:pPr>
        <w:tabs>
          <w:tab w:val="num" w:pos="3330"/>
        </w:tabs>
        <w:ind w:left="3330" w:hanging="360"/>
      </w:pPr>
      <w:rPr>
        <w:rFonts w:cs="Times New Roman"/>
      </w:rPr>
    </w:lvl>
    <w:lvl w:ilvl="4" w:tplc="0C0A0019" w:tentative="1">
      <w:start w:val="1"/>
      <w:numFmt w:val="lowerLetter"/>
      <w:lvlText w:val="%5."/>
      <w:lvlJc w:val="left"/>
      <w:pPr>
        <w:tabs>
          <w:tab w:val="num" w:pos="4050"/>
        </w:tabs>
        <w:ind w:left="4050" w:hanging="360"/>
      </w:pPr>
      <w:rPr>
        <w:rFonts w:cs="Times New Roman"/>
      </w:rPr>
    </w:lvl>
    <w:lvl w:ilvl="5" w:tplc="0C0A001B" w:tentative="1">
      <w:start w:val="1"/>
      <w:numFmt w:val="lowerRoman"/>
      <w:lvlText w:val="%6."/>
      <w:lvlJc w:val="right"/>
      <w:pPr>
        <w:tabs>
          <w:tab w:val="num" w:pos="4770"/>
        </w:tabs>
        <w:ind w:left="4770" w:hanging="180"/>
      </w:pPr>
      <w:rPr>
        <w:rFonts w:cs="Times New Roman"/>
      </w:rPr>
    </w:lvl>
    <w:lvl w:ilvl="6" w:tplc="0C0A000F" w:tentative="1">
      <w:start w:val="1"/>
      <w:numFmt w:val="decimal"/>
      <w:lvlText w:val="%7."/>
      <w:lvlJc w:val="left"/>
      <w:pPr>
        <w:tabs>
          <w:tab w:val="num" w:pos="5490"/>
        </w:tabs>
        <w:ind w:left="5490" w:hanging="360"/>
      </w:pPr>
      <w:rPr>
        <w:rFonts w:cs="Times New Roman"/>
      </w:rPr>
    </w:lvl>
    <w:lvl w:ilvl="7" w:tplc="0C0A0019" w:tentative="1">
      <w:start w:val="1"/>
      <w:numFmt w:val="lowerLetter"/>
      <w:lvlText w:val="%8."/>
      <w:lvlJc w:val="left"/>
      <w:pPr>
        <w:tabs>
          <w:tab w:val="num" w:pos="6210"/>
        </w:tabs>
        <w:ind w:left="6210" w:hanging="360"/>
      </w:pPr>
      <w:rPr>
        <w:rFonts w:cs="Times New Roman"/>
      </w:rPr>
    </w:lvl>
    <w:lvl w:ilvl="8" w:tplc="0C0A001B" w:tentative="1">
      <w:start w:val="1"/>
      <w:numFmt w:val="lowerRoman"/>
      <w:lvlText w:val="%9."/>
      <w:lvlJc w:val="right"/>
      <w:pPr>
        <w:tabs>
          <w:tab w:val="num" w:pos="6930"/>
        </w:tabs>
        <w:ind w:left="6930" w:hanging="180"/>
      </w:pPr>
      <w:rPr>
        <w:rFonts w:cs="Times New Roman"/>
      </w:rPr>
    </w:lvl>
  </w:abstractNum>
  <w:abstractNum w:abstractNumId="3" w15:restartNumberingAfterBreak="0">
    <w:nsid w:val="1449659F"/>
    <w:multiLevelType w:val="hybridMultilevel"/>
    <w:tmpl w:val="FFFFFFFF"/>
    <w:lvl w:ilvl="0" w:tplc="26F88346">
      <w:numFmt w:val="bullet"/>
      <w:lvlText w:val="-"/>
      <w:lvlJc w:val="left"/>
      <w:pPr>
        <w:ind w:left="1494" w:hanging="360"/>
      </w:pPr>
      <w:rPr>
        <w:rFonts w:ascii="Calibri" w:eastAsia="MS Mincho" w:hAnsi="Calibri" w:hint="default"/>
      </w:rPr>
    </w:lvl>
    <w:lvl w:ilvl="1" w:tplc="280A0003" w:tentative="1">
      <w:start w:val="1"/>
      <w:numFmt w:val="bullet"/>
      <w:lvlText w:val="o"/>
      <w:lvlJc w:val="left"/>
      <w:pPr>
        <w:ind w:left="2214" w:hanging="360"/>
      </w:pPr>
      <w:rPr>
        <w:rFonts w:ascii="Courier New" w:hAnsi="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4" w15:restartNumberingAfterBreak="0">
    <w:nsid w:val="170F5BCD"/>
    <w:multiLevelType w:val="hybridMultilevel"/>
    <w:tmpl w:val="360CFB7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5" w15:restartNumberingAfterBreak="0">
    <w:nsid w:val="1D6B48A2"/>
    <w:multiLevelType w:val="hybridMultilevel"/>
    <w:tmpl w:val="FA3696AA"/>
    <w:lvl w:ilvl="0" w:tplc="68DAF47C">
      <w:start w:val="1"/>
      <w:numFmt w:val="lowerRoman"/>
      <w:lvlText w:val="(%1)"/>
      <w:lvlJc w:val="left"/>
      <w:pPr>
        <w:ind w:left="1080" w:hanging="72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34F83CA1"/>
    <w:multiLevelType w:val="hybridMultilevel"/>
    <w:tmpl w:val="5A26FDEC"/>
    <w:lvl w:ilvl="0" w:tplc="4430416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D5AA754A">
      <w:start w:val="1"/>
      <w:numFmt w:val="lowerLetter"/>
      <w:lvlText w:val="%4."/>
      <w:lvlJc w:val="left"/>
      <w:pPr>
        <w:ind w:left="2880" w:hanging="360"/>
      </w:pPr>
      <w:rPr>
        <w:rFonts w:ascii="Arial Narrow" w:eastAsia="MS Mincho" w:hAnsi="Arial Narrow" w:cs="Arial"/>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720FEF"/>
    <w:multiLevelType w:val="hybridMultilevel"/>
    <w:tmpl w:val="FFFFFFFF"/>
    <w:lvl w:ilvl="0" w:tplc="DA5A5CA8">
      <w:numFmt w:val="bullet"/>
      <w:lvlText w:val="•"/>
      <w:lvlJc w:val="left"/>
      <w:pPr>
        <w:ind w:left="2124" w:hanging="630"/>
      </w:pPr>
      <w:rPr>
        <w:rFonts w:ascii="Calibri" w:eastAsia="MS Mincho" w:hAnsi="Calibri" w:hint="default"/>
      </w:rPr>
    </w:lvl>
    <w:lvl w:ilvl="1" w:tplc="280A0003" w:tentative="1">
      <w:start w:val="1"/>
      <w:numFmt w:val="bullet"/>
      <w:lvlText w:val="o"/>
      <w:lvlJc w:val="left"/>
      <w:pPr>
        <w:ind w:left="2574" w:hanging="360"/>
      </w:pPr>
      <w:rPr>
        <w:rFonts w:ascii="Courier New" w:hAnsi="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8" w15:restartNumberingAfterBreak="0">
    <w:nsid w:val="44437B11"/>
    <w:multiLevelType w:val="hybridMultilevel"/>
    <w:tmpl w:val="F0FA5420"/>
    <w:lvl w:ilvl="0" w:tplc="7F7AFDAA">
      <w:start w:val="1"/>
      <w:numFmt w:val="lowerLetter"/>
      <w:lvlText w:val="%1)"/>
      <w:lvlJc w:val="left"/>
      <w:pPr>
        <w:ind w:left="786"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9" w15:restartNumberingAfterBreak="0">
    <w:nsid w:val="51806E59"/>
    <w:multiLevelType w:val="hybridMultilevel"/>
    <w:tmpl w:val="5296D33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 w15:restartNumberingAfterBreak="0">
    <w:nsid w:val="62592962"/>
    <w:multiLevelType w:val="hybridMultilevel"/>
    <w:tmpl w:val="B2F870BE"/>
    <w:lvl w:ilvl="0" w:tplc="280A000D">
      <w:start w:val="1"/>
      <w:numFmt w:val="bullet"/>
      <w:lvlText w:val=""/>
      <w:lvlJc w:val="left"/>
      <w:pPr>
        <w:ind w:left="1287" w:hanging="360"/>
      </w:pPr>
      <w:rPr>
        <w:rFonts w:ascii="Wingdings" w:hAnsi="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1" w15:restartNumberingAfterBreak="0">
    <w:nsid w:val="6337745E"/>
    <w:multiLevelType w:val="hybridMultilevel"/>
    <w:tmpl w:val="FA52B002"/>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2" w15:restartNumberingAfterBreak="0">
    <w:nsid w:val="739E36FD"/>
    <w:multiLevelType w:val="hybridMultilevel"/>
    <w:tmpl w:val="709A5A38"/>
    <w:lvl w:ilvl="0" w:tplc="D6A03D24">
      <w:start w:val="1"/>
      <w:numFmt w:val="lowerLetter"/>
      <w:pStyle w:val="Paragrapha"/>
      <w:lvlText w:val="(%1)"/>
      <w:lvlJc w:val="left"/>
      <w:pPr>
        <w:tabs>
          <w:tab w:val="num" w:pos="1440"/>
        </w:tabs>
        <w:ind w:left="1440" w:hanging="360"/>
      </w:pPr>
      <w:rPr>
        <w:rFonts w:ascii="Times New Roman" w:hAnsi="Times New Roman" w:hint="default"/>
        <w:b w:val="0"/>
        <w:i w:val="0"/>
        <w:sz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2"/>
  </w:num>
  <w:num w:numId="2">
    <w:abstractNumId w:val="2"/>
  </w:num>
  <w:num w:numId="3">
    <w:abstractNumId w:val="6"/>
  </w:num>
  <w:num w:numId="4">
    <w:abstractNumId w:val="4"/>
  </w:num>
  <w:num w:numId="5">
    <w:abstractNumId w:val="9"/>
  </w:num>
  <w:num w:numId="6">
    <w:abstractNumId w:val="11"/>
  </w:num>
  <w:num w:numId="7">
    <w:abstractNumId w:val="8"/>
  </w:num>
  <w:num w:numId="8">
    <w:abstractNumId w:val="5"/>
  </w:num>
  <w:num w:numId="9">
    <w:abstractNumId w:val="0"/>
  </w:num>
  <w:num w:numId="10">
    <w:abstractNumId w:val="7"/>
  </w:num>
  <w:num w:numId="11">
    <w:abstractNumId w:val="3"/>
  </w:num>
  <w:num w:numId="12">
    <w:abstractNumId w:val="10"/>
  </w:num>
  <w:num w:numId="13">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ES" w:vendorID="64" w:dllVersion="4096" w:nlCheck="1" w:checkStyle="0"/>
  <w:activeWritingStyle w:appName="MSWord" w:lang="es-PE"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n-US" w:vendorID="64" w:dllVersion="6" w:nlCheck="1" w:checkStyle="0"/>
  <w:activeWritingStyle w:appName="MSWord" w:lang="es-ES" w:vendorID="64" w:dllVersion="0" w:nlCheck="1" w:checkStyle="0"/>
  <w:activeWritingStyle w:appName="MSWord" w:lang="es-PE" w:vendorID="64" w:dllVersion="0" w:nlCheck="1" w:checkStyle="0"/>
  <w:activeWritingStyle w:appName="MSWord" w:lang="pt-BR"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ES" w:vendorID="64" w:dllVersion="131078" w:nlCheck="1" w:checkStyle="0"/>
  <w:activeWritingStyle w:appName="MSWord" w:lang="es-PE" w:vendorID="64" w:dllVersion="131078"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992"/>
    <w:rsid w:val="000000C6"/>
    <w:rsid w:val="00000100"/>
    <w:rsid w:val="00000389"/>
    <w:rsid w:val="00000646"/>
    <w:rsid w:val="0000093C"/>
    <w:rsid w:val="00001393"/>
    <w:rsid w:val="0000158E"/>
    <w:rsid w:val="000016DB"/>
    <w:rsid w:val="00001899"/>
    <w:rsid w:val="00001BA2"/>
    <w:rsid w:val="00002201"/>
    <w:rsid w:val="00002498"/>
    <w:rsid w:val="000029D0"/>
    <w:rsid w:val="00002F8E"/>
    <w:rsid w:val="000036F8"/>
    <w:rsid w:val="00003795"/>
    <w:rsid w:val="000039DB"/>
    <w:rsid w:val="00003BD3"/>
    <w:rsid w:val="00003FD5"/>
    <w:rsid w:val="0000433E"/>
    <w:rsid w:val="00004AEA"/>
    <w:rsid w:val="00004DE7"/>
    <w:rsid w:val="0000524F"/>
    <w:rsid w:val="0000557B"/>
    <w:rsid w:val="000055F1"/>
    <w:rsid w:val="0000571B"/>
    <w:rsid w:val="00005854"/>
    <w:rsid w:val="00005CCD"/>
    <w:rsid w:val="00005FA0"/>
    <w:rsid w:val="00006203"/>
    <w:rsid w:val="000062F6"/>
    <w:rsid w:val="000065E1"/>
    <w:rsid w:val="00006697"/>
    <w:rsid w:val="0000685A"/>
    <w:rsid w:val="000069BD"/>
    <w:rsid w:val="00006BE8"/>
    <w:rsid w:val="00007568"/>
    <w:rsid w:val="000076BA"/>
    <w:rsid w:val="00007D71"/>
    <w:rsid w:val="0001009D"/>
    <w:rsid w:val="000103A0"/>
    <w:rsid w:val="000107D0"/>
    <w:rsid w:val="000107EC"/>
    <w:rsid w:val="00010BE5"/>
    <w:rsid w:val="00010C6F"/>
    <w:rsid w:val="00010C81"/>
    <w:rsid w:val="00010DF5"/>
    <w:rsid w:val="0001112D"/>
    <w:rsid w:val="00011569"/>
    <w:rsid w:val="00011B61"/>
    <w:rsid w:val="000123F6"/>
    <w:rsid w:val="000126E5"/>
    <w:rsid w:val="000137D8"/>
    <w:rsid w:val="00013901"/>
    <w:rsid w:val="00013A8D"/>
    <w:rsid w:val="00013D7E"/>
    <w:rsid w:val="00014499"/>
    <w:rsid w:val="00014609"/>
    <w:rsid w:val="000147B5"/>
    <w:rsid w:val="0001490F"/>
    <w:rsid w:val="00014A36"/>
    <w:rsid w:val="00014E71"/>
    <w:rsid w:val="00015095"/>
    <w:rsid w:val="00015324"/>
    <w:rsid w:val="000153ED"/>
    <w:rsid w:val="0001545A"/>
    <w:rsid w:val="0001547F"/>
    <w:rsid w:val="000157F6"/>
    <w:rsid w:val="00015B86"/>
    <w:rsid w:val="00015DC2"/>
    <w:rsid w:val="00015E3C"/>
    <w:rsid w:val="0001635E"/>
    <w:rsid w:val="00016B60"/>
    <w:rsid w:val="00016ECE"/>
    <w:rsid w:val="00016F18"/>
    <w:rsid w:val="00016F86"/>
    <w:rsid w:val="00017211"/>
    <w:rsid w:val="000173B5"/>
    <w:rsid w:val="000174E6"/>
    <w:rsid w:val="0001796D"/>
    <w:rsid w:val="000179FE"/>
    <w:rsid w:val="00017AB0"/>
    <w:rsid w:val="00017C73"/>
    <w:rsid w:val="00017F58"/>
    <w:rsid w:val="00020C09"/>
    <w:rsid w:val="00020EB3"/>
    <w:rsid w:val="0002112D"/>
    <w:rsid w:val="000215C9"/>
    <w:rsid w:val="00021901"/>
    <w:rsid w:val="0002196A"/>
    <w:rsid w:val="00021E66"/>
    <w:rsid w:val="00022292"/>
    <w:rsid w:val="000224F3"/>
    <w:rsid w:val="00022516"/>
    <w:rsid w:val="00022675"/>
    <w:rsid w:val="00022740"/>
    <w:rsid w:val="000228C2"/>
    <w:rsid w:val="00022C81"/>
    <w:rsid w:val="0002304D"/>
    <w:rsid w:val="000230BB"/>
    <w:rsid w:val="000235D5"/>
    <w:rsid w:val="000236BB"/>
    <w:rsid w:val="00023794"/>
    <w:rsid w:val="000238D0"/>
    <w:rsid w:val="00023C2C"/>
    <w:rsid w:val="00023CA9"/>
    <w:rsid w:val="00023D89"/>
    <w:rsid w:val="00023F74"/>
    <w:rsid w:val="00023FEF"/>
    <w:rsid w:val="000242E3"/>
    <w:rsid w:val="00024325"/>
    <w:rsid w:val="0002437D"/>
    <w:rsid w:val="0002466F"/>
    <w:rsid w:val="00024BAD"/>
    <w:rsid w:val="00025BF2"/>
    <w:rsid w:val="00025D07"/>
    <w:rsid w:val="0002628D"/>
    <w:rsid w:val="000268AC"/>
    <w:rsid w:val="0002724D"/>
    <w:rsid w:val="000278BB"/>
    <w:rsid w:val="00027C72"/>
    <w:rsid w:val="00027D39"/>
    <w:rsid w:val="00027E14"/>
    <w:rsid w:val="00027F42"/>
    <w:rsid w:val="00027FF8"/>
    <w:rsid w:val="000300A6"/>
    <w:rsid w:val="00030297"/>
    <w:rsid w:val="0003037C"/>
    <w:rsid w:val="000307A6"/>
    <w:rsid w:val="00030B92"/>
    <w:rsid w:val="00030D34"/>
    <w:rsid w:val="00030E30"/>
    <w:rsid w:val="00031011"/>
    <w:rsid w:val="00031087"/>
    <w:rsid w:val="000315C3"/>
    <w:rsid w:val="0003179C"/>
    <w:rsid w:val="00031CC6"/>
    <w:rsid w:val="00031DCA"/>
    <w:rsid w:val="00032049"/>
    <w:rsid w:val="00032710"/>
    <w:rsid w:val="00032A0A"/>
    <w:rsid w:val="00032B05"/>
    <w:rsid w:val="00032C65"/>
    <w:rsid w:val="00032D76"/>
    <w:rsid w:val="00033040"/>
    <w:rsid w:val="00033371"/>
    <w:rsid w:val="00033697"/>
    <w:rsid w:val="000336C7"/>
    <w:rsid w:val="00033C69"/>
    <w:rsid w:val="00033CA9"/>
    <w:rsid w:val="00033D55"/>
    <w:rsid w:val="00033DF5"/>
    <w:rsid w:val="00033FB7"/>
    <w:rsid w:val="000342AC"/>
    <w:rsid w:val="00034395"/>
    <w:rsid w:val="0003459F"/>
    <w:rsid w:val="00034B41"/>
    <w:rsid w:val="00034C35"/>
    <w:rsid w:val="00034C9A"/>
    <w:rsid w:val="000350ED"/>
    <w:rsid w:val="000353B5"/>
    <w:rsid w:val="00035460"/>
    <w:rsid w:val="0003548C"/>
    <w:rsid w:val="00035661"/>
    <w:rsid w:val="000357B0"/>
    <w:rsid w:val="00035867"/>
    <w:rsid w:val="00035899"/>
    <w:rsid w:val="000358AD"/>
    <w:rsid w:val="00035967"/>
    <w:rsid w:val="00035A2B"/>
    <w:rsid w:val="00035DD0"/>
    <w:rsid w:val="00035FA8"/>
    <w:rsid w:val="000361A7"/>
    <w:rsid w:val="000365E2"/>
    <w:rsid w:val="0003680F"/>
    <w:rsid w:val="00036822"/>
    <w:rsid w:val="000369F6"/>
    <w:rsid w:val="000371B5"/>
    <w:rsid w:val="00037772"/>
    <w:rsid w:val="000378E6"/>
    <w:rsid w:val="00037EA4"/>
    <w:rsid w:val="000403FD"/>
    <w:rsid w:val="000404CF"/>
    <w:rsid w:val="000404EF"/>
    <w:rsid w:val="00040506"/>
    <w:rsid w:val="000407AB"/>
    <w:rsid w:val="000409FA"/>
    <w:rsid w:val="00040F0C"/>
    <w:rsid w:val="0004110D"/>
    <w:rsid w:val="000411A8"/>
    <w:rsid w:val="0004122C"/>
    <w:rsid w:val="0004127E"/>
    <w:rsid w:val="0004136D"/>
    <w:rsid w:val="00041CCE"/>
    <w:rsid w:val="000425E5"/>
    <w:rsid w:val="0004314F"/>
    <w:rsid w:val="00043200"/>
    <w:rsid w:val="000437B9"/>
    <w:rsid w:val="00043832"/>
    <w:rsid w:val="00043B30"/>
    <w:rsid w:val="000446DF"/>
    <w:rsid w:val="00044A8E"/>
    <w:rsid w:val="00045683"/>
    <w:rsid w:val="0004589B"/>
    <w:rsid w:val="00045C1F"/>
    <w:rsid w:val="00045E68"/>
    <w:rsid w:val="00045FEB"/>
    <w:rsid w:val="000463CE"/>
    <w:rsid w:val="00046D94"/>
    <w:rsid w:val="00046E0D"/>
    <w:rsid w:val="00046ED3"/>
    <w:rsid w:val="00046FA7"/>
    <w:rsid w:val="0004732C"/>
    <w:rsid w:val="0004768A"/>
    <w:rsid w:val="0004789A"/>
    <w:rsid w:val="00047E0C"/>
    <w:rsid w:val="00047F42"/>
    <w:rsid w:val="0005023C"/>
    <w:rsid w:val="0005041F"/>
    <w:rsid w:val="00050A67"/>
    <w:rsid w:val="00050BE6"/>
    <w:rsid w:val="00050C90"/>
    <w:rsid w:val="00050DB4"/>
    <w:rsid w:val="000512AE"/>
    <w:rsid w:val="000514AD"/>
    <w:rsid w:val="000516F1"/>
    <w:rsid w:val="00051E9A"/>
    <w:rsid w:val="00052F72"/>
    <w:rsid w:val="00053380"/>
    <w:rsid w:val="000535B0"/>
    <w:rsid w:val="000539B3"/>
    <w:rsid w:val="00053AEE"/>
    <w:rsid w:val="00053E1F"/>
    <w:rsid w:val="00053EC9"/>
    <w:rsid w:val="00053F45"/>
    <w:rsid w:val="00054016"/>
    <w:rsid w:val="00054179"/>
    <w:rsid w:val="000543F7"/>
    <w:rsid w:val="000545B9"/>
    <w:rsid w:val="000545FC"/>
    <w:rsid w:val="00054B37"/>
    <w:rsid w:val="00054D14"/>
    <w:rsid w:val="00054E88"/>
    <w:rsid w:val="00054FC8"/>
    <w:rsid w:val="000550D6"/>
    <w:rsid w:val="00055155"/>
    <w:rsid w:val="00055766"/>
    <w:rsid w:val="00055775"/>
    <w:rsid w:val="00055837"/>
    <w:rsid w:val="0005584A"/>
    <w:rsid w:val="00055B61"/>
    <w:rsid w:val="000560ED"/>
    <w:rsid w:val="000560F8"/>
    <w:rsid w:val="00056923"/>
    <w:rsid w:val="00056979"/>
    <w:rsid w:val="000569D9"/>
    <w:rsid w:val="00056A23"/>
    <w:rsid w:val="00056BF8"/>
    <w:rsid w:val="00056CE0"/>
    <w:rsid w:val="00056D9A"/>
    <w:rsid w:val="00056E8A"/>
    <w:rsid w:val="000570A7"/>
    <w:rsid w:val="00057179"/>
    <w:rsid w:val="0005730C"/>
    <w:rsid w:val="000574EC"/>
    <w:rsid w:val="00057845"/>
    <w:rsid w:val="00057BF2"/>
    <w:rsid w:val="00057D4C"/>
    <w:rsid w:val="000600FE"/>
    <w:rsid w:val="000602CD"/>
    <w:rsid w:val="000607A7"/>
    <w:rsid w:val="000609C0"/>
    <w:rsid w:val="00060D1D"/>
    <w:rsid w:val="00061639"/>
    <w:rsid w:val="000619BD"/>
    <w:rsid w:val="00061D42"/>
    <w:rsid w:val="00061DB9"/>
    <w:rsid w:val="00061EC4"/>
    <w:rsid w:val="000622C6"/>
    <w:rsid w:val="00062601"/>
    <w:rsid w:val="0006298B"/>
    <w:rsid w:val="000630DF"/>
    <w:rsid w:val="000631B9"/>
    <w:rsid w:val="000637E0"/>
    <w:rsid w:val="00063978"/>
    <w:rsid w:val="00063E15"/>
    <w:rsid w:val="0006405E"/>
    <w:rsid w:val="00064068"/>
    <w:rsid w:val="00064376"/>
    <w:rsid w:val="0006466F"/>
    <w:rsid w:val="000646FF"/>
    <w:rsid w:val="00064C4A"/>
    <w:rsid w:val="0006561C"/>
    <w:rsid w:val="0006563C"/>
    <w:rsid w:val="00065E51"/>
    <w:rsid w:val="000662AC"/>
    <w:rsid w:val="00066B8C"/>
    <w:rsid w:val="00066C01"/>
    <w:rsid w:val="00066C6E"/>
    <w:rsid w:val="00067093"/>
    <w:rsid w:val="00067233"/>
    <w:rsid w:val="000674FB"/>
    <w:rsid w:val="0006788A"/>
    <w:rsid w:val="00067BB4"/>
    <w:rsid w:val="00070029"/>
    <w:rsid w:val="00070108"/>
    <w:rsid w:val="000706AD"/>
    <w:rsid w:val="00070C3C"/>
    <w:rsid w:val="00070CBB"/>
    <w:rsid w:val="00070EBA"/>
    <w:rsid w:val="0007118D"/>
    <w:rsid w:val="0007126A"/>
    <w:rsid w:val="0007129D"/>
    <w:rsid w:val="00071701"/>
    <w:rsid w:val="00071759"/>
    <w:rsid w:val="000717AB"/>
    <w:rsid w:val="00071A65"/>
    <w:rsid w:val="00071B8D"/>
    <w:rsid w:val="00071C2E"/>
    <w:rsid w:val="00071D15"/>
    <w:rsid w:val="00071EF4"/>
    <w:rsid w:val="000726AE"/>
    <w:rsid w:val="000727D0"/>
    <w:rsid w:val="00072EC5"/>
    <w:rsid w:val="000734D6"/>
    <w:rsid w:val="000743E1"/>
    <w:rsid w:val="000744ED"/>
    <w:rsid w:val="00074623"/>
    <w:rsid w:val="00075C17"/>
    <w:rsid w:val="00075F98"/>
    <w:rsid w:val="00076023"/>
    <w:rsid w:val="000762DA"/>
    <w:rsid w:val="000763D0"/>
    <w:rsid w:val="00076496"/>
    <w:rsid w:val="000764E6"/>
    <w:rsid w:val="000769AD"/>
    <w:rsid w:val="00076E0D"/>
    <w:rsid w:val="00076ED7"/>
    <w:rsid w:val="0007734C"/>
    <w:rsid w:val="000775F6"/>
    <w:rsid w:val="000779FE"/>
    <w:rsid w:val="00077AEA"/>
    <w:rsid w:val="000802B4"/>
    <w:rsid w:val="00080752"/>
    <w:rsid w:val="000807EE"/>
    <w:rsid w:val="00080BA2"/>
    <w:rsid w:val="000815AF"/>
    <w:rsid w:val="0008185E"/>
    <w:rsid w:val="000819AA"/>
    <w:rsid w:val="000829F9"/>
    <w:rsid w:val="00082B52"/>
    <w:rsid w:val="00083139"/>
    <w:rsid w:val="000834D5"/>
    <w:rsid w:val="00083BC3"/>
    <w:rsid w:val="00084034"/>
    <w:rsid w:val="000842BC"/>
    <w:rsid w:val="000844A9"/>
    <w:rsid w:val="00084651"/>
    <w:rsid w:val="0008480F"/>
    <w:rsid w:val="00084B89"/>
    <w:rsid w:val="00084D4D"/>
    <w:rsid w:val="000851C0"/>
    <w:rsid w:val="00085245"/>
    <w:rsid w:val="00085492"/>
    <w:rsid w:val="00085505"/>
    <w:rsid w:val="00085610"/>
    <w:rsid w:val="00085637"/>
    <w:rsid w:val="00085A36"/>
    <w:rsid w:val="00085CBD"/>
    <w:rsid w:val="000860E5"/>
    <w:rsid w:val="00086135"/>
    <w:rsid w:val="000862B6"/>
    <w:rsid w:val="000865B4"/>
    <w:rsid w:val="00086604"/>
    <w:rsid w:val="000866B2"/>
    <w:rsid w:val="0008683A"/>
    <w:rsid w:val="000869A7"/>
    <w:rsid w:val="00086B59"/>
    <w:rsid w:val="00086DE5"/>
    <w:rsid w:val="00086FB2"/>
    <w:rsid w:val="0008793B"/>
    <w:rsid w:val="00087950"/>
    <w:rsid w:val="00090097"/>
    <w:rsid w:val="000903EF"/>
    <w:rsid w:val="000907D4"/>
    <w:rsid w:val="00090B60"/>
    <w:rsid w:val="00090EA7"/>
    <w:rsid w:val="0009121D"/>
    <w:rsid w:val="0009168D"/>
    <w:rsid w:val="0009219A"/>
    <w:rsid w:val="000921B4"/>
    <w:rsid w:val="000923DC"/>
    <w:rsid w:val="00092434"/>
    <w:rsid w:val="0009250A"/>
    <w:rsid w:val="000928B1"/>
    <w:rsid w:val="00092ED1"/>
    <w:rsid w:val="00092F10"/>
    <w:rsid w:val="000935F7"/>
    <w:rsid w:val="00093C12"/>
    <w:rsid w:val="00093F4E"/>
    <w:rsid w:val="00094A16"/>
    <w:rsid w:val="00094CD8"/>
    <w:rsid w:val="00095423"/>
    <w:rsid w:val="0009557A"/>
    <w:rsid w:val="00095AF5"/>
    <w:rsid w:val="0009615F"/>
    <w:rsid w:val="0009616F"/>
    <w:rsid w:val="00096272"/>
    <w:rsid w:val="00096A09"/>
    <w:rsid w:val="00096D57"/>
    <w:rsid w:val="0009750F"/>
    <w:rsid w:val="0009763A"/>
    <w:rsid w:val="00097754"/>
    <w:rsid w:val="00097812"/>
    <w:rsid w:val="00097A1A"/>
    <w:rsid w:val="00097AEB"/>
    <w:rsid w:val="00097AFE"/>
    <w:rsid w:val="00097BB0"/>
    <w:rsid w:val="00097F70"/>
    <w:rsid w:val="00097FCB"/>
    <w:rsid w:val="000A016E"/>
    <w:rsid w:val="000A01AD"/>
    <w:rsid w:val="000A01BD"/>
    <w:rsid w:val="000A01D9"/>
    <w:rsid w:val="000A05E3"/>
    <w:rsid w:val="000A0663"/>
    <w:rsid w:val="000A0A53"/>
    <w:rsid w:val="000A1475"/>
    <w:rsid w:val="000A1D17"/>
    <w:rsid w:val="000A1EB4"/>
    <w:rsid w:val="000A1F65"/>
    <w:rsid w:val="000A208E"/>
    <w:rsid w:val="000A24C4"/>
    <w:rsid w:val="000A2682"/>
    <w:rsid w:val="000A2B67"/>
    <w:rsid w:val="000A30C4"/>
    <w:rsid w:val="000A3331"/>
    <w:rsid w:val="000A3665"/>
    <w:rsid w:val="000A3794"/>
    <w:rsid w:val="000A4282"/>
    <w:rsid w:val="000A4358"/>
    <w:rsid w:val="000A4620"/>
    <w:rsid w:val="000A51CF"/>
    <w:rsid w:val="000A532A"/>
    <w:rsid w:val="000A561C"/>
    <w:rsid w:val="000A5639"/>
    <w:rsid w:val="000A621A"/>
    <w:rsid w:val="000A63AA"/>
    <w:rsid w:val="000A662C"/>
    <w:rsid w:val="000A6B20"/>
    <w:rsid w:val="000A6C78"/>
    <w:rsid w:val="000A6DD4"/>
    <w:rsid w:val="000A6E40"/>
    <w:rsid w:val="000A74DD"/>
    <w:rsid w:val="000A7620"/>
    <w:rsid w:val="000A777E"/>
    <w:rsid w:val="000A7CDB"/>
    <w:rsid w:val="000B001D"/>
    <w:rsid w:val="000B049A"/>
    <w:rsid w:val="000B0844"/>
    <w:rsid w:val="000B0D00"/>
    <w:rsid w:val="000B0DC3"/>
    <w:rsid w:val="000B0E31"/>
    <w:rsid w:val="000B1024"/>
    <w:rsid w:val="000B12A3"/>
    <w:rsid w:val="000B14B8"/>
    <w:rsid w:val="000B15AA"/>
    <w:rsid w:val="000B1709"/>
    <w:rsid w:val="000B190C"/>
    <w:rsid w:val="000B1CD2"/>
    <w:rsid w:val="000B1F08"/>
    <w:rsid w:val="000B257B"/>
    <w:rsid w:val="000B2AF0"/>
    <w:rsid w:val="000B302F"/>
    <w:rsid w:val="000B30F3"/>
    <w:rsid w:val="000B3633"/>
    <w:rsid w:val="000B39D8"/>
    <w:rsid w:val="000B3B70"/>
    <w:rsid w:val="000B3D10"/>
    <w:rsid w:val="000B3F3F"/>
    <w:rsid w:val="000B4329"/>
    <w:rsid w:val="000B4ECF"/>
    <w:rsid w:val="000B4EEF"/>
    <w:rsid w:val="000B4F5E"/>
    <w:rsid w:val="000B5292"/>
    <w:rsid w:val="000B560B"/>
    <w:rsid w:val="000B5BDE"/>
    <w:rsid w:val="000B5BF0"/>
    <w:rsid w:val="000B600B"/>
    <w:rsid w:val="000B6202"/>
    <w:rsid w:val="000B622B"/>
    <w:rsid w:val="000B630E"/>
    <w:rsid w:val="000B69DA"/>
    <w:rsid w:val="000B6B06"/>
    <w:rsid w:val="000B6BA7"/>
    <w:rsid w:val="000B6C82"/>
    <w:rsid w:val="000B7218"/>
    <w:rsid w:val="000B73A8"/>
    <w:rsid w:val="000B75F8"/>
    <w:rsid w:val="000B7610"/>
    <w:rsid w:val="000B78D4"/>
    <w:rsid w:val="000B7AC9"/>
    <w:rsid w:val="000B7C41"/>
    <w:rsid w:val="000B7F0E"/>
    <w:rsid w:val="000B7F98"/>
    <w:rsid w:val="000C06B1"/>
    <w:rsid w:val="000C0F2E"/>
    <w:rsid w:val="000C0FDA"/>
    <w:rsid w:val="000C1761"/>
    <w:rsid w:val="000C1815"/>
    <w:rsid w:val="000C18CD"/>
    <w:rsid w:val="000C1CC5"/>
    <w:rsid w:val="000C20B1"/>
    <w:rsid w:val="000C229B"/>
    <w:rsid w:val="000C2CB9"/>
    <w:rsid w:val="000C2DDB"/>
    <w:rsid w:val="000C332B"/>
    <w:rsid w:val="000C345C"/>
    <w:rsid w:val="000C34F6"/>
    <w:rsid w:val="000C36F4"/>
    <w:rsid w:val="000C3704"/>
    <w:rsid w:val="000C3881"/>
    <w:rsid w:val="000C3BAD"/>
    <w:rsid w:val="000C3C4F"/>
    <w:rsid w:val="000C3F56"/>
    <w:rsid w:val="000C42DD"/>
    <w:rsid w:val="000C4B0C"/>
    <w:rsid w:val="000C4BDB"/>
    <w:rsid w:val="000C4DA0"/>
    <w:rsid w:val="000C4F2E"/>
    <w:rsid w:val="000C5E11"/>
    <w:rsid w:val="000C6013"/>
    <w:rsid w:val="000C670F"/>
    <w:rsid w:val="000C67CD"/>
    <w:rsid w:val="000C69E6"/>
    <w:rsid w:val="000C6A4B"/>
    <w:rsid w:val="000C6E93"/>
    <w:rsid w:val="000C7517"/>
    <w:rsid w:val="000C7694"/>
    <w:rsid w:val="000C7839"/>
    <w:rsid w:val="000D0209"/>
    <w:rsid w:val="000D02CA"/>
    <w:rsid w:val="000D0506"/>
    <w:rsid w:val="000D08D9"/>
    <w:rsid w:val="000D0EA7"/>
    <w:rsid w:val="000D0FA0"/>
    <w:rsid w:val="000D116D"/>
    <w:rsid w:val="000D118C"/>
    <w:rsid w:val="000D137D"/>
    <w:rsid w:val="000D14BD"/>
    <w:rsid w:val="000D15AF"/>
    <w:rsid w:val="000D1650"/>
    <w:rsid w:val="000D165D"/>
    <w:rsid w:val="000D1664"/>
    <w:rsid w:val="000D173D"/>
    <w:rsid w:val="000D182F"/>
    <w:rsid w:val="000D19E8"/>
    <w:rsid w:val="000D2D78"/>
    <w:rsid w:val="000D2DDF"/>
    <w:rsid w:val="000D3332"/>
    <w:rsid w:val="000D3592"/>
    <w:rsid w:val="000D39CF"/>
    <w:rsid w:val="000D3CB6"/>
    <w:rsid w:val="000D3D83"/>
    <w:rsid w:val="000D3E61"/>
    <w:rsid w:val="000D419B"/>
    <w:rsid w:val="000D475C"/>
    <w:rsid w:val="000D4B4B"/>
    <w:rsid w:val="000D4BC5"/>
    <w:rsid w:val="000D50D7"/>
    <w:rsid w:val="000D513D"/>
    <w:rsid w:val="000D5195"/>
    <w:rsid w:val="000D5678"/>
    <w:rsid w:val="000D577B"/>
    <w:rsid w:val="000D593B"/>
    <w:rsid w:val="000D5CB8"/>
    <w:rsid w:val="000D5D94"/>
    <w:rsid w:val="000D5F88"/>
    <w:rsid w:val="000D6221"/>
    <w:rsid w:val="000D65DA"/>
    <w:rsid w:val="000D6A88"/>
    <w:rsid w:val="000D6BF5"/>
    <w:rsid w:val="000D6CDF"/>
    <w:rsid w:val="000D6DE9"/>
    <w:rsid w:val="000D71CF"/>
    <w:rsid w:val="000D75DB"/>
    <w:rsid w:val="000D7A23"/>
    <w:rsid w:val="000D7DF1"/>
    <w:rsid w:val="000E002D"/>
    <w:rsid w:val="000E03BB"/>
    <w:rsid w:val="000E0703"/>
    <w:rsid w:val="000E0836"/>
    <w:rsid w:val="000E08FD"/>
    <w:rsid w:val="000E0E0F"/>
    <w:rsid w:val="000E0F33"/>
    <w:rsid w:val="000E1200"/>
    <w:rsid w:val="000E135A"/>
    <w:rsid w:val="000E1502"/>
    <w:rsid w:val="000E17C7"/>
    <w:rsid w:val="000E20AD"/>
    <w:rsid w:val="000E2128"/>
    <w:rsid w:val="000E230F"/>
    <w:rsid w:val="000E2475"/>
    <w:rsid w:val="000E26BA"/>
    <w:rsid w:val="000E278D"/>
    <w:rsid w:val="000E2855"/>
    <w:rsid w:val="000E292D"/>
    <w:rsid w:val="000E2961"/>
    <w:rsid w:val="000E2BF9"/>
    <w:rsid w:val="000E30AF"/>
    <w:rsid w:val="000E3E38"/>
    <w:rsid w:val="000E420E"/>
    <w:rsid w:val="000E4545"/>
    <w:rsid w:val="000E47B6"/>
    <w:rsid w:val="000E4859"/>
    <w:rsid w:val="000E4DE3"/>
    <w:rsid w:val="000E4FEA"/>
    <w:rsid w:val="000E4FFD"/>
    <w:rsid w:val="000E5381"/>
    <w:rsid w:val="000E5520"/>
    <w:rsid w:val="000E563C"/>
    <w:rsid w:val="000E5889"/>
    <w:rsid w:val="000E58A9"/>
    <w:rsid w:val="000E58AF"/>
    <w:rsid w:val="000E5CC1"/>
    <w:rsid w:val="000E5DEB"/>
    <w:rsid w:val="000E61B7"/>
    <w:rsid w:val="000E6250"/>
    <w:rsid w:val="000E6796"/>
    <w:rsid w:val="000E67C1"/>
    <w:rsid w:val="000E6E25"/>
    <w:rsid w:val="000E6FB1"/>
    <w:rsid w:val="000E73AA"/>
    <w:rsid w:val="000E7A0D"/>
    <w:rsid w:val="000E7F21"/>
    <w:rsid w:val="000F02CC"/>
    <w:rsid w:val="000F0736"/>
    <w:rsid w:val="000F0744"/>
    <w:rsid w:val="000F0D83"/>
    <w:rsid w:val="000F0F8F"/>
    <w:rsid w:val="000F11FF"/>
    <w:rsid w:val="000F163B"/>
    <w:rsid w:val="000F1BC5"/>
    <w:rsid w:val="000F29F7"/>
    <w:rsid w:val="000F2B8D"/>
    <w:rsid w:val="000F2D06"/>
    <w:rsid w:val="000F3073"/>
    <w:rsid w:val="000F33FD"/>
    <w:rsid w:val="000F39D9"/>
    <w:rsid w:val="000F3EB5"/>
    <w:rsid w:val="000F4295"/>
    <w:rsid w:val="000F5084"/>
    <w:rsid w:val="000F559A"/>
    <w:rsid w:val="000F5645"/>
    <w:rsid w:val="000F56B6"/>
    <w:rsid w:val="000F56CF"/>
    <w:rsid w:val="000F58C0"/>
    <w:rsid w:val="000F5DC9"/>
    <w:rsid w:val="000F6210"/>
    <w:rsid w:val="000F6340"/>
    <w:rsid w:val="000F6A07"/>
    <w:rsid w:val="000F6A0C"/>
    <w:rsid w:val="000F71D8"/>
    <w:rsid w:val="000F74C0"/>
    <w:rsid w:val="000F77E0"/>
    <w:rsid w:val="000F797A"/>
    <w:rsid w:val="000F7C05"/>
    <w:rsid w:val="000F7E6F"/>
    <w:rsid w:val="00100483"/>
    <w:rsid w:val="00100704"/>
    <w:rsid w:val="00100996"/>
    <w:rsid w:val="00100EFC"/>
    <w:rsid w:val="00100F71"/>
    <w:rsid w:val="001015CA"/>
    <w:rsid w:val="00101CFB"/>
    <w:rsid w:val="00101E68"/>
    <w:rsid w:val="00102083"/>
    <w:rsid w:val="00102465"/>
    <w:rsid w:val="00102532"/>
    <w:rsid w:val="001028F4"/>
    <w:rsid w:val="00102943"/>
    <w:rsid w:val="00102A49"/>
    <w:rsid w:val="00102D54"/>
    <w:rsid w:val="00102EC9"/>
    <w:rsid w:val="00103269"/>
    <w:rsid w:val="001034DC"/>
    <w:rsid w:val="001035F2"/>
    <w:rsid w:val="00103B4C"/>
    <w:rsid w:val="00103C1C"/>
    <w:rsid w:val="00103D6A"/>
    <w:rsid w:val="0010436B"/>
    <w:rsid w:val="00104503"/>
    <w:rsid w:val="00104600"/>
    <w:rsid w:val="00104903"/>
    <w:rsid w:val="00104AA2"/>
    <w:rsid w:val="00104E29"/>
    <w:rsid w:val="00104F74"/>
    <w:rsid w:val="0010529F"/>
    <w:rsid w:val="00105846"/>
    <w:rsid w:val="001059B8"/>
    <w:rsid w:val="00105C12"/>
    <w:rsid w:val="00105E9C"/>
    <w:rsid w:val="001061B3"/>
    <w:rsid w:val="00106606"/>
    <w:rsid w:val="001067A2"/>
    <w:rsid w:val="00106ACC"/>
    <w:rsid w:val="00106D08"/>
    <w:rsid w:val="00107592"/>
    <w:rsid w:val="00107630"/>
    <w:rsid w:val="001076BA"/>
    <w:rsid w:val="00107827"/>
    <w:rsid w:val="00107988"/>
    <w:rsid w:val="00107D89"/>
    <w:rsid w:val="00107F13"/>
    <w:rsid w:val="00110157"/>
    <w:rsid w:val="0011025D"/>
    <w:rsid w:val="001104AF"/>
    <w:rsid w:val="00110641"/>
    <w:rsid w:val="00111AF7"/>
    <w:rsid w:val="00111BE4"/>
    <w:rsid w:val="00111FF9"/>
    <w:rsid w:val="001123D0"/>
    <w:rsid w:val="001123E8"/>
    <w:rsid w:val="001128DD"/>
    <w:rsid w:val="00113264"/>
    <w:rsid w:val="001135A2"/>
    <w:rsid w:val="0011360F"/>
    <w:rsid w:val="001137A4"/>
    <w:rsid w:val="0011380F"/>
    <w:rsid w:val="001139DA"/>
    <w:rsid w:val="0011405E"/>
    <w:rsid w:val="001140C6"/>
    <w:rsid w:val="001144C2"/>
    <w:rsid w:val="001144F3"/>
    <w:rsid w:val="001145CC"/>
    <w:rsid w:val="0011474D"/>
    <w:rsid w:val="001147F2"/>
    <w:rsid w:val="00114853"/>
    <w:rsid w:val="00114DDC"/>
    <w:rsid w:val="00114F18"/>
    <w:rsid w:val="00114F8F"/>
    <w:rsid w:val="00114F91"/>
    <w:rsid w:val="0011543C"/>
    <w:rsid w:val="001154B7"/>
    <w:rsid w:val="0011550C"/>
    <w:rsid w:val="001156B8"/>
    <w:rsid w:val="00115874"/>
    <w:rsid w:val="00116719"/>
    <w:rsid w:val="00116B75"/>
    <w:rsid w:val="00116BA8"/>
    <w:rsid w:val="00116C96"/>
    <w:rsid w:val="001174FE"/>
    <w:rsid w:val="0011754E"/>
    <w:rsid w:val="00117775"/>
    <w:rsid w:val="00117A62"/>
    <w:rsid w:val="00117A91"/>
    <w:rsid w:val="00117C6D"/>
    <w:rsid w:val="00120303"/>
    <w:rsid w:val="00120686"/>
    <w:rsid w:val="00120B5A"/>
    <w:rsid w:val="0012101A"/>
    <w:rsid w:val="001210B9"/>
    <w:rsid w:val="0012115C"/>
    <w:rsid w:val="0012146F"/>
    <w:rsid w:val="00121E0C"/>
    <w:rsid w:val="00121FC2"/>
    <w:rsid w:val="0012221B"/>
    <w:rsid w:val="001225D4"/>
    <w:rsid w:val="00122DEF"/>
    <w:rsid w:val="00123189"/>
    <w:rsid w:val="00123253"/>
    <w:rsid w:val="00123396"/>
    <w:rsid w:val="00123913"/>
    <w:rsid w:val="00123F93"/>
    <w:rsid w:val="00124039"/>
    <w:rsid w:val="001245AC"/>
    <w:rsid w:val="0012468C"/>
    <w:rsid w:val="001247D0"/>
    <w:rsid w:val="00124995"/>
    <w:rsid w:val="00124BF9"/>
    <w:rsid w:val="00125A85"/>
    <w:rsid w:val="00126180"/>
    <w:rsid w:val="00126445"/>
    <w:rsid w:val="00126549"/>
    <w:rsid w:val="001265A8"/>
    <w:rsid w:val="00126778"/>
    <w:rsid w:val="001268F9"/>
    <w:rsid w:val="00126947"/>
    <w:rsid w:val="001269C8"/>
    <w:rsid w:val="00126A4A"/>
    <w:rsid w:val="00126CA6"/>
    <w:rsid w:val="00126E28"/>
    <w:rsid w:val="00126FDA"/>
    <w:rsid w:val="001273C4"/>
    <w:rsid w:val="00127DD8"/>
    <w:rsid w:val="00130288"/>
    <w:rsid w:val="0013038D"/>
    <w:rsid w:val="001305AC"/>
    <w:rsid w:val="001306B6"/>
    <w:rsid w:val="00130876"/>
    <w:rsid w:val="00130907"/>
    <w:rsid w:val="00131A33"/>
    <w:rsid w:val="00131C57"/>
    <w:rsid w:val="00131E78"/>
    <w:rsid w:val="0013216C"/>
    <w:rsid w:val="001324A3"/>
    <w:rsid w:val="001325A6"/>
    <w:rsid w:val="00132746"/>
    <w:rsid w:val="00132840"/>
    <w:rsid w:val="00132868"/>
    <w:rsid w:val="00132A0C"/>
    <w:rsid w:val="00133238"/>
    <w:rsid w:val="001332CD"/>
    <w:rsid w:val="0013378E"/>
    <w:rsid w:val="00133A30"/>
    <w:rsid w:val="00133D3A"/>
    <w:rsid w:val="00134967"/>
    <w:rsid w:val="00134D94"/>
    <w:rsid w:val="0013500A"/>
    <w:rsid w:val="00135313"/>
    <w:rsid w:val="00135358"/>
    <w:rsid w:val="001355D8"/>
    <w:rsid w:val="00135E12"/>
    <w:rsid w:val="00135FBC"/>
    <w:rsid w:val="001364CD"/>
    <w:rsid w:val="0013692F"/>
    <w:rsid w:val="00136EE8"/>
    <w:rsid w:val="00136F5F"/>
    <w:rsid w:val="00136F6C"/>
    <w:rsid w:val="001372C7"/>
    <w:rsid w:val="00137717"/>
    <w:rsid w:val="00137D4B"/>
    <w:rsid w:val="00137ECB"/>
    <w:rsid w:val="00137F85"/>
    <w:rsid w:val="00140619"/>
    <w:rsid w:val="00140C70"/>
    <w:rsid w:val="0014136F"/>
    <w:rsid w:val="001415D9"/>
    <w:rsid w:val="001416BC"/>
    <w:rsid w:val="00141B0A"/>
    <w:rsid w:val="00141BB0"/>
    <w:rsid w:val="00142034"/>
    <w:rsid w:val="00142250"/>
    <w:rsid w:val="00142656"/>
    <w:rsid w:val="00142C32"/>
    <w:rsid w:val="00143307"/>
    <w:rsid w:val="00143789"/>
    <w:rsid w:val="0014392D"/>
    <w:rsid w:val="00143ADC"/>
    <w:rsid w:val="00143C7C"/>
    <w:rsid w:val="00143DCF"/>
    <w:rsid w:val="001444D5"/>
    <w:rsid w:val="001446A6"/>
    <w:rsid w:val="00144925"/>
    <w:rsid w:val="00144A15"/>
    <w:rsid w:val="00144D93"/>
    <w:rsid w:val="00145A2C"/>
    <w:rsid w:val="00145F09"/>
    <w:rsid w:val="00145FC0"/>
    <w:rsid w:val="0014621B"/>
    <w:rsid w:val="0014634B"/>
    <w:rsid w:val="0014646B"/>
    <w:rsid w:val="001467A2"/>
    <w:rsid w:val="00147030"/>
    <w:rsid w:val="001471F5"/>
    <w:rsid w:val="00147290"/>
    <w:rsid w:val="001473B4"/>
    <w:rsid w:val="0014759E"/>
    <w:rsid w:val="0014781A"/>
    <w:rsid w:val="00147822"/>
    <w:rsid w:val="00147A55"/>
    <w:rsid w:val="00147CA6"/>
    <w:rsid w:val="00147F04"/>
    <w:rsid w:val="00147F36"/>
    <w:rsid w:val="001503EA"/>
    <w:rsid w:val="00150457"/>
    <w:rsid w:val="00150741"/>
    <w:rsid w:val="00150871"/>
    <w:rsid w:val="00150B8F"/>
    <w:rsid w:val="001511AE"/>
    <w:rsid w:val="001518A2"/>
    <w:rsid w:val="00151927"/>
    <w:rsid w:val="00151B84"/>
    <w:rsid w:val="001521FA"/>
    <w:rsid w:val="00152A72"/>
    <w:rsid w:val="0015310B"/>
    <w:rsid w:val="001531D2"/>
    <w:rsid w:val="00153399"/>
    <w:rsid w:val="00153609"/>
    <w:rsid w:val="0015383D"/>
    <w:rsid w:val="001542E5"/>
    <w:rsid w:val="0015453D"/>
    <w:rsid w:val="0015463A"/>
    <w:rsid w:val="00154671"/>
    <w:rsid w:val="00154B55"/>
    <w:rsid w:val="00154B61"/>
    <w:rsid w:val="00154BD9"/>
    <w:rsid w:val="00154C41"/>
    <w:rsid w:val="001550E8"/>
    <w:rsid w:val="00155205"/>
    <w:rsid w:val="001553FD"/>
    <w:rsid w:val="00155A99"/>
    <w:rsid w:val="00155F80"/>
    <w:rsid w:val="00156270"/>
    <w:rsid w:val="0015637D"/>
    <w:rsid w:val="00156BDF"/>
    <w:rsid w:val="00156C2F"/>
    <w:rsid w:val="00156C7D"/>
    <w:rsid w:val="00157171"/>
    <w:rsid w:val="00157180"/>
    <w:rsid w:val="00157252"/>
    <w:rsid w:val="001573E1"/>
    <w:rsid w:val="001579B8"/>
    <w:rsid w:val="00157A7E"/>
    <w:rsid w:val="00157CBF"/>
    <w:rsid w:val="00157D15"/>
    <w:rsid w:val="00157EFC"/>
    <w:rsid w:val="00160180"/>
    <w:rsid w:val="001604A5"/>
    <w:rsid w:val="00160AB0"/>
    <w:rsid w:val="00160DE6"/>
    <w:rsid w:val="00161737"/>
    <w:rsid w:val="00161AFA"/>
    <w:rsid w:val="00161BFC"/>
    <w:rsid w:val="00161DE4"/>
    <w:rsid w:val="00162608"/>
    <w:rsid w:val="0016264F"/>
    <w:rsid w:val="00162B64"/>
    <w:rsid w:val="00162D2F"/>
    <w:rsid w:val="0016312F"/>
    <w:rsid w:val="0016361A"/>
    <w:rsid w:val="001639E8"/>
    <w:rsid w:val="00163ABE"/>
    <w:rsid w:val="00164128"/>
    <w:rsid w:val="00164139"/>
    <w:rsid w:val="00164307"/>
    <w:rsid w:val="001646ED"/>
    <w:rsid w:val="001648D7"/>
    <w:rsid w:val="001649D7"/>
    <w:rsid w:val="00164EFC"/>
    <w:rsid w:val="00165111"/>
    <w:rsid w:val="001652EF"/>
    <w:rsid w:val="00165717"/>
    <w:rsid w:val="00165BE6"/>
    <w:rsid w:val="00165D39"/>
    <w:rsid w:val="00165EB8"/>
    <w:rsid w:val="001662AE"/>
    <w:rsid w:val="0016651F"/>
    <w:rsid w:val="001665A1"/>
    <w:rsid w:val="001666FE"/>
    <w:rsid w:val="001668F2"/>
    <w:rsid w:val="00166929"/>
    <w:rsid w:val="00166B6E"/>
    <w:rsid w:val="00166E6B"/>
    <w:rsid w:val="001703C3"/>
    <w:rsid w:val="00170724"/>
    <w:rsid w:val="0017073E"/>
    <w:rsid w:val="001707E0"/>
    <w:rsid w:val="00170EEB"/>
    <w:rsid w:val="001710E8"/>
    <w:rsid w:val="001713FA"/>
    <w:rsid w:val="001714EC"/>
    <w:rsid w:val="00171ACE"/>
    <w:rsid w:val="00171BA5"/>
    <w:rsid w:val="00171C32"/>
    <w:rsid w:val="00171F46"/>
    <w:rsid w:val="00172150"/>
    <w:rsid w:val="0017296E"/>
    <w:rsid w:val="00172C66"/>
    <w:rsid w:val="0017314E"/>
    <w:rsid w:val="0017326D"/>
    <w:rsid w:val="001732AC"/>
    <w:rsid w:val="001732EE"/>
    <w:rsid w:val="0017334E"/>
    <w:rsid w:val="001736EF"/>
    <w:rsid w:val="001738E8"/>
    <w:rsid w:val="00173A55"/>
    <w:rsid w:val="00173C00"/>
    <w:rsid w:val="00173C29"/>
    <w:rsid w:val="0017451C"/>
    <w:rsid w:val="001747D1"/>
    <w:rsid w:val="00174B84"/>
    <w:rsid w:val="00174C3D"/>
    <w:rsid w:val="00174E45"/>
    <w:rsid w:val="001751AB"/>
    <w:rsid w:val="0017522F"/>
    <w:rsid w:val="00175688"/>
    <w:rsid w:val="00175D06"/>
    <w:rsid w:val="00175DB4"/>
    <w:rsid w:val="00175F2E"/>
    <w:rsid w:val="00175F80"/>
    <w:rsid w:val="0017639B"/>
    <w:rsid w:val="001765E8"/>
    <w:rsid w:val="001765FF"/>
    <w:rsid w:val="00176DA4"/>
    <w:rsid w:val="001771B6"/>
    <w:rsid w:val="00177429"/>
    <w:rsid w:val="00177496"/>
    <w:rsid w:val="001775DD"/>
    <w:rsid w:val="001779FE"/>
    <w:rsid w:val="00177B66"/>
    <w:rsid w:val="00177E58"/>
    <w:rsid w:val="00177F36"/>
    <w:rsid w:val="00180386"/>
    <w:rsid w:val="00180413"/>
    <w:rsid w:val="00180460"/>
    <w:rsid w:val="001805EB"/>
    <w:rsid w:val="00180FBB"/>
    <w:rsid w:val="0018175D"/>
    <w:rsid w:val="00181939"/>
    <w:rsid w:val="00181CB4"/>
    <w:rsid w:val="00181E05"/>
    <w:rsid w:val="00181E3B"/>
    <w:rsid w:val="00181FFB"/>
    <w:rsid w:val="00182057"/>
    <w:rsid w:val="001822E0"/>
    <w:rsid w:val="001824FA"/>
    <w:rsid w:val="00182607"/>
    <w:rsid w:val="00182A77"/>
    <w:rsid w:val="00182D70"/>
    <w:rsid w:val="00183090"/>
    <w:rsid w:val="00183155"/>
    <w:rsid w:val="00183211"/>
    <w:rsid w:val="00183743"/>
    <w:rsid w:val="00183AAE"/>
    <w:rsid w:val="00183EEC"/>
    <w:rsid w:val="00184238"/>
    <w:rsid w:val="00184281"/>
    <w:rsid w:val="00184539"/>
    <w:rsid w:val="00184B0A"/>
    <w:rsid w:val="00184DC9"/>
    <w:rsid w:val="00185058"/>
    <w:rsid w:val="0018530E"/>
    <w:rsid w:val="001855D5"/>
    <w:rsid w:val="001856B4"/>
    <w:rsid w:val="00185719"/>
    <w:rsid w:val="00185A9E"/>
    <w:rsid w:val="00185D4D"/>
    <w:rsid w:val="00185E44"/>
    <w:rsid w:val="0018617B"/>
    <w:rsid w:val="0018618A"/>
    <w:rsid w:val="001861E3"/>
    <w:rsid w:val="0018639D"/>
    <w:rsid w:val="00186465"/>
    <w:rsid w:val="0018654E"/>
    <w:rsid w:val="001865D1"/>
    <w:rsid w:val="001867A0"/>
    <w:rsid w:val="00186862"/>
    <w:rsid w:val="00186B45"/>
    <w:rsid w:val="00186F79"/>
    <w:rsid w:val="001876FF"/>
    <w:rsid w:val="00187A36"/>
    <w:rsid w:val="00187F10"/>
    <w:rsid w:val="001904FB"/>
    <w:rsid w:val="001906BF"/>
    <w:rsid w:val="00190A5F"/>
    <w:rsid w:val="00190B16"/>
    <w:rsid w:val="00190EB4"/>
    <w:rsid w:val="001910FE"/>
    <w:rsid w:val="001911AB"/>
    <w:rsid w:val="00191254"/>
    <w:rsid w:val="001915B3"/>
    <w:rsid w:val="001918BF"/>
    <w:rsid w:val="00191966"/>
    <w:rsid w:val="00191A21"/>
    <w:rsid w:val="00191A5A"/>
    <w:rsid w:val="00191C99"/>
    <w:rsid w:val="001924BC"/>
    <w:rsid w:val="00192AAD"/>
    <w:rsid w:val="00192B6C"/>
    <w:rsid w:val="00192E6E"/>
    <w:rsid w:val="0019341B"/>
    <w:rsid w:val="00193786"/>
    <w:rsid w:val="001939CE"/>
    <w:rsid w:val="00193BF3"/>
    <w:rsid w:val="00193DED"/>
    <w:rsid w:val="001940E4"/>
    <w:rsid w:val="00194323"/>
    <w:rsid w:val="001943AD"/>
    <w:rsid w:val="00194436"/>
    <w:rsid w:val="0019453A"/>
    <w:rsid w:val="00194552"/>
    <w:rsid w:val="00194A8B"/>
    <w:rsid w:val="00194D37"/>
    <w:rsid w:val="00194ECE"/>
    <w:rsid w:val="00195050"/>
    <w:rsid w:val="001951FD"/>
    <w:rsid w:val="00195572"/>
    <w:rsid w:val="0019577A"/>
    <w:rsid w:val="001957FF"/>
    <w:rsid w:val="00195CFD"/>
    <w:rsid w:val="00195E5D"/>
    <w:rsid w:val="00195EE0"/>
    <w:rsid w:val="00195FC9"/>
    <w:rsid w:val="00196184"/>
    <w:rsid w:val="0019639C"/>
    <w:rsid w:val="00196516"/>
    <w:rsid w:val="0019691F"/>
    <w:rsid w:val="00196B9C"/>
    <w:rsid w:val="001970F7"/>
    <w:rsid w:val="001972A8"/>
    <w:rsid w:val="00197800"/>
    <w:rsid w:val="00197A69"/>
    <w:rsid w:val="00197B32"/>
    <w:rsid w:val="00197E59"/>
    <w:rsid w:val="001A01AB"/>
    <w:rsid w:val="001A02D5"/>
    <w:rsid w:val="001A04AA"/>
    <w:rsid w:val="001A04C9"/>
    <w:rsid w:val="001A0624"/>
    <w:rsid w:val="001A101B"/>
    <w:rsid w:val="001A107C"/>
    <w:rsid w:val="001A1244"/>
    <w:rsid w:val="001A166B"/>
    <w:rsid w:val="001A1774"/>
    <w:rsid w:val="001A1BA5"/>
    <w:rsid w:val="001A1D3D"/>
    <w:rsid w:val="001A2192"/>
    <w:rsid w:val="001A298E"/>
    <w:rsid w:val="001A300F"/>
    <w:rsid w:val="001A3216"/>
    <w:rsid w:val="001A3DEB"/>
    <w:rsid w:val="001A41B0"/>
    <w:rsid w:val="001A4296"/>
    <w:rsid w:val="001A4477"/>
    <w:rsid w:val="001A4552"/>
    <w:rsid w:val="001A47CB"/>
    <w:rsid w:val="001A499E"/>
    <w:rsid w:val="001A4C4F"/>
    <w:rsid w:val="001A50B3"/>
    <w:rsid w:val="001A52A6"/>
    <w:rsid w:val="001A539F"/>
    <w:rsid w:val="001A57B2"/>
    <w:rsid w:val="001A581E"/>
    <w:rsid w:val="001A5A98"/>
    <w:rsid w:val="001A5BEC"/>
    <w:rsid w:val="001A5DB3"/>
    <w:rsid w:val="001A5FE0"/>
    <w:rsid w:val="001A623A"/>
    <w:rsid w:val="001A633C"/>
    <w:rsid w:val="001A66E8"/>
    <w:rsid w:val="001A66FA"/>
    <w:rsid w:val="001A6C9A"/>
    <w:rsid w:val="001A6D53"/>
    <w:rsid w:val="001A7058"/>
    <w:rsid w:val="001A7099"/>
    <w:rsid w:val="001A72BF"/>
    <w:rsid w:val="001A7328"/>
    <w:rsid w:val="001A733D"/>
    <w:rsid w:val="001A7746"/>
    <w:rsid w:val="001A7CF6"/>
    <w:rsid w:val="001A7ED6"/>
    <w:rsid w:val="001B0218"/>
    <w:rsid w:val="001B036A"/>
    <w:rsid w:val="001B04C8"/>
    <w:rsid w:val="001B06B8"/>
    <w:rsid w:val="001B0B37"/>
    <w:rsid w:val="001B0BA7"/>
    <w:rsid w:val="001B1207"/>
    <w:rsid w:val="001B1453"/>
    <w:rsid w:val="001B147F"/>
    <w:rsid w:val="001B1593"/>
    <w:rsid w:val="001B1708"/>
    <w:rsid w:val="001B19FE"/>
    <w:rsid w:val="001B1C4B"/>
    <w:rsid w:val="001B1E2C"/>
    <w:rsid w:val="001B1FDC"/>
    <w:rsid w:val="001B208B"/>
    <w:rsid w:val="001B20FE"/>
    <w:rsid w:val="001B21B8"/>
    <w:rsid w:val="001B22DA"/>
    <w:rsid w:val="001B2D6E"/>
    <w:rsid w:val="001B2DBE"/>
    <w:rsid w:val="001B322C"/>
    <w:rsid w:val="001B3329"/>
    <w:rsid w:val="001B340E"/>
    <w:rsid w:val="001B3412"/>
    <w:rsid w:val="001B3646"/>
    <w:rsid w:val="001B369E"/>
    <w:rsid w:val="001B40B2"/>
    <w:rsid w:val="001B4B9B"/>
    <w:rsid w:val="001B4BF5"/>
    <w:rsid w:val="001B51AF"/>
    <w:rsid w:val="001B586F"/>
    <w:rsid w:val="001B5D1E"/>
    <w:rsid w:val="001B5E4F"/>
    <w:rsid w:val="001B601A"/>
    <w:rsid w:val="001B61A8"/>
    <w:rsid w:val="001B6398"/>
    <w:rsid w:val="001B63E3"/>
    <w:rsid w:val="001B64A4"/>
    <w:rsid w:val="001B670C"/>
    <w:rsid w:val="001B6779"/>
    <w:rsid w:val="001B67E6"/>
    <w:rsid w:val="001B683D"/>
    <w:rsid w:val="001B6D47"/>
    <w:rsid w:val="001B6E3E"/>
    <w:rsid w:val="001B701D"/>
    <w:rsid w:val="001B71ED"/>
    <w:rsid w:val="001B738E"/>
    <w:rsid w:val="001B7444"/>
    <w:rsid w:val="001B76A5"/>
    <w:rsid w:val="001B7BA3"/>
    <w:rsid w:val="001B7D9C"/>
    <w:rsid w:val="001B7F49"/>
    <w:rsid w:val="001C020D"/>
    <w:rsid w:val="001C0288"/>
    <w:rsid w:val="001C0433"/>
    <w:rsid w:val="001C04AA"/>
    <w:rsid w:val="001C0706"/>
    <w:rsid w:val="001C07E9"/>
    <w:rsid w:val="001C09BA"/>
    <w:rsid w:val="001C0D24"/>
    <w:rsid w:val="001C0D55"/>
    <w:rsid w:val="001C102F"/>
    <w:rsid w:val="001C15CA"/>
    <w:rsid w:val="001C1683"/>
    <w:rsid w:val="001C184F"/>
    <w:rsid w:val="001C194B"/>
    <w:rsid w:val="001C1CB1"/>
    <w:rsid w:val="001C1E0A"/>
    <w:rsid w:val="001C1E51"/>
    <w:rsid w:val="001C2447"/>
    <w:rsid w:val="001C2B01"/>
    <w:rsid w:val="001C2CFC"/>
    <w:rsid w:val="001C302E"/>
    <w:rsid w:val="001C366A"/>
    <w:rsid w:val="001C3779"/>
    <w:rsid w:val="001C3A06"/>
    <w:rsid w:val="001C3B74"/>
    <w:rsid w:val="001C3D22"/>
    <w:rsid w:val="001C3D93"/>
    <w:rsid w:val="001C3F8A"/>
    <w:rsid w:val="001C40FE"/>
    <w:rsid w:val="001C4119"/>
    <w:rsid w:val="001C4229"/>
    <w:rsid w:val="001C4333"/>
    <w:rsid w:val="001C4A01"/>
    <w:rsid w:val="001C4F50"/>
    <w:rsid w:val="001C5138"/>
    <w:rsid w:val="001C5239"/>
    <w:rsid w:val="001C525A"/>
    <w:rsid w:val="001C5282"/>
    <w:rsid w:val="001C539A"/>
    <w:rsid w:val="001C5470"/>
    <w:rsid w:val="001C61CC"/>
    <w:rsid w:val="001C6243"/>
    <w:rsid w:val="001C6272"/>
    <w:rsid w:val="001C6634"/>
    <w:rsid w:val="001C78B7"/>
    <w:rsid w:val="001C7B66"/>
    <w:rsid w:val="001C7FB0"/>
    <w:rsid w:val="001D000B"/>
    <w:rsid w:val="001D01C4"/>
    <w:rsid w:val="001D0366"/>
    <w:rsid w:val="001D0589"/>
    <w:rsid w:val="001D05FC"/>
    <w:rsid w:val="001D0851"/>
    <w:rsid w:val="001D0AB3"/>
    <w:rsid w:val="001D0BFD"/>
    <w:rsid w:val="001D0EB7"/>
    <w:rsid w:val="001D1E67"/>
    <w:rsid w:val="001D22DF"/>
    <w:rsid w:val="001D24A0"/>
    <w:rsid w:val="001D24BB"/>
    <w:rsid w:val="001D25DE"/>
    <w:rsid w:val="001D28BD"/>
    <w:rsid w:val="001D28CD"/>
    <w:rsid w:val="001D2A77"/>
    <w:rsid w:val="001D2E6D"/>
    <w:rsid w:val="001D32C3"/>
    <w:rsid w:val="001D3471"/>
    <w:rsid w:val="001D3ACC"/>
    <w:rsid w:val="001D4492"/>
    <w:rsid w:val="001D4861"/>
    <w:rsid w:val="001D48AB"/>
    <w:rsid w:val="001D48BE"/>
    <w:rsid w:val="001D4A04"/>
    <w:rsid w:val="001D4EAC"/>
    <w:rsid w:val="001D4F97"/>
    <w:rsid w:val="001D50D0"/>
    <w:rsid w:val="001D54E0"/>
    <w:rsid w:val="001D5A7D"/>
    <w:rsid w:val="001D5BA7"/>
    <w:rsid w:val="001D5F2C"/>
    <w:rsid w:val="001D5F4D"/>
    <w:rsid w:val="001D5F93"/>
    <w:rsid w:val="001D5FDE"/>
    <w:rsid w:val="001D63A8"/>
    <w:rsid w:val="001D65C9"/>
    <w:rsid w:val="001D66A1"/>
    <w:rsid w:val="001D66DA"/>
    <w:rsid w:val="001D6FFF"/>
    <w:rsid w:val="001D70DD"/>
    <w:rsid w:val="001D7789"/>
    <w:rsid w:val="001D77E9"/>
    <w:rsid w:val="001D78E9"/>
    <w:rsid w:val="001D79C8"/>
    <w:rsid w:val="001D7DEF"/>
    <w:rsid w:val="001E04E0"/>
    <w:rsid w:val="001E076F"/>
    <w:rsid w:val="001E09F2"/>
    <w:rsid w:val="001E0B13"/>
    <w:rsid w:val="001E0B24"/>
    <w:rsid w:val="001E0B3C"/>
    <w:rsid w:val="001E0D17"/>
    <w:rsid w:val="001E14A1"/>
    <w:rsid w:val="001E1591"/>
    <w:rsid w:val="001E16EB"/>
    <w:rsid w:val="001E19CB"/>
    <w:rsid w:val="001E1C87"/>
    <w:rsid w:val="001E1CDC"/>
    <w:rsid w:val="001E1DD2"/>
    <w:rsid w:val="001E2AE0"/>
    <w:rsid w:val="001E2B19"/>
    <w:rsid w:val="001E2D37"/>
    <w:rsid w:val="001E2E02"/>
    <w:rsid w:val="001E4162"/>
    <w:rsid w:val="001E4640"/>
    <w:rsid w:val="001E46B7"/>
    <w:rsid w:val="001E488D"/>
    <w:rsid w:val="001E4B0A"/>
    <w:rsid w:val="001E4D14"/>
    <w:rsid w:val="001E4DE3"/>
    <w:rsid w:val="001E4FCB"/>
    <w:rsid w:val="001E64CF"/>
    <w:rsid w:val="001E6A90"/>
    <w:rsid w:val="001E6CDF"/>
    <w:rsid w:val="001E6FC6"/>
    <w:rsid w:val="001E76CB"/>
    <w:rsid w:val="001F06F3"/>
    <w:rsid w:val="001F0759"/>
    <w:rsid w:val="001F0F36"/>
    <w:rsid w:val="001F18A0"/>
    <w:rsid w:val="001F19AF"/>
    <w:rsid w:val="001F1B7B"/>
    <w:rsid w:val="001F1F0E"/>
    <w:rsid w:val="001F2845"/>
    <w:rsid w:val="001F2C5E"/>
    <w:rsid w:val="001F2CAB"/>
    <w:rsid w:val="001F2E58"/>
    <w:rsid w:val="001F3049"/>
    <w:rsid w:val="001F3553"/>
    <w:rsid w:val="001F372F"/>
    <w:rsid w:val="001F378E"/>
    <w:rsid w:val="001F37D7"/>
    <w:rsid w:val="001F395C"/>
    <w:rsid w:val="001F4066"/>
    <w:rsid w:val="001F4615"/>
    <w:rsid w:val="001F46CF"/>
    <w:rsid w:val="001F4974"/>
    <w:rsid w:val="001F4B1F"/>
    <w:rsid w:val="001F4B49"/>
    <w:rsid w:val="001F50C7"/>
    <w:rsid w:val="001F5587"/>
    <w:rsid w:val="001F55E6"/>
    <w:rsid w:val="001F5D06"/>
    <w:rsid w:val="001F60EF"/>
    <w:rsid w:val="001F6301"/>
    <w:rsid w:val="001F6C88"/>
    <w:rsid w:val="001F6CF7"/>
    <w:rsid w:val="001F6E02"/>
    <w:rsid w:val="001F705F"/>
    <w:rsid w:val="001F7373"/>
    <w:rsid w:val="001F74AE"/>
    <w:rsid w:val="001F773D"/>
    <w:rsid w:val="001F7834"/>
    <w:rsid w:val="001F7A31"/>
    <w:rsid w:val="00200445"/>
    <w:rsid w:val="002005BB"/>
    <w:rsid w:val="002006A4"/>
    <w:rsid w:val="00201EDA"/>
    <w:rsid w:val="0020217D"/>
    <w:rsid w:val="002021B8"/>
    <w:rsid w:val="0020254C"/>
    <w:rsid w:val="00202A37"/>
    <w:rsid w:val="00202F7A"/>
    <w:rsid w:val="00202FD9"/>
    <w:rsid w:val="0020314B"/>
    <w:rsid w:val="0020324B"/>
    <w:rsid w:val="002036FB"/>
    <w:rsid w:val="002038F1"/>
    <w:rsid w:val="00203906"/>
    <w:rsid w:val="00204658"/>
    <w:rsid w:val="002048E0"/>
    <w:rsid w:val="002049CC"/>
    <w:rsid w:val="00204D4D"/>
    <w:rsid w:val="00204F16"/>
    <w:rsid w:val="00205492"/>
    <w:rsid w:val="002054AA"/>
    <w:rsid w:val="00205B13"/>
    <w:rsid w:val="00205B8F"/>
    <w:rsid w:val="00205BE6"/>
    <w:rsid w:val="00205D5F"/>
    <w:rsid w:val="00206DF8"/>
    <w:rsid w:val="00206EE6"/>
    <w:rsid w:val="00206FD8"/>
    <w:rsid w:val="00207058"/>
    <w:rsid w:val="0020717E"/>
    <w:rsid w:val="0020777F"/>
    <w:rsid w:val="00207BB0"/>
    <w:rsid w:val="00207C23"/>
    <w:rsid w:val="00207C52"/>
    <w:rsid w:val="00210137"/>
    <w:rsid w:val="00210741"/>
    <w:rsid w:val="00210805"/>
    <w:rsid w:val="00210C40"/>
    <w:rsid w:val="00210C6D"/>
    <w:rsid w:val="00210F39"/>
    <w:rsid w:val="002110CA"/>
    <w:rsid w:val="002111AC"/>
    <w:rsid w:val="00211340"/>
    <w:rsid w:val="00211B35"/>
    <w:rsid w:val="00211FD4"/>
    <w:rsid w:val="00212150"/>
    <w:rsid w:val="00212510"/>
    <w:rsid w:val="00212925"/>
    <w:rsid w:val="00212D0C"/>
    <w:rsid w:val="00212D6E"/>
    <w:rsid w:val="00213508"/>
    <w:rsid w:val="0021367F"/>
    <w:rsid w:val="002138C9"/>
    <w:rsid w:val="00213C5C"/>
    <w:rsid w:val="00213DA0"/>
    <w:rsid w:val="00214696"/>
    <w:rsid w:val="00214907"/>
    <w:rsid w:val="00214BBC"/>
    <w:rsid w:val="00215105"/>
    <w:rsid w:val="0021523C"/>
    <w:rsid w:val="002156DC"/>
    <w:rsid w:val="0021577C"/>
    <w:rsid w:val="00215DD8"/>
    <w:rsid w:val="002168BC"/>
    <w:rsid w:val="00216A8B"/>
    <w:rsid w:val="00216BDA"/>
    <w:rsid w:val="00216F00"/>
    <w:rsid w:val="00217177"/>
    <w:rsid w:val="002176C6"/>
    <w:rsid w:val="00217A16"/>
    <w:rsid w:val="00217A27"/>
    <w:rsid w:val="00217A77"/>
    <w:rsid w:val="00217B85"/>
    <w:rsid w:val="00217C5F"/>
    <w:rsid w:val="00217EC6"/>
    <w:rsid w:val="00217EEA"/>
    <w:rsid w:val="00217EEC"/>
    <w:rsid w:val="0022022E"/>
    <w:rsid w:val="00220314"/>
    <w:rsid w:val="00220456"/>
    <w:rsid w:val="00220B60"/>
    <w:rsid w:val="00220BBF"/>
    <w:rsid w:val="00220D35"/>
    <w:rsid w:val="00220E05"/>
    <w:rsid w:val="00220F9A"/>
    <w:rsid w:val="0022146F"/>
    <w:rsid w:val="00221481"/>
    <w:rsid w:val="00221620"/>
    <w:rsid w:val="002216F3"/>
    <w:rsid w:val="00221E19"/>
    <w:rsid w:val="00221FFE"/>
    <w:rsid w:val="0022215C"/>
    <w:rsid w:val="002222E2"/>
    <w:rsid w:val="00222764"/>
    <w:rsid w:val="00222C54"/>
    <w:rsid w:val="00222D16"/>
    <w:rsid w:val="002234B4"/>
    <w:rsid w:val="0022350D"/>
    <w:rsid w:val="00223607"/>
    <w:rsid w:val="00223E0D"/>
    <w:rsid w:val="002246A1"/>
    <w:rsid w:val="0022493D"/>
    <w:rsid w:val="00224A79"/>
    <w:rsid w:val="00224D53"/>
    <w:rsid w:val="00225524"/>
    <w:rsid w:val="002258A2"/>
    <w:rsid w:val="00225BC2"/>
    <w:rsid w:val="00225F22"/>
    <w:rsid w:val="00226265"/>
    <w:rsid w:val="002262CA"/>
    <w:rsid w:val="002263DB"/>
    <w:rsid w:val="00226B53"/>
    <w:rsid w:val="00226D1D"/>
    <w:rsid w:val="00226DCE"/>
    <w:rsid w:val="00226E29"/>
    <w:rsid w:val="002270DE"/>
    <w:rsid w:val="0022726A"/>
    <w:rsid w:val="00227550"/>
    <w:rsid w:val="002278E1"/>
    <w:rsid w:val="002278E6"/>
    <w:rsid w:val="00227AFB"/>
    <w:rsid w:val="00227C11"/>
    <w:rsid w:val="00227E38"/>
    <w:rsid w:val="0023040B"/>
    <w:rsid w:val="0023086A"/>
    <w:rsid w:val="0023086E"/>
    <w:rsid w:val="00230E0E"/>
    <w:rsid w:val="002312FD"/>
    <w:rsid w:val="0023191A"/>
    <w:rsid w:val="002319B4"/>
    <w:rsid w:val="00231A42"/>
    <w:rsid w:val="00231C2E"/>
    <w:rsid w:val="00231D0F"/>
    <w:rsid w:val="00232537"/>
    <w:rsid w:val="002325C8"/>
    <w:rsid w:val="00232B7A"/>
    <w:rsid w:val="00232DFD"/>
    <w:rsid w:val="00233199"/>
    <w:rsid w:val="0023338F"/>
    <w:rsid w:val="0023348D"/>
    <w:rsid w:val="00234494"/>
    <w:rsid w:val="002344F5"/>
    <w:rsid w:val="0023467E"/>
    <w:rsid w:val="0023481E"/>
    <w:rsid w:val="00234FA2"/>
    <w:rsid w:val="00235060"/>
    <w:rsid w:val="00235254"/>
    <w:rsid w:val="00235F18"/>
    <w:rsid w:val="00235F56"/>
    <w:rsid w:val="00235FC8"/>
    <w:rsid w:val="0023624B"/>
    <w:rsid w:val="00236583"/>
    <w:rsid w:val="0023665D"/>
    <w:rsid w:val="00236707"/>
    <w:rsid w:val="0023696F"/>
    <w:rsid w:val="00236C9B"/>
    <w:rsid w:val="00236E8D"/>
    <w:rsid w:val="00236F1C"/>
    <w:rsid w:val="002372CE"/>
    <w:rsid w:val="002377C8"/>
    <w:rsid w:val="00237937"/>
    <w:rsid w:val="00237EDE"/>
    <w:rsid w:val="002401F0"/>
    <w:rsid w:val="00240A46"/>
    <w:rsid w:val="00241785"/>
    <w:rsid w:val="00241D18"/>
    <w:rsid w:val="0024218D"/>
    <w:rsid w:val="002424CB"/>
    <w:rsid w:val="00242878"/>
    <w:rsid w:val="002428C7"/>
    <w:rsid w:val="00242B1C"/>
    <w:rsid w:val="00242BF2"/>
    <w:rsid w:val="00242CE0"/>
    <w:rsid w:val="0024303F"/>
    <w:rsid w:val="00243349"/>
    <w:rsid w:val="002435B9"/>
    <w:rsid w:val="00243718"/>
    <w:rsid w:val="002437A3"/>
    <w:rsid w:val="00243C77"/>
    <w:rsid w:val="002443DE"/>
    <w:rsid w:val="002443F0"/>
    <w:rsid w:val="00245456"/>
    <w:rsid w:val="00245538"/>
    <w:rsid w:val="00245A64"/>
    <w:rsid w:val="00245DE9"/>
    <w:rsid w:val="00245E52"/>
    <w:rsid w:val="00246109"/>
    <w:rsid w:val="00246823"/>
    <w:rsid w:val="00247008"/>
    <w:rsid w:val="002470DD"/>
    <w:rsid w:val="002475E2"/>
    <w:rsid w:val="002477E7"/>
    <w:rsid w:val="00247A12"/>
    <w:rsid w:val="002500AC"/>
    <w:rsid w:val="00250226"/>
    <w:rsid w:val="0025056C"/>
    <w:rsid w:val="002505FA"/>
    <w:rsid w:val="00250769"/>
    <w:rsid w:val="00250774"/>
    <w:rsid w:val="00250A6E"/>
    <w:rsid w:val="00250B10"/>
    <w:rsid w:val="00250CEF"/>
    <w:rsid w:val="002510F6"/>
    <w:rsid w:val="00251147"/>
    <w:rsid w:val="0025122C"/>
    <w:rsid w:val="0025123A"/>
    <w:rsid w:val="00251250"/>
    <w:rsid w:val="002516A9"/>
    <w:rsid w:val="00251E66"/>
    <w:rsid w:val="00251FBC"/>
    <w:rsid w:val="00252086"/>
    <w:rsid w:val="00252156"/>
    <w:rsid w:val="0025222C"/>
    <w:rsid w:val="0025289E"/>
    <w:rsid w:val="00253353"/>
    <w:rsid w:val="0025388D"/>
    <w:rsid w:val="00253A80"/>
    <w:rsid w:val="00253CFB"/>
    <w:rsid w:val="0025430F"/>
    <w:rsid w:val="0025463D"/>
    <w:rsid w:val="00254781"/>
    <w:rsid w:val="002547C3"/>
    <w:rsid w:val="002547E6"/>
    <w:rsid w:val="00254B51"/>
    <w:rsid w:val="00254D43"/>
    <w:rsid w:val="00255719"/>
    <w:rsid w:val="00255AAF"/>
    <w:rsid w:val="00255C6D"/>
    <w:rsid w:val="002561D1"/>
    <w:rsid w:val="00256291"/>
    <w:rsid w:val="00256544"/>
    <w:rsid w:val="00256582"/>
    <w:rsid w:val="00256884"/>
    <w:rsid w:val="00256A13"/>
    <w:rsid w:val="00256AE7"/>
    <w:rsid w:val="00256E22"/>
    <w:rsid w:val="00257A3E"/>
    <w:rsid w:val="00257F00"/>
    <w:rsid w:val="00260540"/>
    <w:rsid w:val="002605AA"/>
    <w:rsid w:val="002608E2"/>
    <w:rsid w:val="002609C7"/>
    <w:rsid w:val="00261176"/>
    <w:rsid w:val="00261987"/>
    <w:rsid w:val="00261A0A"/>
    <w:rsid w:val="00261DF1"/>
    <w:rsid w:val="00262196"/>
    <w:rsid w:val="00262363"/>
    <w:rsid w:val="0026250F"/>
    <w:rsid w:val="00262690"/>
    <w:rsid w:val="0026270F"/>
    <w:rsid w:val="002629E8"/>
    <w:rsid w:val="00262BA6"/>
    <w:rsid w:val="00262E26"/>
    <w:rsid w:val="00262F7B"/>
    <w:rsid w:val="0026302B"/>
    <w:rsid w:val="00263158"/>
    <w:rsid w:val="002631B5"/>
    <w:rsid w:val="002633E4"/>
    <w:rsid w:val="00263453"/>
    <w:rsid w:val="002639FC"/>
    <w:rsid w:val="00263D3D"/>
    <w:rsid w:val="00263EE3"/>
    <w:rsid w:val="00264188"/>
    <w:rsid w:val="002641A2"/>
    <w:rsid w:val="002644A6"/>
    <w:rsid w:val="002644E2"/>
    <w:rsid w:val="0026456A"/>
    <w:rsid w:val="0026466C"/>
    <w:rsid w:val="002646BC"/>
    <w:rsid w:val="00264868"/>
    <w:rsid w:val="002648BE"/>
    <w:rsid w:val="00264B84"/>
    <w:rsid w:val="00264D7F"/>
    <w:rsid w:val="00264D9D"/>
    <w:rsid w:val="00264DC1"/>
    <w:rsid w:val="00264DDF"/>
    <w:rsid w:val="00264EEF"/>
    <w:rsid w:val="00264FD2"/>
    <w:rsid w:val="0026502E"/>
    <w:rsid w:val="00265D6B"/>
    <w:rsid w:val="00265E18"/>
    <w:rsid w:val="002660B0"/>
    <w:rsid w:val="00266DA8"/>
    <w:rsid w:val="00267062"/>
    <w:rsid w:val="002674B5"/>
    <w:rsid w:val="002674D4"/>
    <w:rsid w:val="002675C7"/>
    <w:rsid w:val="00267E34"/>
    <w:rsid w:val="00267E43"/>
    <w:rsid w:val="002705EB"/>
    <w:rsid w:val="0027086C"/>
    <w:rsid w:val="00270D79"/>
    <w:rsid w:val="00270E34"/>
    <w:rsid w:val="00271AE7"/>
    <w:rsid w:val="00271E2F"/>
    <w:rsid w:val="00271F40"/>
    <w:rsid w:val="00272203"/>
    <w:rsid w:val="002722BD"/>
    <w:rsid w:val="002725E0"/>
    <w:rsid w:val="00272632"/>
    <w:rsid w:val="002727CA"/>
    <w:rsid w:val="00272A94"/>
    <w:rsid w:val="00272BBA"/>
    <w:rsid w:val="00272EB9"/>
    <w:rsid w:val="00273047"/>
    <w:rsid w:val="00273178"/>
    <w:rsid w:val="002739EB"/>
    <w:rsid w:val="00273B39"/>
    <w:rsid w:val="00273E76"/>
    <w:rsid w:val="00273FE5"/>
    <w:rsid w:val="002742A6"/>
    <w:rsid w:val="0027464E"/>
    <w:rsid w:val="0027469C"/>
    <w:rsid w:val="00274701"/>
    <w:rsid w:val="00274ABF"/>
    <w:rsid w:val="0027511B"/>
    <w:rsid w:val="00275373"/>
    <w:rsid w:val="00275C19"/>
    <w:rsid w:val="00275C1F"/>
    <w:rsid w:val="00275F7F"/>
    <w:rsid w:val="00276299"/>
    <w:rsid w:val="002764CA"/>
    <w:rsid w:val="00276AAC"/>
    <w:rsid w:val="002776E7"/>
    <w:rsid w:val="0027798F"/>
    <w:rsid w:val="00277BFF"/>
    <w:rsid w:val="0028004B"/>
    <w:rsid w:val="0028018B"/>
    <w:rsid w:val="0028089B"/>
    <w:rsid w:val="002808AB"/>
    <w:rsid w:val="00281158"/>
    <w:rsid w:val="0028164E"/>
    <w:rsid w:val="00281D9A"/>
    <w:rsid w:val="0028231F"/>
    <w:rsid w:val="0028262C"/>
    <w:rsid w:val="0028277D"/>
    <w:rsid w:val="0028287E"/>
    <w:rsid w:val="00282D78"/>
    <w:rsid w:val="00282ECD"/>
    <w:rsid w:val="0028302E"/>
    <w:rsid w:val="00283234"/>
    <w:rsid w:val="00283992"/>
    <w:rsid w:val="00283B3A"/>
    <w:rsid w:val="00283EDB"/>
    <w:rsid w:val="002845DB"/>
    <w:rsid w:val="00284688"/>
    <w:rsid w:val="00284C7C"/>
    <w:rsid w:val="00284F7D"/>
    <w:rsid w:val="002854A0"/>
    <w:rsid w:val="00285923"/>
    <w:rsid w:val="00285B4F"/>
    <w:rsid w:val="00285C36"/>
    <w:rsid w:val="002862BD"/>
    <w:rsid w:val="002864D4"/>
    <w:rsid w:val="00286714"/>
    <w:rsid w:val="00286725"/>
    <w:rsid w:val="002869E7"/>
    <w:rsid w:val="00286A43"/>
    <w:rsid w:val="00286E4B"/>
    <w:rsid w:val="002872D9"/>
    <w:rsid w:val="00287316"/>
    <w:rsid w:val="0028772F"/>
    <w:rsid w:val="00287847"/>
    <w:rsid w:val="00287952"/>
    <w:rsid w:val="002879DD"/>
    <w:rsid w:val="00287A70"/>
    <w:rsid w:val="00287CAB"/>
    <w:rsid w:val="00287CAD"/>
    <w:rsid w:val="00287D7C"/>
    <w:rsid w:val="00287E61"/>
    <w:rsid w:val="002902FA"/>
    <w:rsid w:val="0029045C"/>
    <w:rsid w:val="00290653"/>
    <w:rsid w:val="00290D24"/>
    <w:rsid w:val="00291446"/>
    <w:rsid w:val="002919CF"/>
    <w:rsid w:val="00291C58"/>
    <w:rsid w:val="002924FE"/>
    <w:rsid w:val="00292617"/>
    <w:rsid w:val="00292A37"/>
    <w:rsid w:val="00292D3E"/>
    <w:rsid w:val="00292E9F"/>
    <w:rsid w:val="00292EF9"/>
    <w:rsid w:val="00292F5D"/>
    <w:rsid w:val="00293403"/>
    <w:rsid w:val="00293502"/>
    <w:rsid w:val="00293564"/>
    <w:rsid w:val="00293823"/>
    <w:rsid w:val="002938F4"/>
    <w:rsid w:val="00293B7E"/>
    <w:rsid w:val="00293BD8"/>
    <w:rsid w:val="00293BFD"/>
    <w:rsid w:val="00294216"/>
    <w:rsid w:val="00294331"/>
    <w:rsid w:val="00294337"/>
    <w:rsid w:val="0029440E"/>
    <w:rsid w:val="002945F3"/>
    <w:rsid w:val="0029460E"/>
    <w:rsid w:val="00294C37"/>
    <w:rsid w:val="00294D8A"/>
    <w:rsid w:val="00294DE2"/>
    <w:rsid w:val="00295593"/>
    <w:rsid w:val="002957B7"/>
    <w:rsid w:val="00295A61"/>
    <w:rsid w:val="00295BDF"/>
    <w:rsid w:val="00295E9E"/>
    <w:rsid w:val="00295EA6"/>
    <w:rsid w:val="00295F25"/>
    <w:rsid w:val="002960B6"/>
    <w:rsid w:val="00296443"/>
    <w:rsid w:val="0029671F"/>
    <w:rsid w:val="0029678C"/>
    <w:rsid w:val="002969FD"/>
    <w:rsid w:val="00296CF6"/>
    <w:rsid w:val="00296F83"/>
    <w:rsid w:val="00297593"/>
    <w:rsid w:val="00297724"/>
    <w:rsid w:val="00297EAB"/>
    <w:rsid w:val="00297EB4"/>
    <w:rsid w:val="00297F0A"/>
    <w:rsid w:val="00297F87"/>
    <w:rsid w:val="002A0786"/>
    <w:rsid w:val="002A0925"/>
    <w:rsid w:val="002A0B15"/>
    <w:rsid w:val="002A1513"/>
    <w:rsid w:val="002A1730"/>
    <w:rsid w:val="002A208F"/>
    <w:rsid w:val="002A219C"/>
    <w:rsid w:val="002A2424"/>
    <w:rsid w:val="002A24BE"/>
    <w:rsid w:val="002A262C"/>
    <w:rsid w:val="002A26AB"/>
    <w:rsid w:val="002A28FF"/>
    <w:rsid w:val="002A29EE"/>
    <w:rsid w:val="002A2A5C"/>
    <w:rsid w:val="002A2EB5"/>
    <w:rsid w:val="002A3314"/>
    <w:rsid w:val="002A36A7"/>
    <w:rsid w:val="002A3982"/>
    <w:rsid w:val="002A3D36"/>
    <w:rsid w:val="002A41B8"/>
    <w:rsid w:val="002A4334"/>
    <w:rsid w:val="002A4DF5"/>
    <w:rsid w:val="002A5587"/>
    <w:rsid w:val="002A57DC"/>
    <w:rsid w:val="002A5BB3"/>
    <w:rsid w:val="002A5BE8"/>
    <w:rsid w:val="002A5C42"/>
    <w:rsid w:val="002A5CA4"/>
    <w:rsid w:val="002A5FE6"/>
    <w:rsid w:val="002A6258"/>
    <w:rsid w:val="002A66C8"/>
    <w:rsid w:val="002A69A0"/>
    <w:rsid w:val="002A6A41"/>
    <w:rsid w:val="002A6B55"/>
    <w:rsid w:val="002A6F2C"/>
    <w:rsid w:val="002A6FED"/>
    <w:rsid w:val="002A706C"/>
    <w:rsid w:val="002A712A"/>
    <w:rsid w:val="002A7288"/>
    <w:rsid w:val="002A7488"/>
    <w:rsid w:val="002A7490"/>
    <w:rsid w:val="002A7556"/>
    <w:rsid w:val="002A7723"/>
    <w:rsid w:val="002A7B40"/>
    <w:rsid w:val="002A7BFD"/>
    <w:rsid w:val="002B03B1"/>
    <w:rsid w:val="002B06E6"/>
    <w:rsid w:val="002B10A3"/>
    <w:rsid w:val="002B14E9"/>
    <w:rsid w:val="002B1D6F"/>
    <w:rsid w:val="002B1F1C"/>
    <w:rsid w:val="002B22A0"/>
    <w:rsid w:val="002B2536"/>
    <w:rsid w:val="002B260B"/>
    <w:rsid w:val="002B2641"/>
    <w:rsid w:val="002B2821"/>
    <w:rsid w:val="002B2EBA"/>
    <w:rsid w:val="002B3467"/>
    <w:rsid w:val="002B3526"/>
    <w:rsid w:val="002B35CA"/>
    <w:rsid w:val="002B37E0"/>
    <w:rsid w:val="002B3930"/>
    <w:rsid w:val="002B3E38"/>
    <w:rsid w:val="002B422A"/>
    <w:rsid w:val="002B430A"/>
    <w:rsid w:val="002B44FF"/>
    <w:rsid w:val="002B4793"/>
    <w:rsid w:val="002B4AFB"/>
    <w:rsid w:val="002B5523"/>
    <w:rsid w:val="002B5D54"/>
    <w:rsid w:val="002B5ECC"/>
    <w:rsid w:val="002B6055"/>
    <w:rsid w:val="002B61D8"/>
    <w:rsid w:val="002B6205"/>
    <w:rsid w:val="002B6660"/>
    <w:rsid w:val="002B6B1D"/>
    <w:rsid w:val="002B6C2F"/>
    <w:rsid w:val="002B7357"/>
    <w:rsid w:val="002B793D"/>
    <w:rsid w:val="002C0069"/>
    <w:rsid w:val="002C03D4"/>
    <w:rsid w:val="002C053F"/>
    <w:rsid w:val="002C0E70"/>
    <w:rsid w:val="002C0EFD"/>
    <w:rsid w:val="002C11D5"/>
    <w:rsid w:val="002C136C"/>
    <w:rsid w:val="002C20FC"/>
    <w:rsid w:val="002C234F"/>
    <w:rsid w:val="002C2AD5"/>
    <w:rsid w:val="002C2B10"/>
    <w:rsid w:val="002C2B7D"/>
    <w:rsid w:val="002C2C89"/>
    <w:rsid w:val="002C2C90"/>
    <w:rsid w:val="002C2ED6"/>
    <w:rsid w:val="002C3056"/>
    <w:rsid w:val="002C3105"/>
    <w:rsid w:val="002C3514"/>
    <w:rsid w:val="002C3587"/>
    <w:rsid w:val="002C36E1"/>
    <w:rsid w:val="002C4009"/>
    <w:rsid w:val="002C42F3"/>
    <w:rsid w:val="002C42FF"/>
    <w:rsid w:val="002C43AF"/>
    <w:rsid w:val="002C4538"/>
    <w:rsid w:val="002C4E19"/>
    <w:rsid w:val="002C5459"/>
    <w:rsid w:val="002C5F27"/>
    <w:rsid w:val="002C60C3"/>
    <w:rsid w:val="002C6142"/>
    <w:rsid w:val="002C61CC"/>
    <w:rsid w:val="002C6864"/>
    <w:rsid w:val="002C6CAC"/>
    <w:rsid w:val="002C719E"/>
    <w:rsid w:val="002C747B"/>
    <w:rsid w:val="002C79F3"/>
    <w:rsid w:val="002C7B19"/>
    <w:rsid w:val="002C7C1C"/>
    <w:rsid w:val="002C7F0D"/>
    <w:rsid w:val="002C7FE6"/>
    <w:rsid w:val="002C7FF3"/>
    <w:rsid w:val="002D002D"/>
    <w:rsid w:val="002D00EA"/>
    <w:rsid w:val="002D01FB"/>
    <w:rsid w:val="002D0481"/>
    <w:rsid w:val="002D0530"/>
    <w:rsid w:val="002D0D87"/>
    <w:rsid w:val="002D0E94"/>
    <w:rsid w:val="002D104E"/>
    <w:rsid w:val="002D1983"/>
    <w:rsid w:val="002D1CF3"/>
    <w:rsid w:val="002D1EF8"/>
    <w:rsid w:val="002D23C2"/>
    <w:rsid w:val="002D2464"/>
    <w:rsid w:val="002D27B0"/>
    <w:rsid w:val="002D293F"/>
    <w:rsid w:val="002D2A8B"/>
    <w:rsid w:val="002D3073"/>
    <w:rsid w:val="002D381D"/>
    <w:rsid w:val="002D3841"/>
    <w:rsid w:val="002D3E60"/>
    <w:rsid w:val="002D415B"/>
    <w:rsid w:val="002D4B55"/>
    <w:rsid w:val="002D4C54"/>
    <w:rsid w:val="002D4CCF"/>
    <w:rsid w:val="002D4E7D"/>
    <w:rsid w:val="002D4FB8"/>
    <w:rsid w:val="002D5908"/>
    <w:rsid w:val="002D62E8"/>
    <w:rsid w:val="002D6422"/>
    <w:rsid w:val="002D66A6"/>
    <w:rsid w:val="002D6A8E"/>
    <w:rsid w:val="002D6C45"/>
    <w:rsid w:val="002D6DD7"/>
    <w:rsid w:val="002D707F"/>
    <w:rsid w:val="002D7498"/>
    <w:rsid w:val="002E00B0"/>
    <w:rsid w:val="002E07FE"/>
    <w:rsid w:val="002E0BEC"/>
    <w:rsid w:val="002E1AA5"/>
    <w:rsid w:val="002E1D00"/>
    <w:rsid w:val="002E1D88"/>
    <w:rsid w:val="002E1EE3"/>
    <w:rsid w:val="002E20C6"/>
    <w:rsid w:val="002E2384"/>
    <w:rsid w:val="002E262B"/>
    <w:rsid w:val="002E298B"/>
    <w:rsid w:val="002E2C19"/>
    <w:rsid w:val="002E30B0"/>
    <w:rsid w:val="002E35F6"/>
    <w:rsid w:val="002E3837"/>
    <w:rsid w:val="002E3AD5"/>
    <w:rsid w:val="002E3C4C"/>
    <w:rsid w:val="002E3C7A"/>
    <w:rsid w:val="002E3CF6"/>
    <w:rsid w:val="002E3D1E"/>
    <w:rsid w:val="002E4127"/>
    <w:rsid w:val="002E429E"/>
    <w:rsid w:val="002E4699"/>
    <w:rsid w:val="002E479C"/>
    <w:rsid w:val="002E4C40"/>
    <w:rsid w:val="002E4DAA"/>
    <w:rsid w:val="002E5944"/>
    <w:rsid w:val="002E5EA2"/>
    <w:rsid w:val="002E6121"/>
    <w:rsid w:val="002E7325"/>
    <w:rsid w:val="002E73B2"/>
    <w:rsid w:val="002E7421"/>
    <w:rsid w:val="002E779B"/>
    <w:rsid w:val="002E7801"/>
    <w:rsid w:val="002E7BA1"/>
    <w:rsid w:val="002E7E48"/>
    <w:rsid w:val="002F07EA"/>
    <w:rsid w:val="002F0C69"/>
    <w:rsid w:val="002F10B1"/>
    <w:rsid w:val="002F10EF"/>
    <w:rsid w:val="002F1112"/>
    <w:rsid w:val="002F131F"/>
    <w:rsid w:val="002F1546"/>
    <w:rsid w:val="002F18B5"/>
    <w:rsid w:val="002F1941"/>
    <w:rsid w:val="002F1A27"/>
    <w:rsid w:val="002F1F55"/>
    <w:rsid w:val="002F2088"/>
    <w:rsid w:val="002F2627"/>
    <w:rsid w:val="002F2FD9"/>
    <w:rsid w:val="002F3071"/>
    <w:rsid w:val="002F44A8"/>
    <w:rsid w:val="002F4511"/>
    <w:rsid w:val="002F49A1"/>
    <w:rsid w:val="002F4EC8"/>
    <w:rsid w:val="002F5173"/>
    <w:rsid w:val="002F5AA1"/>
    <w:rsid w:val="002F5E26"/>
    <w:rsid w:val="002F5F0C"/>
    <w:rsid w:val="002F616F"/>
    <w:rsid w:val="002F6AF7"/>
    <w:rsid w:val="002F6B4B"/>
    <w:rsid w:val="002F6BBD"/>
    <w:rsid w:val="002F7113"/>
    <w:rsid w:val="002F747A"/>
    <w:rsid w:val="002F7663"/>
    <w:rsid w:val="002F7843"/>
    <w:rsid w:val="002F7895"/>
    <w:rsid w:val="002F7AE8"/>
    <w:rsid w:val="0030010D"/>
    <w:rsid w:val="003004C0"/>
    <w:rsid w:val="003008AD"/>
    <w:rsid w:val="00300CCC"/>
    <w:rsid w:val="00300CF6"/>
    <w:rsid w:val="00300DA1"/>
    <w:rsid w:val="00301396"/>
    <w:rsid w:val="003015A8"/>
    <w:rsid w:val="003018CC"/>
    <w:rsid w:val="00301A76"/>
    <w:rsid w:val="00301B14"/>
    <w:rsid w:val="0030217C"/>
    <w:rsid w:val="003022C6"/>
    <w:rsid w:val="0030233B"/>
    <w:rsid w:val="00302841"/>
    <w:rsid w:val="00302BD5"/>
    <w:rsid w:val="00302CA5"/>
    <w:rsid w:val="003034DA"/>
    <w:rsid w:val="00303826"/>
    <w:rsid w:val="00303AD1"/>
    <w:rsid w:val="00304101"/>
    <w:rsid w:val="00304250"/>
    <w:rsid w:val="00304A58"/>
    <w:rsid w:val="00305565"/>
    <w:rsid w:val="00305B89"/>
    <w:rsid w:val="00306071"/>
    <w:rsid w:val="003068A7"/>
    <w:rsid w:val="00306BDA"/>
    <w:rsid w:val="00306E97"/>
    <w:rsid w:val="00306FF4"/>
    <w:rsid w:val="00307113"/>
    <w:rsid w:val="003071EF"/>
    <w:rsid w:val="003071F1"/>
    <w:rsid w:val="00307261"/>
    <w:rsid w:val="0030731E"/>
    <w:rsid w:val="0030741E"/>
    <w:rsid w:val="00307531"/>
    <w:rsid w:val="003078D2"/>
    <w:rsid w:val="00307AB2"/>
    <w:rsid w:val="00307B0A"/>
    <w:rsid w:val="0031001F"/>
    <w:rsid w:val="00310543"/>
    <w:rsid w:val="00310B50"/>
    <w:rsid w:val="00310DDF"/>
    <w:rsid w:val="00311192"/>
    <w:rsid w:val="00311AEB"/>
    <w:rsid w:val="00311DCB"/>
    <w:rsid w:val="0031204D"/>
    <w:rsid w:val="00312138"/>
    <w:rsid w:val="00312B4E"/>
    <w:rsid w:val="00312F5B"/>
    <w:rsid w:val="003130D0"/>
    <w:rsid w:val="00313365"/>
    <w:rsid w:val="00313414"/>
    <w:rsid w:val="003135DC"/>
    <w:rsid w:val="00313AA4"/>
    <w:rsid w:val="00313F83"/>
    <w:rsid w:val="003144BA"/>
    <w:rsid w:val="003145D9"/>
    <w:rsid w:val="00314637"/>
    <w:rsid w:val="0031467A"/>
    <w:rsid w:val="0031469F"/>
    <w:rsid w:val="00314CD4"/>
    <w:rsid w:val="00314F55"/>
    <w:rsid w:val="0031507D"/>
    <w:rsid w:val="0031533D"/>
    <w:rsid w:val="0031564B"/>
    <w:rsid w:val="00315CDC"/>
    <w:rsid w:val="00315D6F"/>
    <w:rsid w:val="00316058"/>
    <w:rsid w:val="0031605C"/>
    <w:rsid w:val="00316A6E"/>
    <w:rsid w:val="00316C58"/>
    <w:rsid w:val="00316F4B"/>
    <w:rsid w:val="00317091"/>
    <w:rsid w:val="003170C1"/>
    <w:rsid w:val="00317222"/>
    <w:rsid w:val="003174C0"/>
    <w:rsid w:val="003177AA"/>
    <w:rsid w:val="00317845"/>
    <w:rsid w:val="003204A4"/>
    <w:rsid w:val="00320C99"/>
    <w:rsid w:val="00321052"/>
    <w:rsid w:val="003210E0"/>
    <w:rsid w:val="003213D7"/>
    <w:rsid w:val="00321E1A"/>
    <w:rsid w:val="0032276E"/>
    <w:rsid w:val="00322BDE"/>
    <w:rsid w:val="00323337"/>
    <w:rsid w:val="00323932"/>
    <w:rsid w:val="00323969"/>
    <w:rsid w:val="00323C2A"/>
    <w:rsid w:val="0032410F"/>
    <w:rsid w:val="00324457"/>
    <w:rsid w:val="00324912"/>
    <w:rsid w:val="00324B10"/>
    <w:rsid w:val="00324EDD"/>
    <w:rsid w:val="00325340"/>
    <w:rsid w:val="00325355"/>
    <w:rsid w:val="00325788"/>
    <w:rsid w:val="0032587C"/>
    <w:rsid w:val="00325EF6"/>
    <w:rsid w:val="00326183"/>
    <w:rsid w:val="00326AD5"/>
    <w:rsid w:val="00326B64"/>
    <w:rsid w:val="00326D65"/>
    <w:rsid w:val="00326FB2"/>
    <w:rsid w:val="003270E2"/>
    <w:rsid w:val="0032713A"/>
    <w:rsid w:val="0032726D"/>
    <w:rsid w:val="00327379"/>
    <w:rsid w:val="00327A1D"/>
    <w:rsid w:val="00327F3E"/>
    <w:rsid w:val="0033030A"/>
    <w:rsid w:val="003306E1"/>
    <w:rsid w:val="003313CD"/>
    <w:rsid w:val="0033146A"/>
    <w:rsid w:val="00331841"/>
    <w:rsid w:val="00331B57"/>
    <w:rsid w:val="00332152"/>
    <w:rsid w:val="00332209"/>
    <w:rsid w:val="00332595"/>
    <w:rsid w:val="00332B2C"/>
    <w:rsid w:val="003333DF"/>
    <w:rsid w:val="0033340D"/>
    <w:rsid w:val="0033367E"/>
    <w:rsid w:val="003337DC"/>
    <w:rsid w:val="00333C98"/>
    <w:rsid w:val="00333FEC"/>
    <w:rsid w:val="003346E5"/>
    <w:rsid w:val="0033488C"/>
    <w:rsid w:val="00334AFA"/>
    <w:rsid w:val="00334E0A"/>
    <w:rsid w:val="00334FE4"/>
    <w:rsid w:val="00335280"/>
    <w:rsid w:val="003354AD"/>
    <w:rsid w:val="0033565C"/>
    <w:rsid w:val="00335751"/>
    <w:rsid w:val="0033591E"/>
    <w:rsid w:val="00335A7A"/>
    <w:rsid w:val="00335B9B"/>
    <w:rsid w:val="00335C37"/>
    <w:rsid w:val="00335C75"/>
    <w:rsid w:val="00335E02"/>
    <w:rsid w:val="00335E45"/>
    <w:rsid w:val="003362F3"/>
    <w:rsid w:val="00336AD1"/>
    <w:rsid w:val="00336C1B"/>
    <w:rsid w:val="00337980"/>
    <w:rsid w:val="00337F05"/>
    <w:rsid w:val="003400B5"/>
    <w:rsid w:val="003402FB"/>
    <w:rsid w:val="00340330"/>
    <w:rsid w:val="00340339"/>
    <w:rsid w:val="0034070D"/>
    <w:rsid w:val="00341498"/>
    <w:rsid w:val="003418E9"/>
    <w:rsid w:val="00341A23"/>
    <w:rsid w:val="00341EE8"/>
    <w:rsid w:val="003420D8"/>
    <w:rsid w:val="00342436"/>
    <w:rsid w:val="003427AC"/>
    <w:rsid w:val="00342968"/>
    <w:rsid w:val="00342C24"/>
    <w:rsid w:val="00342C61"/>
    <w:rsid w:val="003430A8"/>
    <w:rsid w:val="003431DE"/>
    <w:rsid w:val="00343301"/>
    <w:rsid w:val="0034335D"/>
    <w:rsid w:val="00343700"/>
    <w:rsid w:val="00343931"/>
    <w:rsid w:val="003439F3"/>
    <w:rsid w:val="003440EA"/>
    <w:rsid w:val="00344568"/>
    <w:rsid w:val="00344645"/>
    <w:rsid w:val="003449DB"/>
    <w:rsid w:val="00344AFB"/>
    <w:rsid w:val="00344C8E"/>
    <w:rsid w:val="00344DE4"/>
    <w:rsid w:val="0034501E"/>
    <w:rsid w:val="00345056"/>
    <w:rsid w:val="003451E5"/>
    <w:rsid w:val="00345C42"/>
    <w:rsid w:val="00345DD2"/>
    <w:rsid w:val="0034602A"/>
    <w:rsid w:val="003460EE"/>
    <w:rsid w:val="0034640C"/>
    <w:rsid w:val="003468C6"/>
    <w:rsid w:val="00346F50"/>
    <w:rsid w:val="00346FA7"/>
    <w:rsid w:val="00347188"/>
    <w:rsid w:val="003472C7"/>
    <w:rsid w:val="003474F0"/>
    <w:rsid w:val="0034766C"/>
    <w:rsid w:val="003479BC"/>
    <w:rsid w:val="00347EB9"/>
    <w:rsid w:val="00350666"/>
    <w:rsid w:val="00350A77"/>
    <w:rsid w:val="00350CAE"/>
    <w:rsid w:val="00350D81"/>
    <w:rsid w:val="0035107F"/>
    <w:rsid w:val="00351165"/>
    <w:rsid w:val="00351536"/>
    <w:rsid w:val="00351546"/>
    <w:rsid w:val="00351BD6"/>
    <w:rsid w:val="00351C65"/>
    <w:rsid w:val="00351ECB"/>
    <w:rsid w:val="00351F2C"/>
    <w:rsid w:val="003520DC"/>
    <w:rsid w:val="0035295B"/>
    <w:rsid w:val="00352AA8"/>
    <w:rsid w:val="00352AC9"/>
    <w:rsid w:val="00352DC9"/>
    <w:rsid w:val="00352F8E"/>
    <w:rsid w:val="00353127"/>
    <w:rsid w:val="003531BC"/>
    <w:rsid w:val="00353458"/>
    <w:rsid w:val="003538B5"/>
    <w:rsid w:val="00353AAA"/>
    <w:rsid w:val="00353D2F"/>
    <w:rsid w:val="00354775"/>
    <w:rsid w:val="00354946"/>
    <w:rsid w:val="003549BE"/>
    <w:rsid w:val="00354B58"/>
    <w:rsid w:val="00354E6C"/>
    <w:rsid w:val="00354F1C"/>
    <w:rsid w:val="00355096"/>
    <w:rsid w:val="00355686"/>
    <w:rsid w:val="0035574C"/>
    <w:rsid w:val="00355966"/>
    <w:rsid w:val="00355A71"/>
    <w:rsid w:val="003560EB"/>
    <w:rsid w:val="00356456"/>
    <w:rsid w:val="0035688E"/>
    <w:rsid w:val="003571AC"/>
    <w:rsid w:val="0035730C"/>
    <w:rsid w:val="003574F4"/>
    <w:rsid w:val="00357676"/>
    <w:rsid w:val="00357B59"/>
    <w:rsid w:val="00360403"/>
    <w:rsid w:val="00360A40"/>
    <w:rsid w:val="00360FA3"/>
    <w:rsid w:val="003612B9"/>
    <w:rsid w:val="003613D6"/>
    <w:rsid w:val="0036190F"/>
    <w:rsid w:val="00361E0D"/>
    <w:rsid w:val="00361EFA"/>
    <w:rsid w:val="003622EF"/>
    <w:rsid w:val="00362747"/>
    <w:rsid w:val="003627B8"/>
    <w:rsid w:val="00362A0D"/>
    <w:rsid w:val="00362C15"/>
    <w:rsid w:val="00362CC0"/>
    <w:rsid w:val="00362FC0"/>
    <w:rsid w:val="0036332B"/>
    <w:rsid w:val="00363464"/>
    <w:rsid w:val="00363566"/>
    <w:rsid w:val="00363633"/>
    <w:rsid w:val="00363785"/>
    <w:rsid w:val="003638F0"/>
    <w:rsid w:val="003641E4"/>
    <w:rsid w:val="0036442A"/>
    <w:rsid w:val="003645CA"/>
    <w:rsid w:val="003648AA"/>
    <w:rsid w:val="00364C45"/>
    <w:rsid w:val="00364D1B"/>
    <w:rsid w:val="00364D63"/>
    <w:rsid w:val="00364F0A"/>
    <w:rsid w:val="0036570E"/>
    <w:rsid w:val="003659C0"/>
    <w:rsid w:val="00365C36"/>
    <w:rsid w:val="00365CF5"/>
    <w:rsid w:val="00365D67"/>
    <w:rsid w:val="00365E7D"/>
    <w:rsid w:val="00366520"/>
    <w:rsid w:val="00366A58"/>
    <w:rsid w:val="00366DB4"/>
    <w:rsid w:val="00366EC2"/>
    <w:rsid w:val="003670B9"/>
    <w:rsid w:val="0036756F"/>
    <w:rsid w:val="00367612"/>
    <w:rsid w:val="00367729"/>
    <w:rsid w:val="00367EDB"/>
    <w:rsid w:val="0037014B"/>
    <w:rsid w:val="003702D2"/>
    <w:rsid w:val="003704AD"/>
    <w:rsid w:val="003704F6"/>
    <w:rsid w:val="00370C45"/>
    <w:rsid w:val="00371113"/>
    <w:rsid w:val="003716F3"/>
    <w:rsid w:val="003718B0"/>
    <w:rsid w:val="00371BCD"/>
    <w:rsid w:val="00372570"/>
    <w:rsid w:val="003725DC"/>
    <w:rsid w:val="00372D01"/>
    <w:rsid w:val="0037312E"/>
    <w:rsid w:val="0037378B"/>
    <w:rsid w:val="003739BF"/>
    <w:rsid w:val="00373A1B"/>
    <w:rsid w:val="00373D7E"/>
    <w:rsid w:val="003740A9"/>
    <w:rsid w:val="00374759"/>
    <w:rsid w:val="003748DF"/>
    <w:rsid w:val="00374D22"/>
    <w:rsid w:val="00374E27"/>
    <w:rsid w:val="00374FF3"/>
    <w:rsid w:val="00375E1B"/>
    <w:rsid w:val="003760F1"/>
    <w:rsid w:val="00376403"/>
    <w:rsid w:val="003766B0"/>
    <w:rsid w:val="0037693B"/>
    <w:rsid w:val="00376C56"/>
    <w:rsid w:val="00376D0A"/>
    <w:rsid w:val="00376F7F"/>
    <w:rsid w:val="00377DD8"/>
    <w:rsid w:val="00377F78"/>
    <w:rsid w:val="003805B6"/>
    <w:rsid w:val="00380BFB"/>
    <w:rsid w:val="0038113A"/>
    <w:rsid w:val="0038125D"/>
    <w:rsid w:val="003814F8"/>
    <w:rsid w:val="00381B5D"/>
    <w:rsid w:val="00382649"/>
    <w:rsid w:val="00382889"/>
    <w:rsid w:val="003829D5"/>
    <w:rsid w:val="00382BB6"/>
    <w:rsid w:val="00382E70"/>
    <w:rsid w:val="00382EAF"/>
    <w:rsid w:val="00382EDD"/>
    <w:rsid w:val="00383575"/>
    <w:rsid w:val="00384319"/>
    <w:rsid w:val="00384B48"/>
    <w:rsid w:val="00384EB2"/>
    <w:rsid w:val="00384F16"/>
    <w:rsid w:val="003852DC"/>
    <w:rsid w:val="0038536B"/>
    <w:rsid w:val="003853D2"/>
    <w:rsid w:val="003857CF"/>
    <w:rsid w:val="00385AE7"/>
    <w:rsid w:val="00385F1D"/>
    <w:rsid w:val="00386056"/>
    <w:rsid w:val="003861A5"/>
    <w:rsid w:val="0038695E"/>
    <w:rsid w:val="003871BA"/>
    <w:rsid w:val="003873D4"/>
    <w:rsid w:val="00387E45"/>
    <w:rsid w:val="0039043C"/>
    <w:rsid w:val="003906ED"/>
    <w:rsid w:val="00390BD7"/>
    <w:rsid w:val="00390CED"/>
    <w:rsid w:val="003910A8"/>
    <w:rsid w:val="0039187D"/>
    <w:rsid w:val="00391D72"/>
    <w:rsid w:val="0039251B"/>
    <w:rsid w:val="00392549"/>
    <w:rsid w:val="00392732"/>
    <w:rsid w:val="00392DEB"/>
    <w:rsid w:val="00393391"/>
    <w:rsid w:val="0039382B"/>
    <w:rsid w:val="00393F16"/>
    <w:rsid w:val="003940C5"/>
    <w:rsid w:val="00394D92"/>
    <w:rsid w:val="00394E45"/>
    <w:rsid w:val="00394E7D"/>
    <w:rsid w:val="00395087"/>
    <w:rsid w:val="00395419"/>
    <w:rsid w:val="00395624"/>
    <w:rsid w:val="0039660B"/>
    <w:rsid w:val="00396A5E"/>
    <w:rsid w:val="00396D86"/>
    <w:rsid w:val="00396D8A"/>
    <w:rsid w:val="003971C4"/>
    <w:rsid w:val="003972B0"/>
    <w:rsid w:val="00397FBB"/>
    <w:rsid w:val="003A0129"/>
    <w:rsid w:val="003A0746"/>
    <w:rsid w:val="003A0DF6"/>
    <w:rsid w:val="003A0EBA"/>
    <w:rsid w:val="003A1080"/>
    <w:rsid w:val="003A1102"/>
    <w:rsid w:val="003A148F"/>
    <w:rsid w:val="003A1495"/>
    <w:rsid w:val="003A1506"/>
    <w:rsid w:val="003A1A77"/>
    <w:rsid w:val="003A1C66"/>
    <w:rsid w:val="003A1E5F"/>
    <w:rsid w:val="003A2284"/>
    <w:rsid w:val="003A2452"/>
    <w:rsid w:val="003A2453"/>
    <w:rsid w:val="003A285E"/>
    <w:rsid w:val="003A3A51"/>
    <w:rsid w:val="003A3DAB"/>
    <w:rsid w:val="003A3E21"/>
    <w:rsid w:val="003A3E85"/>
    <w:rsid w:val="003A407D"/>
    <w:rsid w:val="003A40E1"/>
    <w:rsid w:val="003A445E"/>
    <w:rsid w:val="003A4D9E"/>
    <w:rsid w:val="003A5720"/>
    <w:rsid w:val="003A5837"/>
    <w:rsid w:val="003A5A5F"/>
    <w:rsid w:val="003A60A5"/>
    <w:rsid w:val="003A61EE"/>
    <w:rsid w:val="003A6546"/>
    <w:rsid w:val="003A6A8C"/>
    <w:rsid w:val="003A6ED0"/>
    <w:rsid w:val="003A797A"/>
    <w:rsid w:val="003B0A05"/>
    <w:rsid w:val="003B0D03"/>
    <w:rsid w:val="003B1007"/>
    <w:rsid w:val="003B1087"/>
    <w:rsid w:val="003B11C9"/>
    <w:rsid w:val="003B190A"/>
    <w:rsid w:val="003B1B86"/>
    <w:rsid w:val="003B1C35"/>
    <w:rsid w:val="003B2035"/>
    <w:rsid w:val="003B2117"/>
    <w:rsid w:val="003B21C2"/>
    <w:rsid w:val="003B22E1"/>
    <w:rsid w:val="003B24A5"/>
    <w:rsid w:val="003B25F2"/>
    <w:rsid w:val="003B28B6"/>
    <w:rsid w:val="003B309B"/>
    <w:rsid w:val="003B324D"/>
    <w:rsid w:val="003B3805"/>
    <w:rsid w:val="003B3B30"/>
    <w:rsid w:val="003B3B42"/>
    <w:rsid w:val="003B4119"/>
    <w:rsid w:val="003B419F"/>
    <w:rsid w:val="003B43EC"/>
    <w:rsid w:val="003B44AC"/>
    <w:rsid w:val="003B456A"/>
    <w:rsid w:val="003B479A"/>
    <w:rsid w:val="003B4A88"/>
    <w:rsid w:val="003B4B8C"/>
    <w:rsid w:val="003B4DF9"/>
    <w:rsid w:val="003B50C8"/>
    <w:rsid w:val="003B5258"/>
    <w:rsid w:val="003B5337"/>
    <w:rsid w:val="003B54B9"/>
    <w:rsid w:val="003B5679"/>
    <w:rsid w:val="003B5781"/>
    <w:rsid w:val="003B609D"/>
    <w:rsid w:val="003B6109"/>
    <w:rsid w:val="003B6540"/>
    <w:rsid w:val="003B67CD"/>
    <w:rsid w:val="003B68CC"/>
    <w:rsid w:val="003B69FA"/>
    <w:rsid w:val="003B6AF1"/>
    <w:rsid w:val="003B6E6D"/>
    <w:rsid w:val="003B6E7A"/>
    <w:rsid w:val="003B7B90"/>
    <w:rsid w:val="003B7F33"/>
    <w:rsid w:val="003B7F93"/>
    <w:rsid w:val="003C0253"/>
    <w:rsid w:val="003C07C7"/>
    <w:rsid w:val="003C0B3B"/>
    <w:rsid w:val="003C0B77"/>
    <w:rsid w:val="003C0C15"/>
    <w:rsid w:val="003C0C86"/>
    <w:rsid w:val="003C0D54"/>
    <w:rsid w:val="003C0EE1"/>
    <w:rsid w:val="003C1684"/>
    <w:rsid w:val="003C169E"/>
    <w:rsid w:val="003C16DF"/>
    <w:rsid w:val="003C171F"/>
    <w:rsid w:val="003C17AF"/>
    <w:rsid w:val="003C1B91"/>
    <w:rsid w:val="003C2451"/>
    <w:rsid w:val="003C2506"/>
    <w:rsid w:val="003C32BA"/>
    <w:rsid w:val="003C334A"/>
    <w:rsid w:val="003C3599"/>
    <w:rsid w:val="003C3701"/>
    <w:rsid w:val="003C3B12"/>
    <w:rsid w:val="003C3CE9"/>
    <w:rsid w:val="003C4072"/>
    <w:rsid w:val="003C4399"/>
    <w:rsid w:val="003C4715"/>
    <w:rsid w:val="003C498D"/>
    <w:rsid w:val="003C4B9A"/>
    <w:rsid w:val="003C4CCC"/>
    <w:rsid w:val="003C50FF"/>
    <w:rsid w:val="003C58CB"/>
    <w:rsid w:val="003C5BCD"/>
    <w:rsid w:val="003C5EA3"/>
    <w:rsid w:val="003C5EAB"/>
    <w:rsid w:val="003C65DC"/>
    <w:rsid w:val="003C661E"/>
    <w:rsid w:val="003C66F3"/>
    <w:rsid w:val="003C69E0"/>
    <w:rsid w:val="003C6C51"/>
    <w:rsid w:val="003C70FD"/>
    <w:rsid w:val="003C7128"/>
    <w:rsid w:val="003C7148"/>
    <w:rsid w:val="003C71F1"/>
    <w:rsid w:val="003C7BE3"/>
    <w:rsid w:val="003D037B"/>
    <w:rsid w:val="003D04D7"/>
    <w:rsid w:val="003D08C8"/>
    <w:rsid w:val="003D08EB"/>
    <w:rsid w:val="003D0B73"/>
    <w:rsid w:val="003D135E"/>
    <w:rsid w:val="003D15C0"/>
    <w:rsid w:val="003D1628"/>
    <w:rsid w:val="003D1BB5"/>
    <w:rsid w:val="003D1BCA"/>
    <w:rsid w:val="003D1D6B"/>
    <w:rsid w:val="003D1FDB"/>
    <w:rsid w:val="003D217C"/>
    <w:rsid w:val="003D21CF"/>
    <w:rsid w:val="003D26B3"/>
    <w:rsid w:val="003D2736"/>
    <w:rsid w:val="003D2F17"/>
    <w:rsid w:val="003D2FE0"/>
    <w:rsid w:val="003D3539"/>
    <w:rsid w:val="003D3656"/>
    <w:rsid w:val="003D3A82"/>
    <w:rsid w:val="003D3BD6"/>
    <w:rsid w:val="003D3E1C"/>
    <w:rsid w:val="003D425D"/>
    <w:rsid w:val="003D4583"/>
    <w:rsid w:val="003D4F26"/>
    <w:rsid w:val="003D4FF1"/>
    <w:rsid w:val="003D5944"/>
    <w:rsid w:val="003D594A"/>
    <w:rsid w:val="003D5F9C"/>
    <w:rsid w:val="003D6093"/>
    <w:rsid w:val="003D628F"/>
    <w:rsid w:val="003D670E"/>
    <w:rsid w:val="003D6939"/>
    <w:rsid w:val="003D6E52"/>
    <w:rsid w:val="003D715B"/>
    <w:rsid w:val="003D759B"/>
    <w:rsid w:val="003D7803"/>
    <w:rsid w:val="003D787B"/>
    <w:rsid w:val="003D79CE"/>
    <w:rsid w:val="003D7E94"/>
    <w:rsid w:val="003E01AF"/>
    <w:rsid w:val="003E0276"/>
    <w:rsid w:val="003E062C"/>
    <w:rsid w:val="003E0814"/>
    <w:rsid w:val="003E0C01"/>
    <w:rsid w:val="003E1D67"/>
    <w:rsid w:val="003E22FC"/>
    <w:rsid w:val="003E282E"/>
    <w:rsid w:val="003E28A0"/>
    <w:rsid w:val="003E2955"/>
    <w:rsid w:val="003E2A58"/>
    <w:rsid w:val="003E2F5E"/>
    <w:rsid w:val="003E312B"/>
    <w:rsid w:val="003E3143"/>
    <w:rsid w:val="003E3611"/>
    <w:rsid w:val="003E3861"/>
    <w:rsid w:val="003E3AC5"/>
    <w:rsid w:val="003E3CED"/>
    <w:rsid w:val="003E3ECD"/>
    <w:rsid w:val="003E3F0F"/>
    <w:rsid w:val="003E434C"/>
    <w:rsid w:val="003E485D"/>
    <w:rsid w:val="003E4A1D"/>
    <w:rsid w:val="003E4D5A"/>
    <w:rsid w:val="003E4D7E"/>
    <w:rsid w:val="003E4ED4"/>
    <w:rsid w:val="003E519E"/>
    <w:rsid w:val="003E5A85"/>
    <w:rsid w:val="003E5D70"/>
    <w:rsid w:val="003E5DC1"/>
    <w:rsid w:val="003E5EE3"/>
    <w:rsid w:val="003E61EB"/>
    <w:rsid w:val="003E6240"/>
    <w:rsid w:val="003E63B7"/>
    <w:rsid w:val="003E63BD"/>
    <w:rsid w:val="003E6411"/>
    <w:rsid w:val="003E65E5"/>
    <w:rsid w:val="003E6891"/>
    <w:rsid w:val="003E68DC"/>
    <w:rsid w:val="003E6CAC"/>
    <w:rsid w:val="003E6EBA"/>
    <w:rsid w:val="003E71AF"/>
    <w:rsid w:val="003E7648"/>
    <w:rsid w:val="003E7730"/>
    <w:rsid w:val="003E7ABE"/>
    <w:rsid w:val="003E7C34"/>
    <w:rsid w:val="003F0146"/>
    <w:rsid w:val="003F0282"/>
    <w:rsid w:val="003F02A4"/>
    <w:rsid w:val="003F055F"/>
    <w:rsid w:val="003F0ABE"/>
    <w:rsid w:val="003F0BA6"/>
    <w:rsid w:val="003F0D09"/>
    <w:rsid w:val="003F0D28"/>
    <w:rsid w:val="003F0F66"/>
    <w:rsid w:val="003F1101"/>
    <w:rsid w:val="003F11F0"/>
    <w:rsid w:val="003F11F6"/>
    <w:rsid w:val="003F13E9"/>
    <w:rsid w:val="003F147F"/>
    <w:rsid w:val="003F163A"/>
    <w:rsid w:val="003F16CA"/>
    <w:rsid w:val="003F190B"/>
    <w:rsid w:val="003F192C"/>
    <w:rsid w:val="003F1B2A"/>
    <w:rsid w:val="003F2015"/>
    <w:rsid w:val="003F231D"/>
    <w:rsid w:val="003F2331"/>
    <w:rsid w:val="003F29EE"/>
    <w:rsid w:val="003F313A"/>
    <w:rsid w:val="003F3151"/>
    <w:rsid w:val="003F32BD"/>
    <w:rsid w:val="003F367C"/>
    <w:rsid w:val="003F3814"/>
    <w:rsid w:val="003F3AB1"/>
    <w:rsid w:val="003F3AF9"/>
    <w:rsid w:val="003F3F59"/>
    <w:rsid w:val="003F4706"/>
    <w:rsid w:val="003F4A41"/>
    <w:rsid w:val="003F55AE"/>
    <w:rsid w:val="003F5D94"/>
    <w:rsid w:val="003F6195"/>
    <w:rsid w:val="003F62EB"/>
    <w:rsid w:val="003F6455"/>
    <w:rsid w:val="003F65EB"/>
    <w:rsid w:val="003F6626"/>
    <w:rsid w:val="003F672B"/>
    <w:rsid w:val="003F6992"/>
    <w:rsid w:val="003F6E2C"/>
    <w:rsid w:val="003F7357"/>
    <w:rsid w:val="003F76CA"/>
    <w:rsid w:val="003F790F"/>
    <w:rsid w:val="004000B6"/>
    <w:rsid w:val="004002BD"/>
    <w:rsid w:val="00400308"/>
    <w:rsid w:val="00400355"/>
    <w:rsid w:val="004004ED"/>
    <w:rsid w:val="0040082E"/>
    <w:rsid w:val="00400E71"/>
    <w:rsid w:val="00401579"/>
    <w:rsid w:val="00401752"/>
    <w:rsid w:val="00401B9F"/>
    <w:rsid w:val="0040257A"/>
    <w:rsid w:val="0040261E"/>
    <w:rsid w:val="004026C0"/>
    <w:rsid w:val="004027B9"/>
    <w:rsid w:val="00402D89"/>
    <w:rsid w:val="00402DFE"/>
    <w:rsid w:val="00402F3A"/>
    <w:rsid w:val="00403013"/>
    <w:rsid w:val="004033D1"/>
    <w:rsid w:val="00403451"/>
    <w:rsid w:val="00403A31"/>
    <w:rsid w:val="00403B64"/>
    <w:rsid w:val="00403F26"/>
    <w:rsid w:val="00403FBC"/>
    <w:rsid w:val="00404289"/>
    <w:rsid w:val="004045FA"/>
    <w:rsid w:val="0040471D"/>
    <w:rsid w:val="0040495D"/>
    <w:rsid w:val="00404A72"/>
    <w:rsid w:val="00404BDA"/>
    <w:rsid w:val="00404C02"/>
    <w:rsid w:val="00404DD1"/>
    <w:rsid w:val="0040519D"/>
    <w:rsid w:val="004051FC"/>
    <w:rsid w:val="00405E80"/>
    <w:rsid w:val="00405FFD"/>
    <w:rsid w:val="004061D1"/>
    <w:rsid w:val="00406583"/>
    <w:rsid w:val="00406A3F"/>
    <w:rsid w:val="00406A8C"/>
    <w:rsid w:val="004071E1"/>
    <w:rsid w:val="004076D0"/>
    <w:rsid w:val="0041033D"/>
    <w:rsid w:val="0041071B"/>
    <w:rsid w:val="00410904"/>
    <w:rsid w:val="00410DD2"/>
    <w:rsid w:val="004112FE"/>
    <w:rsid w:val="00411BF7"/>
    <w:rsid w:val="00411C79"/>
    <w:rsid w:val="00411F65"/>
    <w:rsid w:val="004123A1"/>
    <w:rsid w:val="004126E5"/>
    <w:rsid w:val="00412768"/>
    <w:rsid w:val="0041297A"/>
    <w:rsid w:val="004129A8"/>
    <w:rsid w:val="004129D8"/>
    <w:rsid w:val="00412D37"/>
    <w:rsid w:val="0041354E"/>
    <w:rsid w:val="004138A8"/>
    <w:rsid w:val="0041391C"/>
    <w:rsid w:val="00413C44"/>
    <w:rsid w:val="00413DE9"/>
    <w:rsid w:val="00414BBF"/>
    <w:rsid w:val="00414C88"/>
    <w:rsid w:val="0041546B"/>
    <w:rsid w:val="0041600A"/>
    <w:rsid w:val="00416050"/>
    <w:rsid w:val="004162D8"/>
    <w:rsid w:val="004162DE"/>
    <w:rsid w:val="00416546"/>
    <w:rsid w:val="00416998"/>
    <w:rsid w:val="00416AEA"/>
    <w:rsid w:val="0041724B"/>
    <w:rsid w:val="004206B5"/>
    <w:rsid w:val="00420914"/>
    <w:rsid w:val="00420A9E"/>
    <w:rsid w:val="0042105F"/>
    <w:rsid w:val="0042133B"/>
    <w:rsid w:val="00421446"/>
    <w:rsid w:val="00421656"/>
    <w:rsid w:val="004219F0"/>
    <w:rsid w:val="0042220E"/>
    <w:rsid w:val="004227A2"/>
    <w:rsid w:val="00422ACB"/>
    <w:rsid w:val="00423054"/>
    <w:rsid w:val="0042336D"/>
    <w:rsid w:val="004235A3"/>
    <w:rsid w:val="004236B4"/>
    <w:rsid w:val="0042396F"/>
    <w:rsid w:val="00423AC8"/>
    <w:rsid w:val="004248AC"/>
    <w:rsid w:val="004249A4"/>
    <w:rsid w:val="00424A90"/>
    <w:rsid w:val="00425079"/>
    <w:rsid w:val="004251E0"/>
    <w:rsid w:val="00425507"/>
    <w:rsid w:val="004257D7"/>
    <w:rsid w:val="0042591E"/>
    <w:rsid w:val="00425D06"/>
    <w:rsid w:val="004265ED"/>
    <w:rsid w:val="0042695D"/>
    <w:rsid w:val="00426A1A"/>
    <w:rsid w:val="00426A30"/>
    <w:rsid w:val="00426AD5"/>
    <w:rsid w:val="00426C3B"/>
    <w:rsid w:val="00426FCF"/>
    <w:rsid w:val="00427104"/>
    <w:rsid w:val="004271C7"/>
    <w:rsid w:val="0042775E"/>
    <w:rsid w:val="0042785D"/>
    <w:rsid w:val="00430177"/>
    <w:rsid w:val="0043055F"/>
    <w:rsid w:val="00430640"/>
    <w:rsid w:val="00430E7D"/>
    <w:rsid w:val="00430EDE"/>
    <w:rsid w:val="00430F74"/>
    <w:rsid w:val="0043125E"/>
    <w:rsid w:val="0043240F"/>
    <w:rsid w:val="00432C8E"/>
    <w:rsid w:val="00432D46"/>
    <w:rsid w:val="00433807"/>
    <w:rsid w:val="00433897"/>
    <w:rsid w:val="0043391A"/>
    <w:rsid w:val="00433BB6"/>
    <w:rsid w:val="00433D01"/>
    <w:rsid w:val="00434345"/>
    <w:rsid w:val="0043458E"/>
    <w:rsid w:val="00434635"/>
    <w:rsid w:val="0043487F"/>
    <w:rsid w:val="004348ED"/>
    <w:rsid w:val="0043541C"/>
    <w:rsid w:val="004358FC"/>
    <w:rsid w:val="00436575"/>
    <w:rsid w:val="00436ABA"/>
    <w:rsid w:val="00436D56"/>
    <w:rsid w:val="0043706B"/>
    <w:rsid w:val="004375E1"/>
    <w:rsid w:val="0043761D"/>
    <w:rsid w:val="00437747"/>
    <w:rsid w:val="00440037"/>
    <w:rsid w:val="00440041"/>
    <w:rsid w:val="00440075"/>
    <w:rsid w:val="0044014A"/>
    <w:rsid w:val="00440216"/>
    <w:rsid w:val="00440585"/>
    <w:rsid w:val="00440698"/>
    <w:rsid w:val="00440849"/>
    <w:rsid w:val="00440973"/>
    <w:rsid w:val="00440A4B"/>
    <w:rsid w:val="004413BB"/>
    <w:rsid w:val="004416CC"/>
    <w:rsid w:val="00441852"/>
    <w:rsid w:val="00441981"/>
    <w:rsid w:val="00441AE8"/>
    <w:rsid w:val="004420C2"/>
    <w:rsid w:val="004425FA"/>
    <w:rsid w:val="00442BA2"/>
    <w:rsid w:val="00442F03"/>
    <w:rsid w:val="004431F1"/>
    <w:rsid w:val="00443AE4"/>
    <w:rsid w:val="00444463"/>
    <w:rsid w:val="00444E1E"/>
    <w:rsid w:val="00444E25"/>
    <w:rsid w:val="00445001"/>
    <w:rsid w:val="00445028"/>
    <w:rsid w:val="00445255"/>
    <w:rsid w:val="00445849"/>
    <w:rsid w:val="0044636D"/>
    <w:rsid w:val="004465DC"/>
    <w:rsid w:val="00446752"/>
    <w:rsid w:val="00446D3A"/>
    <w:rsid w:val="0044716D"/>
    <w:rsid w:val="004472BA"/>
    <w:rsid w:val="0044772F"/>
    <w:rsid w:val="0044773D"/>
    <w:rsid w:val="004478B2"/>
    <w:rsid w:val="00450125"/>
    <w:rsid w:val="00450324"/>
    <w:rsid w:val="004503DB"/>
    <w:rsid w:val="004509D6"/>
    <w:rsid w:val="00450BD2"/>
    <w:rsid w:val="00450CBD"/>
    <w:rsid w:val="00450E3D"/>
    <w:rsid w:val="0045120A"/>
    <w:rsid w:val="004513F5"/>
    <w:rsid w:val="00451CCD"/>
    <w:rsid w:val="00451CE7"/>
    <w:rsid w:val="00451DB7"/>
    <w:rsid w:val="004522B5"/>
    <w:rsid w:val="00452A72"/>
    <w:rsid w:val="00452CCC"/>
    <w:rsid w:val="00452EE9"/>
    <w:rsid w:val="00453033"/>
    <w:rsid w:val="00453D0E"/>
    <w:rsid w:val="00453D5C"/>
    <w:rsid w:val="00454071"/>
    <w:rsid w:val="004545E6"/>
    <w:rsid w:val="00454693"/>
    <w:rsid w:val="00454714"/>
    <w:rsid w:val="00454D81"/>
    <w:rsid w:val="00454E3C"/>
    <w:rsid w:val="00454F12"/>
    <w:rsid w:val="0045528C"/>
    <w:rsid w:val="004559C0"/>
    <w:rsid w:val="00456191"/>
    <w:rsid w:val="0045650F"/>
    <w:rsid w:val="004565F7"/>
    <w:rsid w:val="0045665F"/>
    <w:rsid w:val="00456715"/>
    <w:rsid w:val="00456723"/>
    <w:rsid w:val="004569B6"/>
    <w:rsid w:val="00456F08"/>
    <w:rsid w:val="0045715D"/>
    <w:rsid w:val="00457747"/>
    <w:rsid w:val="00457845"/>
    <w:rsid w:val="0045788E"/>
    <w:rsid w:val="00457BE0"/>
    <w:rsid w:val="00457D2E"/>
    <w:rsid w:val="00457FF1"/>
    <w:rsid w:val="0046032D"/>
    <w:rsid w:val="00460599"/>
    <w:rsid w:val="00460690"/>
    <w:rsid w:val="004607DC"/>
    <w:rsid w:val="00460CEC"/>
    <w:rsid w:val="0046136B"/>
    <w:rsid w:val="004617BF"/>
    <w:rsid w:val="004620DB"/>
    <w:rsid w:val="0046237B"/>
    <w:rsid w:val="004625A0"/>
    <w:rsid w:val="00462A3C"/>
    <w:rsid w:val="00462B49"/>
    <w:rsid w:val="00462F57"/>
    <w:rsid w:val="00463128"/>
    <w:rsid w:val="004638D1"/>
    <w:rsid w:val="00463D34"/>
    <w:rsid w:val="00463E18"/>
    <w:rsid w:val="004640EA"/>
    <w:rsid w:val="0046457F"/>
    <w:rsid w:val="004645D9"/>
    <w:rsid w:val="00464610"/>
    <w:rsid w:val="004646A5"/>
    <w:rsid w:val="00464816"/>
    <w:rsid w:val="004649D3"/>
    <w:rsid w:val="00464B47"/>
    <w:rsid w:val="00464EFB"/>
    <w:rsid w:val="004654A8"/>
    <w:rsid w:val="0046571B"/>
    <w:rsid w:val="004657A0"/>
    <w:rsid w:val="00465CD2"/>
    <w:rsid w:val="00465DD8"/>
    <w:rsid w:val="004664FC"/>
    <w:rsid w:val="00466B1F"/>
    <w:rsid w:val="00466BBC"/>
    <w:rsid w:val="00466DE4"/>
    <w:rsid w:val="00466FC6"/>
    <w:rsid w:val="00467389"/>
    <w:rsid w:val="004673B4"/>
    <w:rsid w:val="004675DD"/>
    <w:rsid w:val="00467758"/>
    <w:rsid w:val="00467DBB"/>
    <w:rsid w:val="00467F30"/>
    <w:rsid w:val="00470005"/>
    <w:rsid w:val="00470471"/>
    <w:rsid w:val="0047050E"/>
    <w:rsid w:val="0047054C"/>
    <w:rsid w:val="0047059F"/>
    <w:rsid w:val="004706AF"/>
    <w:rsid w:val="00470C30"/>
    <w:rsid w:val="004713F7"/>
    <w:rsid w:val="004715DE"/>
    <w:rsid w:val="00471780"/>
    <w:rsid w:val="00471964"/>
    <w:rsid w:val="00471B5F"/>
    <w:rsid w:val="00471C7A"/>
    <w:rsid w:val="00471DA7"/>
    <w:rsid w:val="00471DDD"/>
    <w:rsid w:val="00471FCE"/>
    <w:rsid w:val="00472080"/>
    <w:rsid w:val="00472997"/>
    <w:rsid w:val="00472CC0"/>
    <w:rsid w:val="00472DDA"/>
    <w:rsid w:val="00473345"/>
    <w:rsid w:val="004737D2"/>
    <w:rsid w:val="004737F2"/>
    <w:rsid w:val="00473E8F"/>
    <w:rsid w:val="0047425A"/>
    <w:rsid w:val="00474872"/>
    <w:rsid w:val="00474FBA"/>
    <w:rsid w:val="00474FE6"/>
    <w:rsid w:val="00474FFB"/>
    <w:rsid w:val="0047520E"/>
    <w:rsid w:val="00475358"/>
    <w:rsid w:val="004754A9"/>
    <w:rsid w:val="004755B9"/>
    <w:rsid w:val="0047591D"/>
    <w:rsid w:val="00475C6C"/>
    <w:rsid w:val="00475EAF"/>
    <w:rsid w:val="004760B0"/>
    <w:rsid w:val="00476127"/>
    <w:rsid w:val="00476176"/>
    <w:rsid w:val="0047638B"/>
    <w:rsid w:val="004764EF"/>
    <w:rsid w:val="004768F0"/>
    <w:rsid w:val="00476C4F"/>
    <w:rsid w:val="00476E95"/>
    <w:rsid w:val="00476EF4"/>
    <w:rsid w:val="00476F6D"/>
    <w:rsid w:val="00477025"/>
    <w:rsid w:val="00477446"/>
    <w:rsid w:val="004775FE"/>
    <w:rsid w:val="00477A28"/>
    <w:rsid w:val="00477BE2"/>
    <w:rsid w:val="004800D4"/>
    <w:rsid w:val="00480751"/>
    <w:rsid w:val="00480D0F"/>
    <w:rsid w:val="00481039"/>
    <w:rsid w:val="004814EC"/>
    <w:rsid w:val="00481673"/>
    <w:rsid w:val="0048170E"/>
    <w:rsid w:val="00481935"/>
    <w:rsid w:val="00481AFF"/>
    <w:rsid w:val="00482495"/>
    <w:rsid w:val="00482853"/>
    <w:rsid w:val="004828A5"/>
    <w:rsid w:val="00482EA0"/>
    <w:rsid w:val="0048316F"/>
    <w:rsid w:val="0048330D"/>
    <w:rsid w:val="004838A1"/>
    <w:rsid w:val="004838D1"/>
    <w:rsid w:val="00483995"/>
    <w:rsid w:val="004849A4"/>
    <w:rsid w:val="00484C14"/>
    <w:rsid w:val="00484D38"/>
    <w:rsid w:val="004851BA"/>
    <w:rsid w:val="004852FC"/>
    <w:rsid w:val="00485899"/>
    <w:rsid w:val="0048591A"/>
    <w:rsid w:val="00485DEC"/>
    <w:rsid w:val="00485F8C"/>
    <w:rsid w:val="00486180"/>
    <w:rsid w:val="004861D3"/>
    <w:rsid w:val="004865EE"/>
    <w:rsid w:val="00486737"/>
    <w:rsid w:val="00486847"/>
    <w:rsid w:val="004868F2"/>
    <w:rsid w:val="004868F3"/>
    <w:rsid w:val="00486F23"/>
    <w:rsid w:val="0048777E"/>
    <w:rsid w:val="0048785B"/>
    <w:rsid w:val="00487B62"/>
    <w:rsid w:val="00490386"/>
    <w:rsid w:val="0049052A"/>
    <w:rsid w:val="00490750"/>
    <w:rsid w:val="004909FD"/>
    <w:rsid w:val="00490AFB"/>
    <w:rsid w:val="00490DDB"/>
    <w:rsid w:val="00490DF4"/>
    <w:rsid w:val="00490E01"/>
    <w:rsid w:val="00490FC4"/>
    <w:rsid w:val="00491319"/>
    <w:rsid w:val="0049167A"/>
    <w:rsid w:val="004916A1"/>
    <w:rsid w:val="004918B9"/>
    <w:rsid w:val="00491A3E"/>
    <w:rsid w:val="00491AC9"/>
    <w:rsid w:val="00491F9D"/>
    <w:rsid w:val="00492006"/>
    <w:rsid w:val="004921D0"/>
    <w:rsid w:val="004921EA"/>
    <w:rsid w:val="0049271C"/>
    <w:rsid w:val="00492A87"/>
    <w:rsid w:val="00492AB4"/>
    <w:rsid w:val="00492EBF"/>
    <w:rsid w:val="004934DE"/>
    <w:rsid w:val="00493634"/>
    <w:rsid w:val="004937DC"/>
    <w:rsid w:val="00493E22"/>
    <w:rsid w:val="004940F5"/>
    <w:rsid w:val="00494185"/>
    <w:rsid w:val="00494753"/>
    <w:rsid w:val="00494858"/>
    <w:rsid w:val="004948D6"/>
    <w:rsid w:val="004949C9"/>
    <w:rsid w:val="00494F82"/>
    <w:rsid w:val="00495962"/>
    <w:rsid w:val="00495A50"/>
    <w:rsid w:val="004965F8"/>
    <w:rsid w:val="0049668F"/>
    <w:rsid w:val="004968A5"/>
    <w:rsid w:val="00496950"/>
    <w:rsid w:val="00496D0C"/>
    <w:rsid w:val="00497211"/>
    <w:rsid w:val="004972D9"/>
    <w:rsid w:val="0049786A"/>
    <w:rsid w:val="00497883"/>
    <w:rsid w:val="004A095D"/>
    <w:rsid w:val="004A0C17"/>
    <w:rsid w:val="004A0C45"/>
    <w:rsid w:val="004A0E8C"/>
    <w:rsid w:val="004A12C7"/>
    <w:rsid w:val="004A12FF"/>
    <w:rsid w:val="004A1456"/>
    <w:rsid w:val="004A14A2"/>
    <w:rsid w:val="004A150B"/>
    <w:rsid w:val="004A1689"/>
    <w:rsid w:val="004A1997"/>
    <w:rsid w:val="004A19C2"/>
    <w:rsid w:val="004A217D"/>
    <w:rsid w:val="004A29E1"/>
    <w:rsid w:val="004A2DF2"/>
    <w:rsid w:val="004A2EC0"/>
    <w:rsid w:val="004A2F5F"/>
    <w:rsid w:val="004A3103"/>
    <w:rsid w:val="004A3791"/>
    <w:rsid w:val="004A3A53"/>
    <w:rsid w:val="004A3CC8"/>
    <w:rsid w:val="004A3FBB"/>
    <w:rsid w:val="004A4351"/>
    <w:rsid w:val="004A44D0"/>
    <w:rsid w:val="004A4A3A"/>
    <w:rsid w:val="004A55D6"/>
    <w:rsid w:val="004A56E0"/>
    <w:rsid w:val="004A5897"/>
    <w:rsid w:val="004A5BA0"/>
    <w:rsid w:val="004A5C3C"/>
    <w:rsid w:val="004A5D44"/>
    <w:rsid w:val="004A61A9"/>
    <w:rsid w:val="004A61FB"/>
    <w:rsid w:val="004A62E0"/>
    <w:rsid w:val="004A63CF"/>
    <w:rsid w:val="004A6626"/>
    <w:rsid w:val="004A6CA7"/>
    <w:rsid w:val="004A6E02"/>
    <w:rsid w:val="004A6E2E"/>
    <w:rsid w:val="004A6EA1"/>
    <w:rsid w:val="004A6F8E"/>
    <w:rsid w:val="004A7931"/>
    <w:rsid w:val="004A7936"/>
    <w:rsid w:val="004A7DB4"/>
    <w:rsid w:val="004A7F2B"/>
    <w:rsid w:val="004B00C3"/>
    <w:rsid w:val="004B04FE"/>
    <w:rsid w:val="004B0689"/>
    <w:rsid w:val="004B1529"/>
    <w:rsid w:val="004B1551"/>
    <w:rsid w:val="004B16D6"/>
    <w:rsid w:val="004B17AA"/>
    <w:rsid w:val="004B1ADD"/>
    <w:rsid w:val="004B1AE0"/>
    <w:rsid w:val="004B1BAE"/>
    <w:rsid w:val="004B1F6C"/>
    <w:rsid w:val="004B2358"/>
    <w:rsid w:val="004B23CD"/>
    <w:rsid w:val="004B23D6"/>
    <w:rsid w:val="004B2676"/>
    <w:rsid w:val="004B275F"/>
    <w:rsid w:val="004B28A3"/>
    <w:rsid w:val="004B2A72"/>
    <w:rsid w:val="004B31C8"/>
    <w:rsid w:val="004B3318"/>
    <w:rsid w:val="004B34EA"/>
    <w:rsid w:val="004B3556"/>
    <w:rsid w:val="004B35CB"/>
    <w:rsid w:val="004B36F0"/>
    <w:rsid w:val="004B3951"/>
    <w:rsid w:val="004B3BDC"/>
    <w:rsid w:val="004B3CC3"/>
    <w:rsid w:val="004B434F"/>
    <w:rsid w:val="004B43D6"/>
    <w:rsid w:val="004B44C1"/>
    <w:rsid w:val="004B4531"/>
    <w:rsid w:val="004B47A2"/>
    <w:rsid w:val="004B4945"/>
    <w:rsid w:val="004B4A3D"/>
    <w:rsid w:val="004B4D9B"/>
    <w:rsid w:val="004B5112"/>
    <w:rsid w:val="004B54C8"/>
    <w:rsid w:val="004B54CE"/>
    <w:rsid w:val="004B56C6"/>
    <w:rsid w:val="004B58CF"/>
    <w:rsid w:val="004B5938"/>
    <w:rsid w:val="004B5B3C"/>
    <w:rsid w:val="004B5BB6"/>
    <w:rsid w:val="004B5C34"/>
    <w:rsid w:val="004B5CCD"/>
    <w:rsid w:val="004B5D64"/>
    <w:rsid w:val="004B5EF5"/>
    <w:rsid w:val="004B6097"/>
    <w:rsid w:val="004B60A8"/>
    <w:rsid w:val="004B61FB"/>
    <w:rsid w:val="004B648E"/>
    <w:rsid w:val="004B6C13"/>
    <w:rsid w:val="004B70AE"/>
    <w:rsid w:val="004B72C3"/>
    <w:rsid w:val="004B7884"/>
    <w:rsid w:val="004B7D3D"/>
    <w:rsid w:val="004B7D8A"/>
    <w:rsid w:val="004B7F1D"/>
    <w:rsid w:val="004C00C6"/>
    <w:rsid w:val="004C00EF"/>
    <w:rsid w:val="004C0A9C"/>
    <w:rsid w:val="004C0DC4"/>
    <w:rsid w:val="004C10AE"/>
    <w:rsid w:val="004C113D"/>
    <w:rsid w:val="004C14D3"/>
    <w:rsid w:val="004C152F"/>
    <w:rsid w:val="004C1662"/>
    <w:rsid w:val="004C1877"/>
    <w:rsid w:val="004C1970"/>
    <w:rsid w:val="004C1E3D"/>
    <w:rsid w:val="004C2218"/>
    <w:rsid w:val="004C2BE9"/>
    <w:rsid w:val="004C314E"/>
    <w:rsid w:val="004C33A3"/>
    <w:rsid w:val="004C393E"/>
    <w:rsid w:val="004C39A6"/>
    <w:rsid w:val="004C3C96"/>
    <w:rsid w:val="004C4220"/>
    <w:rsid w:val="004C4498"/>
    <w:rsid w:val="004C44A9"/>
    <w:rsid w:val="004C4B48"/>
    <w:rsid w:val="004C50FA"/>
    <w:rsid w:val="004C51F6"/>
    <w:rsid w:val="004C5B7A"/>
    <w:rsid w:val="004C5BB5"/>
    <w:rsid w:val="004C5C08"/>
    <w:rsid w:val="004C5E91"/>
    <w:rsid w:val="004C654D"/>
    <w:rsid w:val="004C69BF"/>
    <w:rsid w:val="004C7AA2"/>
    <w:rsid w:val="004C7AAA"/>
    <w:rsid w:val="004D0001"/>
    <w:rsid w:val="004D04B2"/>
    <w:rsid w:val="004D0EF4"/>
    <w:rsid w:val="004D188C"/>
    <w:rsid w:val="004D1996"/>
    <w:rsid w:val="004D19F9"/>
    <w:rsid w:val="004D1A01"/>
    <w:rsid w:val="004D1BF6"/>
    <w:rsid w:val="004D1CB9"/>
    <w:rsid w:val="004D1E9D"/>
    <w:rsid w:val="004D205B"/>
    <w:rsid w:val="004D221C"/>
    <w:rsid w:val="004D2299"/>
    <w:rsid w:val="004D3065"/>
    <w:rsid w:val="004D31AA"/>
    <w:rsid w:val="004D32E1"/>
    <w:rsid w:val="004D35FD"/>
    <w:rsid w:val="004D3875"/>
    <w:rsid w:val="004D38E8"/>
    <w:rsid w:val="004D3F53"/>
    <w:rsid w:val="004D472E"/>
    <w:rsid w:val="004D4916"/>
    <w:rsid w:val="004D4CBD"/>
    <w:rsid w:val="004D546B"/>
    <w:rsid w:val="004D567D"/>
    <w:rsid w:val="004D56B8"/>
    <w:rsid w:val="004D5B75"/>
    <w:rsid w:val="004D5F54"/>
    <w:rsid w:val="004D5FB5"/>
    <w:rsid w:val="004D614B"/>
    <w:rsid w:val="004D619D"/>
    <w:rsid w:val="004D6217"/>
    <w:rsid w:val="004D65C7"/>
    <w:rsid w:val="004D6CDB"/>
    <w:rsid w:val="004D6D26"/>
    <w:rsid w:val="004D754C"/>
    <w:rsid w:val="004D755E"/>
    <w:rsid w:val="004D766B"/>
    <w:rsid w:val="004D78CD"/>
    <w:rsid w:val="004D7C8D"/>
    <w:rsid w:val="004D7DFF"/>
    <w:rsid w:val="004D7E4E"/>
    <w:rsid w:val="004D7F1E"/>
    <w:rsid w:val="004E0177"/>
    <w:rsid w:val="004E08FB"/>
    <w:rsid w:val="004E0ABB"/>
    <w:rsid w:val="004E0C47"/>
    <w:rsid w:val="004E0CAD"/>
    <w:rsid w:val="004E1443"/>
    <w:rsid w:val="004E1C00"/>
    <w:rsid w:val="004E1FE2"/>
    <w:rsid w:val="004E2264"/>
    <w:rsid w:val="004E2325"/>
    <w:rsid w:val="004E2392"/>
    <w:rsid w:val="004E2519"/>
    <w:rsid w:val="004E26F6"/>
    <w:rsid w:val="004E2AAA"/>
    <w:rsid w:val="004E2B57"/>
    <w:rsid w:val="004E2D07"/>
    <w:rsid w:val="004E2E74"/>
    <w:rsid w:val="004E2F58"/>
    <w:rsid w:val="004E2FA8"/>
    <w:rsid w:val="004E351E"/>
    <w:rsid w:val="004E3A4A"/>
    <w:rsid w:val="004E3D0F"/>
    <w:rsid w:val="004E429A"/>
    <w:rsid w:val="004E4320"/>
    <w:rsid w:val="004E4334"/>
    <w:rsid w:val="004E47CA"/>
    <w:rsid w:val="004E4CDC"/>
    <w:rsid w:val="004E4D4D"/>
    <w:rsid w:val="004E557C"/>
    <w:rsid w:val="004E6248"/>
    <w:rsid w:val="004E637E"/>
    <w:rsid w:val="004E676D"/>
    <w:rsid w:val="004E67F7"/>
    <w:rsid w:val="004E6B13"/>
    <w:rsid w:val="004E6B90"/>
    <w:rsid w:val="004E6F7F"/>
    <w:rsid w:val="004E70C6"/>
    <w:rsid w:val="004E71F3"/>
    <w:rsid w:val="004E72A5"/>
    <w:rsid w:val="004E745D"/>
    <w:rsid w:val="004E7556"/>
    <w:rsid w:val="004E7733"/>
    <w:rsid w:val="004E79DF"/>
    <w:rsid w:val="004E7A32"/>
    <w:rsid w:val="004E7E3A"/>
    <w:rsid w:val="004E7EB5"/>
    <w:rsid w:val="004F0017"/>
    <w:rsid w:val="004F0352"/>
    <w:rsid w:val="004F04A1"/>
    <w:rsid w:val="004F04E3"/>
    <w:rsid w:val="004F07CC"/>
    <w:rsid w:val="004F085A"/>
    <w:rsid w:val="004F0F47"/>
    <w:rsid w:val="004F1758"/>
    <w:rsid w:val="004F175E"/>
    <w:rsid w:val="004F290A"/>
    <w:rsid w:val="004F2AD4"/>
    <w:rsid w:val="004F2CBD"/>
    <w:rsid w:val="004F2EBB"/>
    <w:rsid w:val="004F2F4E"/>
    <w:rsid w:val="004F300A"/>
    <w:rsid w:val="004F314E"/>
    <w:rsid w:val="004F3394"/>
    <w:rsid w:val="004F368A"/>
    <w:rsid w:val="004F3B47"/>
    <w:rsid w:val="004F3EA6"/>
    <w:rsid w:val="004F4662"/>
    <w:rsid w:val="004F46B9"/>
    <w:rsid w:val="004F47FC"/>
    <w:rsid w:val="004F50F0"/>
    <w:rsid w:val="004F5456"/>
    <w:rsid w:val="004F572A"/>
    <w:rsid w:val="004F5868"/>
    <w:rsid w:val="004F61FE"/>
    <w:rsid w:val="004F67B4"/>
    <w:rsid w:val="004F69BC"/>
    <w:rsid w:val="004F793B"/>
    <w:rsid w:val="004F7A39"/>
    <w:rsid w:val="004F7EA8"/>
    <w:rsid w:val="005000EC"/>
    <w:rsid w:val="005003B8"/>
    <w:rsid w:val="005004D8"/>
    <w:rsid w:val="00500665"/>
    <w:rsid w:val="005006D5"/>
    <w:rsid w:val="00500754"/>
    <w:rsid w:val="00500C13"/>
    <w:rsid w:val="00500CC0"/>
    <w:rsid w:val="0050117C"/>
    <w:rsid w:val="005011C5"/>
    <w:rsid w:val="005011EE"/>
    <w:rsid w:val="00501992"/>
    <w:rsid w:val="00501EF7"/>
    <w:rsid w:val="00501F25"/>
    <w:rsid w:val="00502001"/>
    <w:rsid w:val="0050286A"/>
    <w:rsid w:val="00502910"/>
    <w:rsid w:val="00502EA1"/>
    <w:rsid w:val="00502F49"/>
    <w:rsid w:val="00503393"/>
    <w:rsid w:val="00503736"/>
    <w:rsid w:val="00503F2C"/>
    <w:rsid w:val="0050407E"/>
    <w:rsid w:val="0050413F"/>
    <w:rsid w:val="0050438A"/>
    <w:rsid w:val="005045F4"/>
    <w:rsid w:val="00504848"/>
    <w:rsid w:val="00504B34"/>
    <w:rsid w:val="00504BBE"/>
    <w:rsid w:val="0050518A"/>
    <w:rsid w:val="005057F8"/>
    <w:rsid w:val="00505C9B"/>
    <w:rsid w:val="00505D45"/>
    <w:rsid w:val="00505D47"/>
    <w:rsid w:val="00505DBA"/>
    <w:rsid w:val="00505FC6"/>
    <w:rsid w:val="005060FD"/>
    <w:rsid w:val="00506579"/>
    <w:rsid w:val="00506769"/>
    <w:rsid w:val="005067DD"/>
    <w:rsid w:val="005068BB"/>
    <w:rsid w:val="00506C50"/>
    <w:rsid w:val="00506CB3"/>
    <w:rsid w:val="00506DEA"/>
    <w:rsid w:val="0050707C"/>
    <w:rsid w:val="005070FF"/>
    <w:rsid w:val="005072DD"/>
    <w:rsid w:val="0050730D"/>
    <w:rsid w:val="005073CF"/>
    <w:rsid w:val="00507458"/>
    <w:rsid w:val="005079DC"/>
    <w:rsid w:val="00507C66"/>
    <w:rsid w:val="00507CA0"/>
    <w:rsid w:val="00507FB8"/>
    <w:rsid w:val="00510327"/>
    <w:rsid w:val="005103AD"/>
    <w:rsid w:val="005103C1"/>
    <w:rsid w:val="00510411"/>
    <w:rsid w:val="005105EF"/>
    <w:rsid w:val="00510608"/>
    <w:rsid w:val="00510A86"/>
    <w:rsid w:val="00510D09"/>
    <w:rsid w:val="00510D5E"/>
    <w:rsid w:val="00510D98"/>
    <w:rsid w:val="00510E3A"/>
    <w:rsid w:val="0051167C"/>
    <w:rsid w:val="0051185E"/>
    <w:rsid w:val="005118AF"/>
    <w:rsid w:val="00511BC1"/>
    <w:rsid w:val="00511FE9"/>
    <w:rsid w:val="005120BD"/>
    <w:rsid w:val="0051231C"/>
    <w:rsid w:val="005125DA"/>
    <w:rsid w:val="00512BBB"/>
    <w:rsid w:val="00512D54"/>
    <w:rsid w:val="00512DDC"/>
    <w:rsid w:val="00512F7F"/>
    <w:rsid w:val="0051370C"/>
    <w:rsid w:val="005138F8"/>
    <w:rsid w:val="00513D93"/>
    <w:rsid w:val="00513E20"/>
    <w:rsid w:val="00513EBA"/>
    <w:rsid w:val="0051425F"/>
    <w:rsid w:val="005147BA"/>
    <w:rsid w:val="005147F4"/>
    <w:rsid w:val="00514D4A"/>
    <w:rsid w:val="00515300"/>
    <w:rsid w:val="005153B3"/>
    <w:rsid w:val="00515AA2"/>
    <w:rsid w:val="00515E8E"/>
    <w:rsid w:val="00515F74"/>
    <w:rsid w:val="0051603C"/>
    <w:rsid w:val="00516177"/>
    <w:rsid w:val="0051651C"/>
    <w:rsid w:val="005167D0"/>
    <w:rsid w:val="0051704D"/>
    <w:rsid w:val="005174BA"/>
    <w:rsid w:val="005178D0"/>
    <w:rsid w:val="00517B98"/>
    <w:rsid w:val="005205FE"/>
    <w:rsid w:val="005206A0"/>
    <w:rsid w:val="00520778"/>
    <w:rsid w:val="0052089E"/>
    <w:rsid w:val="00520B77"/>
    <w:rsid w:val="00520D49"/>
    <w:rsid w:val="00520D98"/>
    <w:rsid w:val="00521304"/>
    <w:rsid w:val="005215F9"/>
    <w:rsid w:val="00521737"/>
    <w:rsid w:val="005221F6"/>
    <w:rsid w:val="00522389"/>
    <w:rsid w:val="005224A2"/>
    <w:rsid w:val="005228DA"/>
    <w:rsid w:val="00522B61"/>
    <w:rsid w:val="00522CC3"/>
    <w:rsid w:val="00523074"/>
    <w:rsid w:val="005237BD"/>
    <w:rsid w:val="005237CB"/>
    <w:rsid w:val="00523C04"/>
    <w:rsid w:val="0052403D"/>
    <w:rsid w:val="005242AE"/>
    <w:rsid w:val="0052478F"/>
    <w:rsid w:val="00524B9B"/>
    <w:rsid w:val="0052546F"/>
    <w:rsid w:val="00525992"/>
    <w:rsid w:val="00525BC6"/>
    <w:rsid w:val="00525FBD"/>
    <w:rsid w:val="0052635C"/>
    <w:rsid w:val="00526B94"/>
    <w:rsid w:val="0052711D"/>
    <w:rsid w:val="0052737F"/>
    <w:rsid w:val="0052788C"/>
    <w:rsid w:val="00527B99"/>
    <w:rsid w:val="00527C9F"/>
    <w:rsid w:val="00527D8C"/>
    <w:rsid w:val="00527FE2"/>
    <w:rsid w:val="005301B3"/>
    <w:rsid w:val="00530288"/>
    <w:rsid w:val="00530509"/>
    <w:rsid w:val="005305E7"/>
    <w:rsid w:val="0053066E"/>
    <w:rsid w:val="005306D4"/>
    <w:rsid w:val="0053082C"/>
    <w:rsid w:val="0053086A"/>
    <w:rsid w:val="005308C9"/>
    <w:rsid w:val="00530BB1"/>
    <w:rsid w:val="00531186"/>
    <w:rsid w:val="0053128C"/>
    <w:rsid w:val="00531467"/>
    <w:rsid w:val="00531564"/>
    <w:rsid w:val="00531C24"/>
    <w:rsid w:val="00531CF3"/>
    <w:rsid w:val="0053206F"/>
    <w:rsid w:val="00532826"/>
    <w:rsid w:val="00532EF2"/>
    <w:rsid w:val="005332EC"/>
    <w:rsid w:val="005332F1"/>
    <w:rsid w:val="00533410"/>
    <w:rsid w:val="00533473"/>
    <w:rsid w:val="00533613"/>
    <w:rsid w:val="00533930"/>
    <w:rsid w:val="005339AC"/>
    <w:rsid w:val="00533B0B"/>
    <w:rsid w:val="00533E40"/>
    <w:rsid w:val="00533E84"/>
    <w:rsid w:val="00533F68"/>
    <w:rsid w:val="00534309"/>
    <w:rsid w:val="005343E5"/>
    <w:rsid w:val="005348FC"/>
    <w:rsid w:val="00534E8D"/>
    <w:rsid w:val="00535701"/>
    <w:rsid w:val="00535EDB"/>
    <w:rsid w:val="00535FD3"/>
    <w:rsid w:val="00536217"/>
    <w:rsid w:val="005367C7"/>
    <w:rsid w:val="00536BE9"/>
    <w:rsid w:val="00536F8F"/>
    <w:rsid w:val="005370C1"/>
    <w:rsid w:val="0053737B"/>
    <w:rsid w:val="005375B0"/>
    <w:rsid w:val="00537639"/>
    <w:rsid w:val="00537984"/>
    <w:rsid w:val="005379DC"/>
    <w:rsid w:val="00537B9B"/>
    <w:rsid w:val="00537D82"/>
    <w:rsid w:val="00537ED3"/>
    <w:rsid w:val="005400E2"/>
    <w:rsid w:val="005402B3"/>
    <w:rsid w:val="00540543"/>
    <w:rsid w:val="0054071E"/>
    <w:rsid w:val="00540D26"/>
    <w:rsid w:val="005412CB"/>
    <w:rsid w:val="0054155C"/>
    <w:rsid w:val="005416CD"/>
    <w:rsid w:val="00541BB9"/>
    <w:rsid w:val="0054270C"/>
    <w:rsid w:val="005428F2"/>
    <w:rsid w:val="00542C0C"/>
    <w:rsid w:val="005432EF"/>
    <w:rsid w:val="0054341F"/>
    <w:rsid w:val="00543A2A"/>
    <w:rsid w:val="00543A31"/>
    <w:rsid w:val="00543B62"/>
    <w:rsid w:val="00543C9A"/>
    <w:rsid w:val="00544060"/>
    <w:rsid w:val="00544175"/>
    <w:rsid w:val="00544347"/>
    <w:rsid w:val="00544623"/>
    <w:rsid w:val="005446C0"/>
    <w:rsid w:val="005446EA"/>
    <w:rsid w:val="00544739"/>
    <w:rsid w:val="0054479F"/>
    <w:rsid w:val="00544A1E"/>
    <w:rsid w:val="00544B48"/>
    <w:rsid w:val="005452BC"/>
    <w:rsid w:val="00545706"/>
    <w:rsid w:val="00545E8B"/>
    <w:rsid w:val="00545EEC"/>
    <w:rsid w:val="005462CB"/>
    <w:rsid w:val="00546736"/>
    <w:rsid w:val="005467DC"/>
    <w:rsid w:val="005473C8"/>
    <w:rsid w:val="00547B18"/>
    <w:rsid w:val="00547B80"/>
    <w:rsid w:val="0055043A"/>
    <w:rsid w:val="00550A3C"/>
    <w:rsid w:val="00550E59"/>
    <w:rsid w:val="0055109D"/>
    <w:rsid w:val="005511F7"/>
    <w:rsid w:val="005516C1"/>
    <w:rsid w:val="00551794"/>
    <w:rsid w:val="00551859"/>
    <w:rsid w:val="00551B87"/>
    <w:rsid w:val="0055301C"/>
    <w:rsid w:val="00553254"/>
    <w:rsid w:val="00553598"/>
    <w:rsid w:val="005539F4"/>
    <w:rsid w:val="00553A8B"/>
    <w:rsid w:val="00553F6D"/>
    <w:rsid w:val="005543A0"/>
    <w:rsid w:val="00554540"/>
    <w:rsid w:val="005546E3"/>
    <w:rsid w:val="00554C1A"/>
    <w:rsid w:val="00554F8B"/>
    <w:rsid w:val="0055536A"/>
    <w:rsid w:val="00555A73"/>
    <w:rsid w:val="00555D3D"/>
    <w:rsid w:val="00555FFE"/>
    <w:rsid w:val="005560E9"/>
    <w:rsid w:val="0055668C"/>
    <w:rsid w:val="005567E6"/>
    <w:rsid w:val="00556A3C"/>
    <w:rsid w:val="00556AB4"/>
    <w:rsid w:val="00556CE4"/>
    <w:rsid w:val="00556EFA"/>
    <w:rsid w:val="00556FC2"/>
    <w:rsid w:val="005570E0"/>
    <w:rsid w:val="00557101"/>
    <w:rsid w:val="00557520"/>
    <w:rsid w:val="005579CF"/>
    <w:rsid w:val="00557F31"/>
    <w:rsid w:val="00560584"/>
    <w:rsid w:val="00560777"/>
    <w:rsid w:val="0056091A"/>
    <w:rsid w:val="00560C12"/>
    <w:rsid w:val="00560D02"/>
    <w:rsid w:val="0056174E"/>
    <w:rsid w:val="00561848"/>
    <w:rsid w:val="00561863"/>
    <w:rsid w:val="00561CAB"/>
    <w:rsid w:val="00562037"/>
    <w:rsid w:val="005623C4"/>
    <w:rsid w:val="005623FB"/>
    <w:rsid w:val="00562F7D"/>
    <w:rsid w:val="00563001"/>
    <w:rsid w:val="005632F3"/>
    <w:rsid w:val="005634C7"/>
    <w:rsid w:val="005636C4"/>
    <w:rsid w:val="00563DA3"/>
    <w:rsid w:val="00563DE5"/>
    <w:rsid w:val="00564159"/>
    <w:rsid w:val="005643D0"/>
    <w:rsid w:val="00564451"/>
    <w:rsid w:val="005644FA"/>
    <w:rsid w:val="005645FD"/>
    <w:rsid w:val="00564875"/>
    <w:rsid w:val="00564CF6"/>
    <w:rsid w:val="005657B8"/>
    <w:rsid w:val="00565A1A"/>
    <w:rsid w:val="00565C89"/>
    <w:rsid w:val="005661E9"/>
    <w:rsid w:val="005665DF"/>
    <w:rsid w:val="005666D7"/>
    <w:rsid w:val="00566DB9"/>
    <w:rsid w:val="00566FA9"/>
    <w:rsid w:val="0056739B"/>
    <w:rsid w:val="00567442"/>
    <w:rsid w:val="00567529"/>
    <w:rsid w:val="0056768B"/>
    <w:rsid w:val="00567982"/>
    <w:rsid w:val="00567B41"/>
    <w:rsid w:val="00567C8C"/>
    <w:rsid w:val="00567D4D"/>
    <w:rsid w:val="00567E45"/>
    <w:rsid w:val="005702E6"/>
    <w:rsid w:val="005703C3"/>
    <w:rsid w:val="00570651"/>
    <w:rsid w:val="00570836"/>
    <w:rsid w:val="00570E6E"/>
    <w:rsid w:val="005711FE"/>
    <w:rsid w:val="00571548"/>
    <w:rsid w:val="00571615"/>
    <w:rsid w:val="005716DD"/>
    <w:rsid w:val="00571A58"/>
    <w:rsid w:val="00571C5A"/>
    <w:rsid w:val="0057248C"/>
    <w:rsid w:val="00572607"/>
    <w:rsid w:val="0057375C"/>
    <w:rsid w:val="00573C28"/>
    <w:rsid w:val="00573E7E"/>
    <w:rsid w:val="00574142"/>
    <w:rsid w:val="00574CA0"/>
    <w:rsid w:val="0057542D"/>
    <w:rsid w:val="00575959"/>
    <w:rsid w:val="005769CA"/>
    <w:rsid w:val="00576B15"/>
    <w:rsid w:val="00576B5E"/>
    <w:rsid w:val="00576FE8"/>
    <w:rsid w:val="00577927"/>
    <w:rsid w:val="00580335"/>
    <w:rsid w:val="00580575"/>
    <w:rsid w:val="0058091C"/>
    <w:rsid w:val="00580A2B"/>
    <w:rsid w:val="00580B62"/>
    <w:rsid w:val="00580C05"/>
    <w:rsid w:val="00580D4A"/>
    <w:rsid w:val="00581124"/>
    <w:rsid w:val="005814E1"/>
    <w:rsid w:val="00581B7E"/>
    <w:rsid w:val="00581D8A"/>
    <w:rsid w:val="00581EF2"/>
    <w:rsid w:val="00581F15"/>
    <w:rsid w:val="00582143"/>
    <w:rsid w:val="0058233B"/>
    <w:rsid w:val="00582428"/>
    <w:rsid w:val="0058261C"/>
    <w:rsid w:val="00582750"/>
    <w:rsid w:val="0058284A"/>
    <w:rsid w:val="00582962"/>
    <w:rsid w:val="00582A29"/>
    <w:rsid w:val="00583445"/>
    <w:rsid w:val="00583BF4"/>
    <w:rsid w:val="00583E47"/>
    <w:rsid w:val="00583F56"/>
    <w:rsid w:val="005840D6"/>
    <w:rsid w:val="005841F4"/>
    <w:rsid w:val="005842AA"/>
    <w:rsid w:val="005845E7"/>
    <w:rsid w:val="005847E6"/>
    <w:rsid w:val="00584BAE"/>
    <w:rsid w:val="00584BB2"/>
    <w:rsid w:val="00584C64"/>
    <w:rsid w:val="00584CD0"/>
    <w:rsid w:val="00584D0E"/>
    <w:rsid w:val="0058546B"/>
    <w:rsid w:val="00585787"/>
    <w:rsid w:val="005859F1"/>
    <w:rsid w:val="00585D9B"/>
    <w:rsid w:val="00585ED7"/>
    <w:rsid w:val="00586393"/>
    <w:rsid w:val="005867A2"/>
    <w:rsid w:val="00586B30"/>
    <w:rsid w:val="00586F7F"/>
    <w:rsid w:val="0058701B"/>
    <w:rsid w:val="005870D3"/>
    <w:rsid w:val="0058713D"/>
    <w:rsid w:val="00587822"/>
    <w:rsid w:val="005879F1"/>
    <w:rsid w:val="00590360"/>
    <w:rsid w:val="005903D6"/>
    <w:rsid w:val="00590663"/>
    <w:rsid w:val="00590905"/>
    <w:rsid w:val="0059090C"/>
    <w:rsid w:val="00590CAC"/>
    <w:rsid w:val="00591269"/>
    <w:rsid w:val="005915F3"/>
    <w:rsid w:val="0059170D"/>
    <w:rsid w:val="005921FC"/>
    <w:rsid w:val="00592511"/>
    <w:rsid w:val="00592847"/>
    <w:rsid w:val="00592C8F"/>
    <w:rsid w:val="00592D45"/>
    <w:rsid w:val="005931FD"/>
    <w:rsid w:val="0059335E"/>
    <w:rsid w:val="005933DA"/>
    <w:rsid w:val="00593D97"/>
    <w:rsid w:val="005943A4"/>
    <w:rsid w:val="00594A3B"/>
    <w:rsid w:val="00594BAB"/>
    <w:rsid w:val="00594D87"/>
    <w:rsid w:val="0059577D"/>
    <w:rsid w:val="00595882"/>
    <w:rsid w:val="00595E50"/>
    <w:rsid w:val="005968B7"/>
    <w:rsid w:val="00597078"/>
    <w:rsid w:val="00597B51"/>
    <w:rsid w:val="00597CD7"/>
    <w:rsid w:val="005A0897"/>
    <w:rsid w:val="005A0D53"/>
    <w:rsid w:val="005A0E34"/>
    <w:rsid w:val="005A0FFE"/>
    <w:rsid w:val="005A1FC3"/>
    <w:rsid w:val="005A217E"/>
    <w:rsid w:val="005A2349"/>
    <w:rsid w:val="005A242F"/>
    <w:rsid w:val="005A24D3"/>
    <w:rsid w:val="005A2721"/>
    <w:rsid w:val="005A2772"/>
    <w:rsid w:val="005A2E55"/>
    <w:rsid w:val="005A326A"/>
    <w:rsid w:val="005A345B"/>
    <w:rsid w:val="005A3822"/>
    <w:rsid w:val="005A3A82"/>
    <w:rsid w:val="005A3ABE"/>
    <w:rsid w:val="005A3CB7"/>
    <w:rsid w:val="005A3FB1"/>
    <w:rsid w:val="005A469A"/>
    <w:rsid w:val="005A4ADA"/>
    <w:rsid w:val="005A5258"/>
    <w:rsid w:val="005A527A"/>
    <w:rsid w:val="005A5DC6"/>
    <w:rsid w:val="005A6158"/>
    <w:rsid w:val="005A6177"/>
    <w:rsid w:val="005A652F"/>
    <w:rsid w:val="005A666C"/>
    <w:rsid w:val="005A6A33"/>
    <w:rsid w:val="005A6A5F"/>
    <w:rsid w:val="005A6BAA"/>
    <w:rsid w:val="005A6C55"/>
    <w:rsid w:val="005A6FB0"/>
    <w:rsid w:val="005A717F"/>
    <w:rsid w:val="005A71B2"/>
    <w:rsid w:val="005A768B"/>
    <w:rsid w:val="005A7A62"/>
    <w:rsid w:val="005B0063"/>
    <w:rsid w:val="005B01E9"/>
    <w:rsid w:val="005B01ED"/>
    <w:rsid w:val="005B08D0"/>
    <w:rsid w:val="005B125B"/>
    <w:rsid w:val="005B1356"/>
    <w:rsid w:val="005B1A38"/>
    <w:rsid w:val="005B1DE0"/>
    <w:rsid w:val="005B26E0"/>
    <w:rsid w:val="005B26EF"/>
    <w:rsid w:val="005B270F"/>
    <w:rsid w:val="005B285B"/>
    <w:rsid w:val="005B28F8"/>
    <w:rsid w:val="005B2AC2"/>
    <w:rsid w:val="005B2FAF"/>
    <w:rsid w:val="005B2FD2"/>
    <w:rsid w:val="005B3379"/>
    <w:rsid w:val="005B38C5"/>
    <w:rsid w:val="005B39D1"/>
    <w:rsid w:val="005B3D1B"/>
    <w:rsid w:val="005B3D4F"/>
    <w:rsid w:val="005B3F02"/>
    <w:rsid w:val="005B3FBB"/>
    <w:rsid w:val="005B4000"/>
    <w:rsid w:val="005B4215"/>
    <w:rsid w:val="005B42B0"/>
    <w:rsid w:val="005B4561"/>
    <w:rsid w:val="005B482B"/>
    <w:rsid w:val="005B4D7E"/>
    <w:rsid w:val="005B5E7F"/>
    <w:rsid w:val="005B6009"/>
    <w:rsid w:val="005B68D7"/>
    <w:rsid w:val="005B6CD5"/>
    <w:rsid w:val="005B6EAD"/>
    <w:rsid w:val="005B7253"/>
    <w:rsid w:val="005B7420"/>
    <w:rsid w:val="005B74B7"/>
    <w:rsid w:val="005B7554"/>
    <w:rsid w:val="005B786F"/>
    <w:rsid w:val="005B7E30"/>
    <w:rsid w:val="005C0010"/>
    <w:rsid w:val="005C021C"/>
    <w:rsid w:val="005C0543"/>
    <w:rsid w:val="005C0E1F"/>
    <w:rsid w:val="005C0E7F"/>
    <w:rsid w:val="005C0FB6"/>
    <w:rsid w:val="005C149E"/>
    <w:rsid w:val="005C1C2A"/>
    <w:rsid w:val="005C1F6C"/>
    <w:rsid w:val="005C206F"/>
    <w:rsid w:val="005C2165"/>
    <w:rsid w:val="005C26E8"/>
    <w:rsid w:val="005C285C"/>
    <w:rsid w:val="005C2DE4"/>
    <w:rsid w:val="005C2DFE"/>
    <w:rsid w:val="005C3072"/>
    <w:rsid w:val="005C37AA"/>
    <w:rsid w:val="005C3AC6"/>
    <w:rsid w:val="005C3C23"/>
    <w:rsid w:val="005C3E41"/>
    <w:rsid w:val="005C3F67"/>
    <w:rsid w:val="005C3FE0"/>
    <w:rsid w:val="005C42B1"/>
    <w:rsid w:val="005C45E6"/>
    <w:rsid w:val="005C49D1"/>
    <w:rsid w:val="005C4B5F"/>
    <w:rsid w:val="005C4E5F"/>
    <w:rsid w:val="005C514E"/>
    <w:rsid w:val="005C5404"/>
    <w:rsid w:val="005C58EE"/>
    <w:rsid w:val="005C5965"/>
    <w:rsid w:val="005C59B9"/>
    <w:rsid w:val="005C5B22"/>
    <w:rsid w:val="005C5DF8"/>
    <w:rsid w:val="005C621E"/>
    <w:rsid w:val="005C632A"/>
    <w:rsid w:val="005C6497"/>
    <w:rsid w:val="005C6739"/>
    <w:rsid w:val="005C6999"/>
    <w:rsid w:val="005C69B7"/>
    <w:rsid w:val="005C6AA0"/>
    <w:rsid w:val="005C6B18"/>
    <w:rsid w:val="005C6C91"/>
    <w:rsid w:val="005C7414"/>
    <w:rsid w:val="005C74C9"/>
    <w:rsid w:val="005C7D22"/>
    <w:rsid w:val="005D0B06"/>
    <w:rsid w:val="005D0CD9"/>
    <w:rsid w:val="005D0E7D"/>
    <w:rsid w:val="005D12F2"/>
    <w:rsid w:val="005D15B4"/>
    <w:rsid w:val="005D1C82"/>
    <w:rsid w:val="005D1CDD"/>
    <w:rsid w:val="005D1EB8"/>
    <w:rsid w:val="005D1F76"/>
    <w:rsid w:val="005D2765"/>
    <w:rsid w:val="005D2A08"/>
    <w:rsid w:val="005D2CA0"/>
    <w:rsid w:val="005D2CE6"/>
    <w:rsid w:val="005D3058"/>
    <w:rsid w:val="005D3175"/>
    <w:rsid w:val="005D3443"/>
    <w:rsid w:val="005D34F7"/>
    <w:rsid w:val="005D35F3"/>
    <w:rsid w:val="005D3720"/>
    <w:rsid w:val="005D41FE"/>
    <w:rsid w:val="005D420C"/>
    <w:rsid w:val="005D483A"/>
    <w:rsid w:val="005D4892"/>
    <w:rsid w:val="005D4BC0"/>
    <w:rsid w:val="005D4D84"/>
    <w:rsid w:val="005D52B6"/>
    <w:rsid w:val="005D55C9"/>
    <w:rsid w:val="005D5664"/>
    <w:rsid w:val="005D57DD"/>
    <w:rsid w:val="005D5D6B"/>
    <w:rsid w:val="005D5D92"/>
    <w:rsid w:val="005D5EBC"/>
    <w:rsid w:val="005D650A"/>
    <w:rsid w:val="005D6E13"/>
    <w:rsid w:val="005D70CE"/>
    <w:rsid w:val="005D70ED"/>
    <w:rsid w:val="005D7127"/>
    <w:rsid w:val="005D724A"/>
    <w:rsid w:val="005D7627"/>
    <w:rsid w:val="005D783D"/>
    <w:rsid w:val="005D7956"/>
    <w:rsid w:val="005D7B17"/>
    <w:rsid w:val="005E0298"/>
    <w:rsid w:val="005E0391"/>
    <w:rsid w:val="005E05A2"/>
    <w:rsid w:val="005E0862"/>
    <w:rsid w:val="005E0C57"/>
    <w:rsid w:val="005E12CD"/>
    <w:rsid w:val="005E166A"/>
    <w:rsid w:val="005E1697"/>
    <w:rsid w:val="005E17F2"/>
    <w:rsid w:val="005E18E4"/>
    <w:rsid w:val="005E1AE1"/>
    <w:rsid w:val="005E1AEA"/>
    <w:rsid w:val="005E1CC9"/>
    <w:rsid w:val="005E21A0"/>
    <w:rsid w:val="005E21B1"/>
    <w:rsid w:val="005E2669"/>
    <w:rsid w:val="005E292B"/>
    <w:rsid w:val="005E2CB1"/>
    <w:rsid w:val="005E2D2D"/>
    <w:rsid w:val="005E35DD"/>
    <w:rsid w:val="005E376B"/>
    <w:rsid w:val="005E3859"/>
    <w:rsid w:val="005E3D82"/>
    <w:rsid w:val="005E4097"/>
    <w:rsid w:val="005E433F"/>
    <w:rsid w:val="005E43DE"/>
    <w:rsid w:val="005E461E"/>
    <w:rsid w:val="005E4A19"/>
    <w:rsid w:val="005E4EAF"/>
    <w:rsid w:val="005E4EDD"/>
    <w:rsid w:val="005E4F04"/>
    <w:rsid w:val="005E5870"/>
    <w:rsid w:val="005E622E"/>
    <w:rsid w:val="005E6673"/>
    <w:rsid w:val="005E6790"/>
    <w:rsid w:val="005E6979"/>
    <w:rsid w:val="005E6BBB"/>
    <w:rsid w:val="005E6DAC"/>
    <w:rsid w:val="005E6DD7"/>
    <w:rsid w:val="005E6FD7"/>
    <w:rsid w:val="005E751F"/>
    <w:rsid w:val="005E7915"/>
    <w:rsid w:val="005E7C75"/>
    <w:rsid w:val="005F00B6"/>
    <w:rsid w:val="005F086A"/>
    <w:rsid w:val="005F0AA0"/>
    <w:rsid w:val="005F12E2"/>
    <w:rsid w:val="005F140B"/>
    <w:rsid w:val="005F1FE9"/>
    <w:rsid w:val="005F22B3"/>
    <w:rsid w:val="005F2330"/>
    <w:rsid w:val="005F2595"/>
    <w:rsid w:val="005F289B"/>
    <w:rsid w:val="005F28CA"/>
    <w:rsid w:val="005F2B87"/>
    <w:rsid w:val="005F396C"/>
    <w:rsid w:val="005F3A7D"/>
    <w:rsid w:val="005F406D"/>
    <w:rsid w:val="005F4640"/>
    <w:rsid w:val="005F46FC"/>
    <w:rsid w:val="005F4DFB"/>
    <w:rsid w:val="005F4E39"/>
    <w:rsid w:val="005F4E60"/>
    <w:rsid w:val="005F4F7B"/>
    <w:rsid w:val="005F522A"/>
    <w:rsid w:val="005F5502"/>
    <w:rsid w:val="005F5564"/>
    <w:rsid w:val="005F6373"/>
    <w:rsid w:val="005F685E"/>
    <w:rsid w:val="005F6907"/>
    <w:rsid w:val="005F6BE7"/>
    <w:rsid w:val="005F6E3B"/>
    <w:rsid w:val="005F7171"/>
    <w:rsid w:val="005F72F0"/>
    <w:rsid w:val="005F7406"/>
    <w:rsid w:val="005F78E2"/>
    <w:rsid w:val="005F78E4"/>
    <w:rsid w:val="005F7A33"/>
    <w:rsid w:val="005F7D14"/>
    <w:rsid w:val="005F7DE2"/>
    <w:rsid w:val="0060028D"/>
    <w:rsid w:val="0060042E"/>
    <w:rsid w:val="0060058E"/>
    <w:rsid w:val="006006BC"/>
    <w:rsid w:val="00600C25"/>
    <w:rsid w:val="00600FB6"/>
    <w:rsid w:val="00601106"/>
    <w:rsid w:val="006011DA"/>
    <w:rsid w:val="0060128A"/>
    <w:rsid w:val="00601CE5"/>
    <w:rsid w:val="00601E03"/>
    <w:rsid w:val="00601F21"/>
    <w:rsid w:val="00602126"/>
    <w:rsid w:val="00602CCD"/>
    <w:rsid w:val="00603188"/>
    <w:rsid w:val="0060348B"/>
    <w:rsid w:val="00603787"/>
    <w:rsid w:val="00603AB1"/>
    <w:rsid w:val="00603BCE"/>
    <w:rsid w:val="00603DE4"/>
    <w:rsid w:val="00603E20"/>
    <w:rsid w:val="00603E8A"/>
    <w:rsid w:val="00603FCE"/>
    <w:rsid w:val="00604AAA"/>
    <w:rsid w:val="00604F33"/>
    <w:rsid w:val="00604FDE"/>
    <w:rsid w:val="00605466"/>
    <w:rsid w:val="006055C0"/>
    <w:rsid w:val="0060565D"/>
    <w:rsid w:val="00605D4C"/>
    <w:rsid w:val="0060616C"/>
    <w:rsid w:val="0060618E"/>
    <w:rsid w:val="0060664B"/>
    <w:rsid w:val="00606A45"/>
    <w:rsid w:val="0060716E"/>
    <w:rsid w:val="006072C0"/>
    <w:rsid w:val="00607B05"/>
    <w:rsid w:val="00607B64"/>
    <w:rsid w:val="00607E47"/>
    <w:rsid w:val="00610297"/>
    <w:rsid w:val="006107D2"/>
    <w:rsid w:val="006108F1"/>
    <w:rsid w:val="00610A40"/>
    <w:rsid w:val="00610B43"/>
    <w:rsid w:val="00610C44"/>
    <w:rsid w:val="006110A0"/>
    <w:rsid w:val="006111F8"/>
    <w:rsid w:val="0061135C"/>
    <w:rsid w:val="006118A5"/>
    <w:rsid w:val="006119B5"/>
    <w:rsid w:val="00611C63"/>
    <w:rsid w:val="00612140"/>
    <w:rsid w:val="0061259A"/>
    <w:rsid w:val="0061316D"/>
    <w:rsid w:val="006132C0"/>
    <w:rsid w:val="0061365A"/>
    <w:rsid w:val="00613811"/>
    <w:rsid w:val="0061383A"/>
    <w:rsid w:val="00613886"/>
    <w:rsid w:val="0061392D"/>
    <w:rsid w:val="00613B47"/>
    <w:rsid w:val="00613D90"/>
    <w:rsid w:val="00613F04"/>
    <w:rsid w:val="006141A8"/>
    <w:rsid w:val="006141BE"/>
    <w:rsid w:val="006145E7"/>
    <w:rsid w:val="00614AAD"/>
    <w:rsid w:val="00614F3F"/>
    <w:rsid w:val="00615151"/>
    <w:rsid w:val="006159A4"/>
    <w:rsid w:val="00615DA4"/>
    <w:rsid w:val="00615F5C"/>
    <w:rsid w:val="006162FF"/>
    <w:rsid w:val="00616517"/>
    <w:rsid w:val="00616678"/>
    <w:rsid w:val="00616695"/>
    <w:rsid w:val="006166B1"/>
    <w:rsid w:val="00616B20"/>
    <w:rsid w:val="00616DAF"/>
    <w:rsid w:val="00616E75"/>
    <w:rsid w:val="00617703"/>
    <w:rsid w:val="00617891"/>
    <w:rsid w:val="00617894"/>
    <w:rsid w:val="006179AA"/>
    <w:rsid w:val="006179D8"/>
    <w:rsid w:val="00617B68"/>
    <w:rsid w:val="00617FA0"/>
    <w:rsid w:val="006201AC"/>
    <w:rsid w:val="00620453"/>
    <w:rsid w:val="00620593"/>
    <w:rsid w:val="006205EA"/>
    <w:rsid w:val="006210E9"/>
    <w:rsid w:val="00621CFA"/>
    <w:rsid w:val="00621F32"/>
    <w:rsid w:val="006221E8"/>
    <w:rsid w:val="0062227E"/>
    <w:rsid w:val="0062297E"/>
    <w:rsid w:val="00622BBC"/>
    <w:rsid w:val="00622CBA"/>
    <w:rsid w:val="006230A3"/>
    <w:rsid w:val="00623212"/>
    <w:rsid w:val="006232B5"/>
    <w:rsid w:val="006235BD"/>
    <w:rsid w:val="00623A86"/>
    <w:rsid w:val="00623B43"/>
    <w:rsid w:val="00624309"/>
    <w:rsid w:val="006244A0"/>
    <w:rsid w:val="0062467D"/>
    <w:rsid w:val="006247E2"/>
    <w:rsid w:val="00624953"/>
    <w:rsid w:val="00624A8B"/>
    <w:rsid w:val="00624F25"/>
    <w:rsid w:val="0062521C"/>
    <w:rsid w:val="0062521E"/>
    <w:rsid w:val="00625A35"/>
    <w:rsid w:val="00625EF9"/>
    <w:rsid w:val="0062603E"/>
    <w:rsid w:val="006264D0"/>
    <w:rsid w:val="0062663B"/>
    <w:rsid w:val="00626729"/>
    <w:rsid w:val="00626C82"/>
    <w:rsid w:val="00626FBC"/>
    <w:rsid w:val="0062760C"/>
    <w:rsid w:val="006276F1"/>
    <w:rsid w:val="00627734"/>
    <w:rsid w:val="0062776B"/>
    <w:rsid w:val="00627D73"/>
    <w:rsid w:val="00627F3D"/>
    <w:rsid w:val="0063026E"/>
    <w:rsid w:val="0063081D"/>
    <w:rsid w:val="00630828"/>
    <w:rsid w:val="0063090C"/>
    <w:rsid w:val="00631660"/>
    <w:rsid w:val="00631862"/>
    <w:rsid w:val="00631DA1"/>
    <w:rsid w:val="0063210D"/>
    <w:rsid w:val="006322F3"/>
    <w:rsid w:val="006323DE"/>
    <w:rsid w:val="00632C07"/>
    <w:rsid w:val="00632C4F"/>
    <w:rsid w:val="00632D3C"/>
    <w:rsid w:val="00632FD7"/>
    <w:rsid w:val="00633200"/>
    <w:rsid w:val="00633226"/>
    <w:rsid w:val="006333CD"/>
    <w:rsid w:val="006338D3"/>
    <w:rsid w:val="006340D9"/>
    <w:rsid w:val="006341A2"/>
    <w:rsid w:val="00634288"/>
    <w:rsid w:val="00634460"/>
    <w:rsid w:val="00634698"/>
    <w:rsid w:val="00634712"/>
    <w:rsid w:val="00634915"/>
    <w:rsid w:val="00634AE1"/>
    <w:rsid w:val="00634CBB"/>
    <w:rsid w:val="00634EB9"/>
    <w:rsid w:val="00635ADC"/>
    <w:rsid w:val="00636003"/>
    <w:rsid w:val="00636AA0"/>
    <w:rsid w:val="00636E14"/>
    <w:rsid w:val="00637054"/>
    <w:rsid w:val="006371D6"/>
    <w:rsid w:val="00637441"/>
    <w:rsid w:val="00637F2A"/>
    <w:rsid w:val="006401CB"/>
    <w:rsid w:val="006402A3"/>
    <w:rsid w:val="0064057C"/>
    <w:rsid w:val="00640687"/>
    <w:rsid w:val="0064074D"/>
    <w:rsid w:val="0064084D"/>
    <w:rsid w:val="00640D69"/>
    <w:rsid w:val="00640E67"/>
    <w:rsid w:val="00640EA8"/>
    <w:rsid w:val="006412A8"/>
    <w:rsid w:val="006415B4"/>
    <w:rsid w:val="0064170B"/>
    <w:rsid w:val="006417B8"/>
    <w:rsid w:val="006419B3"/>
    <w:rsid w:val="006419C1"/>
    <w:rsid w:val="00641AFD"/>
    <w:rsid w:val="00641E07"/>
    <w:rsid w:val="0064209E"/>
    <w:rsid w:val="00642148"/>
    <w:rsid w:val="0064220D"/>
    <w:rsid w:val="0064239D"/>
    <w:rsid w:val="00642406"/>
    <w:rsid w:val="006425F5"/>
    <w:rsid w:val="00642CD0"/>
    <w:rsid w:val="00642CD8"/>
    <w:rsid w:val="00643374"/>
    <w:rsid w:val="006437F6"/>
    <w:rsid w:val="00643DD9"/>
    <w:rsid w:val="00644196"/>
    <w:rsid w:val="00644220"/>
    <w:rsid w:val="0064429F"/>
    <w:rsid w:val="0064440C"/>
    <w:rsid w:val="0064440F"/>
    <w:rsid w:val="00644A44"/>
    <w:rsid w:val="00644D48"/>
    <w:rsid w:val="00644E09"/>
    <w:rsid w:val="00644EF5"/>
    <w:rsid w:val="0064540B"/>
    <w:rsid w:val="006454CB"/>
    <w:rsid w:val="006457FD"/>
    <w:rsid w:val="00645823"/>
    <w:rsid w:val="00646034"/>
    <w:rsid w:val="006461B7"/>
    <w:rsid w:val="00646584"/>
    <w:rsid w:val="006465D6"/>
    <w:rsid w:val="00646906"/>
    <w:rsid w:val="00646ADA"/>
    <w:rsid w:val="00646C12"/>
    <w:rsid w:val="00646ED7"/>
    <w:rsid w:val="006470F5"/>
    <w:rsid w:val="006471D4"/>
    <w:rsid w:val="00647311"/>
    <w:rsid w:val="00647384"/>
    <w:rsid w:val="0064752A"/>
    <w:rsid w:val="00647D9B"/>
    <w:rsid w:val="00647FA0"/>
    <w:rsid w:val="00650596"/>
    <w:rsid w:val="0065059C"/>
    <w:rsid w:val="00650813"/>
    <w:rsid w:val="00650C87"/>
    <w:rsid w:val="00650D21"/>
    <w:rsid w:val="00650D35"/>
    <w:rsid w:val="006511A4"/>
    <w:rsid w:val="006512DF"/>
    <w:rsid w:val="006514EE"/>
    <w:rsid w:val="00651619"/>
    <w:rsid w:val="0065193B"/>
    <w:rsid w:val="00651A6A"/>
    <w:rsid w:val="00651C8E"/>
    <w:rsid w:val="006522D5"/>
    <w:rsid w:val="0065235F"/>
    <w:rsid w:val="00652442"/>
    <w:rsid w:val="00652590"/>
    <w:rsid w:val="006526FA"/>
    <w:rsid w:val="006528B0"/>
    <w:rsid w:val="00652BD4"/>
    <w:rsid w:val="00653003"/>
    <w:rsid w:val="0065335B"/>
    <w:rsid w:val="00653421"/>
    <w:rsid w:val="006536F1"/>
    <w:rsid w:val="00653A17"/>
    <w:rsid w:val="00653D50"/>
    <w:rsid w:val="00653F4D"/>
    <w:rsid w:val="006542C9"/>
    <w:rsid w:val="006542CA"/>
    <w:rsid w:val="0065449E"/>
    <w:rsid w:val="00654AE3"/>
    <w:rsid w:val="00654E1E"/>
    <w:rsid w:val="0065531F"/>
    <w:rsid w:val="0065541B"/>
    <w:rsid w:val="00655634"/>
    <w:rsid w:val="0065565F"/>
    <w:rsid w:val="00655665"/>
    <w:rsid w:val="006556D4"/>
    <w:rsid w:val="006559B2"/>
    <w:rsid w:val="006561D5"/>
    <w:rsid w:val="006563A4"/>
    <w:rsid w:val="006563E8"/>
    <w:rsid w:val="00656B93"/>
    <w:rsid w:val="00656E9A"/>
    <w:rsid w:val="00656EB2"/>
    <w:rsid w:val="00657430"/>
    <w:rsid w:val="006576CF"/>
    <w:rsid w:val="006579F0"/>
    <w:rsid w:val="00657A5C"/>
    <w:rsid w:val="00657E47"/>
    <w:rsid w:val="00657F8D"/>
    <w:rsid w:val="00657F9A"/>
    <w:rsid w:val="00660044"/>
    <w:rsid w:val="006603D2"/>
    <w:rsid w:val="00660BFE"/>
    <w:rsid w:val="00660EDC"/>
    <w:rsid w:val="0066109B"/>
    <w:rsid w:val="006617AB"/>
    <w:rsid w:val="00661829"/>
    <w:rsid w:val="00661840"/>
    <w:rsid w:val="006622B3"/>
    <w:rsid w:val="00662503"/>
    <w:rsid w:val="00662799"/>
    <w:rsid w:val="00662A8B"/>
    <w:rsid w:val="00663150"/>
    <w:rsid w:val="006632BF"/>
    <w:rsid w:val="00663343"/>
    <w:rsid w:val="00663351"/>
    <w:rsid w:val="006634FD"/>
    <w:rsid w:val="00663723"/>
    <w:rsid w:val="00663D66"/>
    <w:rsid w:val="00663F57"/>
    <w:rsid w:val="00664067"/>
    <w:rsid w:val="006644A1"/>
    <w:rsid w:val="0066465D"/>
    <w:rsid w:val="00664A61"/>
    <w:rsid w:val="00664AF0"/>
    <w:rsid w:val="00664EE3"/>
    <w:rsid w:val="00664F5E"/>
    <w:rsid w:val="0066512D"/>
    <w:rsid w:val="00665617"/>
    <w:rsid w:val="0066580B"/>
    <w:rsid w:val="00665C0A"/>
    <w:rsid w:val="00665CE6"/>
    <w:rsid w:val="00665F6E"/>
    <w:rsid w:val="006663B8"/>
    <w:rsid w:val="00666660"/>
    <w:rsid w:val="006666F3"/>
    <w:rsid w:val="00666896"/>
    <w:rsid w:val="00666D10"/>
    <w:rsid w:val="00667245"/>
    <w:rsid w:val="00667844"/>
    <w:rsid w:val="00667D52"/>
    <w:rsid w:val="00667F37"/>
    <w:rsid w:val="00667FB3"/>
    <w:rsid w:val="00667FC7"/>
    <w:rsid w:val="006701DF"/>
    <w:rsid w:val="00670263"/>
    <w:rsid w:val="006705BB"/>
    <w:rsid w:val="006707B1"/>
    <w:rsid w:val="00670828"/>
    <w:rsid w:val="00670881"/>
    <w:rsid w:val="00670E8D"/>
    <w:rsid w:val="00670F72"/>
    <w:rsid w:val="0067128D"/>
    <w:rsid w:val="006713B9"/>
    <w:rsid w:val="006716FC"/>
    <w:rsid w:val="006720E1"/>
    <w:rsid w:val="006722F6"/>
    <w:rsid w:val="00672421"/>
    <w:rsid w:val="0067245A"/>
    <w:rsid w:val="00672511"/>
    <w:rsid w:val="00672DA8"/>
    <w:rsid w:val="0067304B"/>
    <w:rsid w:val="0067332A"/>
    <w:rsid w:val="006737F5"/>
    <w:rsid w:val="00673920"/>
    <w:rsid w:val="00673B61"/>
    <w:rsid w:val="00673B65"/>
    <w:rsid w:val="00673DC6"/>
    <w:rsid w:val="006744EE"/>
    <w:rsid w:val="006745BE"/>
    <w:rsid w:val="00675253"/>
    <w:rsid w:val="00675441"/>
    <w:rsid w:val="00675622"/>
    <w:rsid w:val="00675765"/>
    <w:rsid w:val="0067585C"/>
    <w:rsid w:val="0067607F"/>
    <w:rsid w:val="00676367"/>
    <w:rsid w:val="00676512"/>
    <w:rsid w:val="006768F9"/>
    <w:rsid w:val="00676B89"/>
    <w:rsid w:val="00676C26"/>
    <w:rsid w:val="00676EF9"/>
    <w:rsid w:val="006772FE"/>
    <w:rsid w:val="00677751"/>
    <w:rsid w:val="00677999"/>
    <w:rsid w:val="006779D4"/>
    <w:rsid w:val="00677BD0"/>
    <w:rsid w:val="00677E67"/>
    <w:rsid w:val="00677FF9"/>
    <w:rsid w:val="006801C5"/>
    <w:rsid w:val="0068053E"/>
    <w:rsid w:val="00680D69"/>
    <w:rsid w:val="00680EB0"/>
    <w:rsid w:val="006810A1"/>
    <w:rsid w:val="0068133C"/>
    <w:rsid w:val="00681666"/>
    <w:rsid w:val="0068166D"/>
    <w:rsid w:val="006817FE"/>
    <w:rsid w:val="00681BB9"/>
    <w:rsid w:val="00681C29"/>
    <w:rsid w:val="00681C37"/>
    <w:rsid w:val="00681CD1"/>
    <w:rsid w:val="006821D7"/>
    <w:rsid w:val="00682B3A"/>
    <w:rsid w:val="006833A4"/>
    <w:rsid w:val="00683989"/>
    <w:rsid w:val="00683BAD"/>
    <w:rsid w:val="00683C4E"/>
    <w:rsid w:val="00684093"/>
    <w:rsid w:val="00684727"/>
    <w:rsid w:val="00684A67"/>
    <w:rsid w:val="00684E7C"/>
    <w:rsid w:val="0068555A"/>
    <w:rsid w:val="006855A5"/>
    <w:rsid w:val="0068597C"/>
    <w:rsid w:val="0068658F"/>
    <w:rsid w:val="00686803"/>
    <w:rsid w:val="006868FF"/>
    <w:rsid w:val="00686ACF"/>
    <w:rsid w:val="00686B01"/>
    <w:rsid w:val="00687342"/>
    <w:rsid w:val="00687491"/>
    <w:rsid w:val="006874DA"/>
    <w:rsid w:val="00687722"/>
    <w:rsid w:val="00687C13"/>
    <w:rsid w:val="0069020C"/>
    <w:rsid w:val="00690A07"/>
    <w:rsid w:val="006910EF"/>
    <w:rsid w:val="00691AB1"/>
    <w:rsid w:val="00691BD8"/>
    <w:rsid w:val="00691EC8"/>
    <w:rsid w:val="00692146"/>
    <w:rsid w:val="0069272D"/>
    <w:rsid w:val="006929A7"/>
    <w:rsid w:val="00692D53"/>
    <w:rsid w:val="006933CD"/>
    <w:rsid w:val="006937EA"/>
    <w:rsid w:val="0069392C"/>
    <w:rsid w:val="00693DB2"/>
    <w:rsid w:val="0069412F"/>
    <w:rsid w:val="00694B36"/>
    <w:rsid w:val="00695046"/>
    <w:rsid w:val="00696AAB"/>
    <w:rsid w:val="006975F9"/>
    <w:rsid w:val="0069797D"/>
    <w:rsid w:val="00697F92"/>
    <w:rsid w:val="006A007A"/>
    <w:rsid w:val="006A03D6"/>
    <w:rsid w:val="006A0472"/>
    <w:rsid w:val="006A0778"/>
    <w:rsid w:val="006A0DCD"/>
    <w:rsid w:val="006A0FE8"/>
    <w:rsid w:val="006A10FF"/>
    <w:rsid w:val="006A1539"/>
    <w:rsid w:val="006A16B7"/>
    <w:rsid w:val="006A18CF"/>
    <w:rsid w:val="006A1B8E"/>
    <w:rsid w:val="006A21FE"/>
    <w:rsid w:val="006A269A"/>
    <w:rsid w:val="006A2B7E"/>
    <w:rsid w:val="006A2B84"/>
    <w:rsid w:val="006A2EE9"/>
    <w:rsid w:val="006A3164"/>
    <w:rsid w:val="006A338C"/>
    <w:rsid w:val="006A33A5"/>
    <w:rsid w:val="006A3792"/>
    <w:rsid w:val="006A39F6"/>
    <w:rsid w:val="006A3F8E"/>
    <w:rsid w:val="006A4599"/>
    <w:rsid w:val="006A49FB"/>
    <w:rsid w:val="006A4D6A"/>
    <w:rsid w:val="006A4EF2"/>
    <w:rsid w:val="006A4F13"/>
    <w:rsid w:val="006A53B0"/>
    <w:rsid w:val="006A5B68"/>
    <w:rsid w:val="006A64C3"/>
    <w:rsid w:val="006A6AAB"/>
    <w:rsid w:val="006A7166"/>
    <w:rsid w:val="006A726A"/>
    <w:rsid w:val="006A782B"/>
    <w:rsid w:val="006A7E9A"/>
    <w:rsid w:val="006B0363"/>
    <w:rsid w:val="006B05D1"/>
    <w:rsid w:val="006B0616"/>
    <w:rsid w:val="006B0848"/>
    <w:rsid w:val="006B08C0"/>
    <w:rsid w:val="006B09EE"/>
    <w:rsid w:val="006B0A38"/>
    <w:rsid w:val="006B0C15"/>
    <w:rsid w:val="006B0E7E"/>
    <w:rsid w:val="006B1406"/>
    <w:rsid w:val="006B1910"/>
    <w:rsid w:val="006B1C82"/>
    <w:rsid w:val="006B1CA7"/>
    <w:rsid w:val="006B1DEA"/>
    <w:rsid w:val="006B21E0"/>
    <w:rsid w:val="006B2900"/>
    <w:rsid w:val="006B299C"/>
    <w:rsid w:val="006B2B8D"/>
    <w:rsid w:val="006B2F44"/>
    <w:rsid w:val="006B34B9"/>
    <w:rsid w:val="006B3634"/>
    <w:rsid w:val="006B373E"/>
    <w:rsid w:val="006B3742"/>
    <w:rsid w:val="006B38E2"/>
    <w:rsid w:val="006B3A4A"/>
    <w:rsid w:val="006B4118"/>
    <w:rsid w:val="006B414B"/>
    <w:rsid w:val="006B4247"/>
    <w:rsid w:val="006B49E7"/>
    <w:rsid w:val="006B4BA6"/>
    <w:rsid w:val="006B53A7"/>
    <w:rsid w:val="006B55CC"/>
    <w:rsid w:val="006B57A1"/>
    <w:rsid w:val="006B6302"/>
    <w:rsid w:val="006B691F"/>
    <w:rsid w:val="006B6DB1"/>
    <w:rsid w:val="006B749E"/>
    <w:rsid w:val="006B7D20"/>
    <w:rsid w:val="006B7DCA"/>
    <w:rsid w:val="006B7DFC"/>
    <w:rsid w:val="006B7FF8"/>
    <w:rsid w:val="006C06F0"/>
    <w:rsid w:val="006C08CA"/>
    <w:rsid w:val="006C0997"/>
    <w:rsid w:val="006C0BC0"/>
    <w:rsid w:val="006C0C1F"/>
    <w:rsid w:val="006C11AB"/>
    <w:rsid w:val="006C178A"/>
    <w:rsid w:val="006C1CA1"/>
    <w:rsid w:val="006C1CB6"/>
    <w:rsid w:val="006C1D35"/>
    <w:rsid w:val="006C1DE3"/>
    <w:rsid w:val="006C2167"/>
    <w:rsid w:val="006C233F"/>
    <w:rsid w:val="006C276A"/>
    <w:rsid w:val="006C27C7"/>
    <w:rsid w:val="006C28F1"/>
    <w:rsid w:val="006C2AF7"/>
    <w:rsid w:val="006C2C57"/>
    <w:rsid w:val="006C2E13"/>
    <w:rsid w:val="006C2FB8"/>
    <w:rsid w:val="006C2FE7"/>
    <w:rsid w:val="006C3461"/>
    <w:rsid w:val="006C3758"/>
    <w:rsid w:val="006C3DA3"/>
    <w:rsid w:val="006C404D"/>
    <w:rsid w:val="006C4248"/>
    <w:rsid w:val="006C4250"/>
    <w:rsid w:val="006C47AE"/>
    <w:rsid w:val="006C48CD"/>
    <w:rsid w:val="006C5030"/>
    <w:rsid w:val="006C5080"/>
    <w:rsid w:val="006C58C7"/>
    <w:rsid w:val="006C595E"/>
    <w:rsid w:val="006C59B5"/>
    <w:rsid w:val="006C5B12"/>
    <w:rsid w:val="006C5C19"/>
    <w:rsid w:val="006C5C1F"/>
    <w:rsid w:val="006C5CE7"/>
    <w:rsid w:val="006C5F3D"/>
    <w:rsid w:val="006C607A"/>
    <w:rsid w:val="006C661A"/>
    <w:rsid w:val="006C674E"/>
    <w:rsid w:val="006C6A01"/>
    <w:rsid w:val="006C7893"/>
    <w:rsid w:val="006C7A4A"/>
    <w:rsid w:val="006C7F5F"/>
    <w:rsid w:val="006D1536"/>
    <w:rsid w:val="006D18E5"/>
    <w:rsid w:val="006D18F1"/>
    <w:rsid w:val="006D19BC"/>
    <w:rsid w:val="006D1AB0"/>
    <w:rsid w:val="006D2342"/>
    <w:rsid w:val="006D24F2"/>
    <w:rsid w:val="006D2503"/>
    <w:rsid w:val="006D2F59"/>
    <w:rsid w:val="006D3170"/>
    <w:rsid w:val="006D3175"/>
    <w:rsid w:val="006D3341"/>
    <w:rsid w:val="006D346F"/>
    <w:rsid w:val="006D36CF"/>
    <w:rsid w:val="006D407E"/>
    <w:rsid w:val="006D4A37"/>
    <w:rsid w:val="006D503C"/>
    <w:rsid w:val="006D50FA"/>
    <w:rsid w:val="006D5375"/>
    <w:rsid w:val="006D5670"/>
    <w:rsid w:val="006D5804"/>
    <w:rsid w:val="006D5921"/>
    <w:rsid w:val="006D5A1A"/>
    <w:rsid w:val="006D5C0B"/>
    <w:rsid w:val="006D5C2C"/>
    <w:rsid w:val="006D5DA5"/>
    <w:rsid w:val="006D60AC"/>
    <w:rsid w:val="006D61EB"/>
    <w:rsid w:val="006D628D"/>
    <w:rsid w:val="006D655E"/>
    <w:rsid w:val="006D6667"/>
    <w:rsid w:val="006D6E89"/>
    <w:rsid w:val="006D6F3A"/>
    <w:rsid w:val="006D76B9"/>
    <w:rsid w:val="006D779D"/>
    <w:rsid w:val="006D7C6A"/>
    <w:rsid w:val="006E026E"/>
    <w:rsid w:val="006E0685"/>
    <w:rsid w:val="006E07E2"/>
    <w:rsid w:val="006E1248"/>
    <w:rsid w:val="006E13E9"/>
    <w:rsid w:val="006E159D"/>
    <w:rsid w:val="006E1617"/>
    <w:rsid w:val="006E171A"/>
    <w:rsid w:val="006E180D"/>
    <w:rsid w:val="006E1EAD"/>
    <w:rsid w:val="006E2467"/>
    <w:rsid w:val="006E2599"/>
    <w:rsid w:val="006E2A25"/>
    <w:rsid w:val="006E2BF4"/>
    <w:rsid w:val="006E33A9"/>
    <w:rsid w:val="006E34AC"/>
    <w:rsid w:val="006E3A38"/>
    <w:rsid w:val="006E3C21"/>
    <w:rsid w:val="006E3D33"/>
    <w:rsid w:val="006E4176"/>
    <w:rsid w:val="006E4333"/>
    <w:rsid w:val="006E48AD"/>
    <w:rsid w:val="006E4A6D"/>
    <w:rsid w:val="006E5DAD"/>
    <w:rsid w:val="006E5E4F"/>
    <w:rsid w:val="006E5EDA"/>
    <w:rsid w:val="006E629A"/>
    <w:rsid w:val="006E62CA"/>
    <w:rsid w:val="006E6395"/>
    <w:rsid w:val="006E6906"/>
    <w:rsid w:val="006E693E"/>
    <w:rsid w:val="006E714E"/>
    <w:rsid w:val="006E7527"/>
    <w:rsid w:val="006E7EB2"/>
    <w:rsid w:val="006F01F8"/>
    <w:rsid w:val="006F0641"/>
    <w:rsid w:val="006F07F1"/>
    <w:rsid w:val="006F08E2"/>
    <w:rsid w:val="006F0D0C"/>
    <w:rsid w:val="006F0FA4"/>
    <w:rsid w:val="006F1378"/>
    <w:rsid w:val="006F1B7B"/>
    <w:rsid w:val="006F1BF9"/>
    <w:rsid w:val="006F1C18"/>
    <w:rsid w:val="006F1D36"/>
    <w:rsid w:val="006F1DFC"/>
    <w:rsid w:val="006F1F95"/>
    <w:rsid w:val="006F225E"/>
    <w:rsid w:val="006F229F"/>
    <w:rsid w:val="006F28C3"/>
    <w:rsid w:val="006F2C78"/>
    <w:rsid w:val="006F37B8"/>
    <w:rsid w:val="006F39AB"/>
    <w:rsid w:val="006F3AE8"/>
    <w:rsid w:val="006F3B76"/>
    <w:rsid w:val="006F438F"/>
    <w:rsid w:val="006F44C8"/>
    <w:rsid w:val="006F46B8"/>
    <w:rsid w:val="006F4DD5"/>
    <w:rsid w:val="006F543C"/>
    <w:rsid w:val="006F573B"/>
    <w:rsid w:val="006F5979"/>
    <w:rsid w:val="006F5AB0"/>
    <w:rsid w:val="006F5AC1"/>
    <w:rsid w:val="006F5DE0"/>
    <w:rsid w:val="006F5ECE"/>
    <w:rsid w:val="006F61F7"/>
    <w:rsid w:val="006F6262"/>
    <w:rsid w:val="006F64E7"/>
    <w:rsid w:val="006F695A"/>
    <w:rsid w:val="006F69F7"/>
    <w:rsid w:val="006F6C27"/>
    <w:rsid w:val="006F6CCF"/>
    <w:rsid w:val="006F7152"/>
    <w:rsid w:val="006F71C6"/>
    <w:rsid w:val="006F76D0"/>
    <w:rsid w:val="00700DFE"/>
    <w:rsid w:val="00700E13"/>
    <w:rsid w:val="00701018"/>
    <w:rsid w:val="00701089"/>
    <w:rsid w:val="007010B4"/>
    <w:rsid w:val="00701143"/>
    <w:rsid w:val="007011E2"/>
    <w:rsid w:val="00701955"/>
    <w:rsid w:val="00701CAF"/>
    <w:rsid w:val="00701CE3"/>
    <w:rsid w:val="00701D8C"/>
    <w:rsid w:val="00701DE6"/>
    <w:rsid w:val="00701DF7"/>
    <w:rsid w:val="00701F8C"/>
    <w:rsid w:val="007021DF"/>
    <w:rsid w:val="007024D2"/>
    <w:rsid w:val="0070294D"/>
    <w:rsid w:val="00702B3A"/>
    <w:rsid w:val="00702B63"/>
    <w:rsid w:val="00702CBF"/>
    <w:rsid w:val="00702CE6"/>
    <w:rsid w:val="00702DC9"/>
    <w:rsid w:val="007033E4"/>
    <w:rsid w:val="0070347D"/>
    <w:rsid w:val="0070369F"/>
    <w:rsid w:val="007036D3"/>
    <w:rsid w:val="0070389C"/>
    <w:rsid w:val="00703E3B"/>
    <w:rsid w:val="0070416D"/>
    <w:rsid w:val="007042BD"/>
    <w:rsid w:val="00704403"/>
    <w:rsid w:val="0070455B"/>
    <w:rsid w:val="007045B8"/>
    <w:rsid w:val="00704B65"/>
    <w:rsid w:val="00704E64"/>
    <w:rsid w:val="00704F23"/>
    <w:rsid w:val="00705251"/>
    <w:rsid w:val="007052DC"/>
    <w:rsid w:val="0070537B"/>
    <w:rsid w:val="007053AD"/>
    <w:rsid w:val="0070548E"/>
    <w:rsid w:val="00705B1F"/>
    <w:rsid w:val="00705C36"/>
    <w:rsid w:val="0070653F"/>
    <w:rsid w:val="0070662F"/>
    <w:rsid w:val="00706940"/>
    <w:rsid w:val="00706C3C"/>
    <w:rsid w:val="00706D34"/>
    <w:rsid w:val="00707915"/>
    <w:rsid w:val="007079A8"/>
    <w:rsid w:val="00707A88"/>
    <w:rsid w:val="00710502"/>
    <w:rsid w:val="00710A33"/>
    <w:rsid w:val="00710E69"/>
    <w:rsid w:val="007114F8"/>
    <w:rsid w:val="00711601"/>
    <w:rsid w:val="00711667"/>
    <w:rsid w:val="00711C90"/>
    <w:rsid w:val="00711E6A"/>
    <w:rsid w:val="0071251D"/>
    <w:rsid w:val="00712694"/>
    <w:rsid w:val="00712CA9"/>
    <w:rsid w:val="00712D0C"/>
    <w:rsid w:val="00712FA2"/>
    <w:rsid w:val="00713112"/>
    <w:rsid w:val="00713248"/>
    <w:rsid w:val="00713284"/>
    <w:rsid w:val="0071345C"/>
    <w:rsid w:val="00713D59"/>
    <w:rsid w:val="00713DAA"/>
    <w:rsid w:val="00713E66"/>
    <w:rsid w:val="00713F37"/>
    <w:rsid w:val="00713F95"/>
    <w:rsid w:val="00714269"/>
    <w:rsid w:val="0071470C"/>
    <w:rsid w:val="00714CA4"/>
    <w:rsid w:val="00714D90"/>
    <w:rsid w:val="00714ECE"/>
    <w:rsid w:val="00714F23"/>
    <w:rsid w:val="00714F28"/>
    <w:rsid w:val="007156DD"/>
    <w:rsid w:val="007157EE"/>
    <w:rsid w:val="00716206"/>
    <w:rsid w:val="0071624F"/>
    <w:rsid w:val="0071627A"/>
    <w:rsid w:val="00716312"/>
    <w:rsid w:val="007164B2"/>
    <w:rsid w:val="00716585"/>
    <w:rsid w:val="0071733D"/>
    <w:rsid w:val="0071744A"/>
    <w:rsid w:val="0071794B"/>
    <w:rsid w:val="00717D9F"/>
    <w:rsid w:val="00717E07"/>
    <w:rsid w:val="0072016B"/>
    <w:rsid w:val="007201D6"/>
    <w:rsid w:val="00720409"/>
    <w:rsid w:val="0072082A"/>
    <w:rsid w:val="007209F6"/>
    <w:rsid w:val="00720ACB"/>
    <w:rsid w:val="00720E74"/>
    <w:rsid w:val="00720F30"/>
    <w:rsid w:val="00720FCA"/>
    <w:rsid w:val="0072142D"/>
    <w:rsid w:val="007216E4"/>
    <w:rsid w:val="00721744"/>
    <w:rsid w:val="00721762"/>
    <w:rsid w:val="007219F8"/>
    <w:rsid w:val="00722119"/>
    <w:rsid w:val="00722206"/>
    <w:rsid w:val="00722CFD"/>
    <w:rsid w:val="007232DB"/>
    <w:rsid w:val="00723605"/>
    <w:rsid w:val="00723B91"/>
    <w:rsid w:val="007247BD"/>
    <w:rsid w:val="0072499C"/>
    <w:rsid w:val="00724A13"/>
    <w:rsid w:val="00724D80"/>
    <w:rsid w:val="0072525F"/>
    <w:rsid w:val="007257BD"/>
    <w:rsid w:val="00725F55"/>
    <w:rsid w:val="00726459"/>
    <w:rsid w:val="007264A2"/>
    <w:rsid w:val="007268C6"/>
    <w:rsid w:val="00726B8D"/>
    <w:rsid w:val="00726D4B"/>
    <w:rsid w:val="00727099"/>
    <w:rsid w:val="00727278"/>
    <w:rsid w:val="00727405"/>
    <w:rsid w:val="00727553"/>
    <w:rsid w:val="0073008B"/>
    <w:rsid w:val="007300DF"/>
    <w:rsid w:val="00730557"/>
    <w:rsid w:val="007305DC"/>
    <w:rsid w:val="0073080C"/>
    <w:rsid w:val="007310B6"/>
    <w:rsid w:val="00731737"/>
    <w:rsid w:val="00731DC6"/>
    <w:rsid w:val="00731F68"/>
    <w:rsid w:val="00732021"/>
    <w:rsid w:val="00732263"/>
    <w:rsid w:val="0073226F"/>
    <w:rsid w:val="00732585"/>
    <w:rsid w:val="007325AA"/>
    <w:rsid w:val="007328E2"/>
    <w:rsid w:val="00732948"/>
    <w:rsid w:val="00732D5C"/>
    <w:rsid w:val="00732DB6"/>
    <w:rsid w:val="00732E7C"/>
    <w:rsid w:val="00733392"/>
    <w:rsid w:val="007336ED"/>
    <w:rsid w:val="00733769"/>
    <w:rsid w:val="00733BE9"/>
    <w:rsid w:val="00733CAA"/>
    <w:rsid w:val="00733DBA"/>
    <w:rsid w:val="00734125"/>
    <w:rsid w:val="007342B5"/>
    <w:rsid w:val="007346F6"/>
    <w:rsid w:val="007349B1"/>
    <w:rsid w:val="00734A33"/>
    <w:rsid w:val="007352A1"/>
    <w:rsid w:val="0073583A"/>
    <w:rsid w:val="00735952"/>
    <w:rsid w:val="00735A40"/>
    <w:rsid w:val="00735B80"/>
    <w:rsid w:val="00735CAD"/>
    <w:rsid w:val="00735D09"/>
    <w:rsid w:val="00735E9D"/>
    <w:rsid w:val="007360F7"/>
    <w:rsid w:val="00736115"/>
    <w:rsid w:val="007368B5"/>
    <w:rsid w:val="007368C8"/>
    <w:rsid w:val="00736C25"/>
    <w:rsid w:val="00736CF0"/>
    <w:rsid w:val="00736D1B"/>
    <w:rsid w:val="007374FC"/>
    <w:rsid w:val="0073768E"/>
    <w:rsid w:val="00737CAA"/>
    <w:rsid w:val="00737EA8"/>
    <w:rsid w:val="00737FEF"/>
    <w:rsid w:val="0074015C"/>
    <w:rsid w:val="00740502"/>
    <w:rsid w:val="00740506"/>
    <w:rsid w:val="0074054E"/>
    <w:rsid w:val="00740870"/>
    <w:rsid w:val="00740A16"/>
    <w:rsid w:val="00740DC4"/>
    <w:rsid w:val="00740DD7"/>
    <w:rsid w:val="00740F98"/>
    <w:rsid w:val="007410C5"/>
    <w:rsid w:val="00741687"/>
    <w:rsid w:val="007416F9"/>
    <w:rsid w:val="007422E4"/>
    <w:rsid w:val="00742335"/>
    <w:rsid w:val="00742716"/>
    <w:rsid w:val="00742FD3"/>
    <w:rsid w:val="0074305F"/>
    <w:rsid w:val="0074313C"/>
    <w:rsid w:val="00743378"/>
    <w:rsid w:val="007436B0"/>
    <w:rsid w:val="007437F4"/>
    <w:rsid w:val="00743DBB"/>
    <w:rsid w:val="007440DE"/>
    <w:rsid w:val="0074431E"/>
    <w:rsid w:val="007443B2"/>
    <w:rsid w:val="0074441A"/>
    <w:rsid w:val="007445BA"/>
    <w:rsid w:val="0074462E"/>
    <w:rsid w:val="0074476E"/>
    <w:rsid w:val="00744CA7"/>
    <w:rsid w:val="00744ED7"/>
    <w:rsid w:val="00745310"/>
    <w:rsid w:val="00745A62"/>
    <w:rsid w:val="00745A79"/>
    <w:rsid w:val="00745B42"/>
    <w:rsid w:val="00745B92"/>
    <w:rsid w:val="00745BC3"/>
    <w:rsid w:val="00745E5A"/>
    <w:rsid w:val="007465B3"/>
    <w:rsid w:val="0074665F"/>
    <w:rsid w:val="007466CD"/>
    <w:rsid w:val="007466E5"/>
    <w:rsid w:val="007466FC"/>
    <w:rsid w:val="007469E0"/>
    <w:rsid w:val="00746A82"/>
    <w:rsid w:val="00746B80"/>
    <w:rsid w:val="00747372"/>
    <w:rsid w:val="007473AE"/>
    <w:rsid w:val="00747611"/>
    <w:rsid w:val="00747D36"/>
    <w:rsid w:val="00747D91"/>
    <w:rsid w:val="00747F20"/>
    <w:rsid w:val="007502B2"/>
    <w:rsid w:val="007503C6"/>
    <w:rsid w:val="007504DE"/>
    <w:rsid w:val="00750CB7"/>
    <w:rsid w:val="00750EF8"/>
    <w:rsid w:val="00750F86"/>
    <w:rsid w:val="00751738"/>
    <w:rsid w:val="00751F8F"/>
    <w:rsid w:val="00752187"/>
    <w:rsid w:val="0075271A"/>
    <w:rsid w:val="00752D22"/>
    <w:rsid w:val="00752DBD"/>
    <w:rsid w:val="00753243"/>
    <w:rsid w:val="007534EE"/>
    <w:rsid w:val="0075356C"/>
    <w:rsid w:val="00753BE5"/>
    <w:rsid w:val="00753DF3"/>
    <w:rsid w:val="00754117"/>
    <w:rsid w:val="007542E0"/>
    <w:rsid w:val="00754E21"/>
    <w:rsid w:val="0075543A"/>
    <w:rsid w:val="00755E83"/>
    <w:rsid w:val="00756063"/>
    <w:rsid w:val="00756323"/>
    <w:rsid w:val="007563BE"/>
    <w:rsid w:val="00756822"/>
    <w:rsid w:val="00756849"/>
    <w:rsid w:val="00756876"/>
    <w:rsid w:val="00756D51"/>
    <w:rsid w:val="00757473"/>
    <w:rsid w:val="007577CD"/>
    <w:rsid w:val="007578DD"/>
    <w:rsid w:val="007578FB"/>
    <w:rsid w:val="00757E52"/>
    <w:rsid w:val="00757EC1"/>
    <w:rsid w:val="0076014C"/>
    <w:rsid w:val="007603F1"/>
    <w:rsid w:val="007607E9"/>
    <w:rsid w:val="00760A04"/>
    <w:rsid w:val="00760CE4"/>
    <w:rsid w:val="00760F8B"/>
    <w:rsid w:val="007618BD"/>
    <w:rsid w:val="00761AD8"/>
    <w:rsid w:val="00761BD6"/>
    <w:rsid w:val="00761CCA"/>
    <w:rsid w:val="007622F6"/>
    <w:rsid w:val="007625D4"/>
    <w:rsid w:val="00762641"/>
    <w:rsid w:val="007627E9"/>
    <w:rsid w:val="00762A9F"/>
    <w:rsid w:val="00763189"/>
    <w:rsid w:val="00763549"/>
    <w:rsid w:val="007639BF"/>
    <w:rsid w:val="00763F7C"/>
    <w:rsid w:val="0076433B"/>
    <w:rsid w:val="0076435B"/>
    <w:rsid w:val="007645AF"/>
    <w:rsid w:val="00764F10"/>
    <w:rsid w:val="00764F67"/>
    <w:rsid w:val="00765079"/>
    <w:rsid w:val="00765215"/>
    <w:rsid w:val="00765416"/>
    <w:rsid w:val="00765453"/>
    <w:rsid w:val="00765696"/>
    <w:rsid w:val="00765730"/>
    <w:rsid w:val="00765795"/>
    <w:rsid w:val="007659DB"/>
    <w:rsid w:val="00765A61"/>
    <w:rsid w:val="00765B8F"/>
    <w:rsid w:val="007662FA"/>
    <w:rsid w:val="007666C5"/>
    <w:rsid w:val="007669AE"/>
    <w:rsid w:val="00766B94"/>
    <w:rsid w:val="00766BFA"/>
    <w:rsid w:val="00767486"/>
    <w:rsid w:val="00767585"/>
    <w:rsid w:val="007675C3"/>
    <w:rsid w:val="00767839"/>
    <w:rsid w:val="00767B13"/>
    <w:rsid w:val="00767B1E"/>
    <w:rsid w:val="00767B2F"/>
    <w:rsid w:val="00767D8E"/>
    <w:rsid w:val="00767DF5"/>
    <w:rsid w:val="0077070C"/>
    <w:rsid w:val="00770788"/>
    <w:rsid w:val="00770914"/>
    <w:rsid w:val="007709B6"/>
    <w:rsid w:val="007709DD"/>
    <w:rsid w:val="00770F29"/>
    <w:rsid w:val="0077125F"/>
    <w:rsid w:val="007712DF"/>
    <w:rsid w:val="00771FBB"/>
    <w:rsid w:val="00772008"/>
    <w:rsid w:val="007721D3"/>
    <w:rsid w:val="00772324"/>
    <w:rsid w:val="00772AD4"/>
    <w:rsid w:val="00772CAA"/>
    <w:rsid w:val="00772CB0"/>
    <w:rsid w:val="00772FBB"/>
    <w:rsid w:val="00772FEE"/>
    <w:rsid w:val="007732EC"/>
    <w:rsid w:val="00773430"/>
    <w:rsid w:val="007734A0"/>
    <w:rsid w:val="00773705"/>
    <w:rsid w:val="00773C0F"/>
    <w:rsid w:val="0077492D"/>
    <w:rsid w:val="00774F16"/>
    <w:rsid w:val="00775206"/>
    <w:rsid w:val="007752EC"/>
    <w:rsid w:val="00775F30"/>
    <w:rsid w:val="00776224"/>
    <w:rsid w:val="007765F5"/>
    <w:rsid w:val="0077667A"/>
    <w:rsid w:val="00776C46"/>
    <w:rsid w:val="00776E74"/>
    <w:rsid w:val="00777739"/>
    <w:rsid w:val="007778F7"/>
    <w:rsid w:val="00777B24"/>
    <w:rsid w:val="00777B7B"/>
    <w:rsid w:val="00777DB4"/>
    <w:rsid w:val="00777EDC"/>
    <w:rsid w:val="00780457"/>
    <w:rsid w:val="007804FF"/>
    <w:rsid w:val="0078058E"/>
    <w:rsid w:val="007806AE"/>
    <w:rsid w:val="00780885"/>
    <w:rsid w:val="00780E1D"/>
    <w:rsid w:val="007812F8"/>
    <w:rsid w:val="00781654"/>
    <w:rsid w:val="0078173F"/>
    <w:rsid w:val="00781810"/>
    <w:rsid w:val="00782059"/>
    <w:rsid w:val="007820FD"/>
    <w:rsid w:val="00782302"/>
    <w:rsid w:val="007828F0"/>
    <w:rsid w:val="007828FF"/>
    <w:rsid w:val="00782A93"/>
    <w:rsid w:val="00782AC0"/>
    <w:rsid w:val="00783154"/>
    <w:rsid w:val="00783297"/>
    <w:rsid w:val="007834C8"/>
    <w:rsid w:val="0078369E"/>
    <w:rsid w:val="00783767"/>
    <w:rsid w:val="00783977"/>
    <w:rsid w:val="007839AB"/>
    <w:rsid w:val="00783CA0"/>
    <w:rsid w:val="00783E56"/>
    <w:rsid w:val="00783F3D"/>
    <w:rsid w:val="00784163"/>
    <w:rsid w:val="00784577"/>
    <w:rsid w:val="00784E36"/>
    <w:rsid w:val="00785192"/>
    <w:rsid w:val="00785636"/>
    <w:rsid w:val="007856FA"/>
    <w:rsid w:val="0078570F"/>
    <w:rsid w:val="00785A8D"/>
    <w:rsid w:val="00785C8A"/>
    <w:rsid w:val="00785EFD"/>
    <w:rsid w:val="00785FDB"/>
    <w:rsid w:val="0078601D"/>
    <w:rsid w:val="00786135"/>
    <w:rsid w:val="0078615B"/>
    <w:rsid w:val="0078664D"/>
    <w:rsid w:val="00786693"/>
    <w:rsid w:val="00786C7B"/>
    <w:rsid w:val="00786DA4"/>
    <w:rsid w:val="00786F5F"/>
    <w:rsid w:val="00787961"/>
    <w:rsid w:val="00787DEE"/>
    <w:rsid w:val="007902C6"/>
    <w:rsid w:val="00790565"/>
    <w:rsid w:val="0079099F"/>
    <w:rsid w:val="00790BC7"/>
    <w:rsid w:val="00790F27"/>
    <w:rsid w:val="0079130B"/>
    <w:rsid w:val="00791514"/>
    <w:rsid w:val="0079193D"/>
    <w:rsid w:val="00791C3C"/>
    <w:rsid w:val="0079272C"/>
    <w:rsid w:val="00792925"/>
    <w:rsid w:val="00793147"/>
    <w:rsid w:val="007935B5"/>
    <w:rsid w:val="00793885"/>
    <w:rsid w:val="00793BE9"/>
    <w:rsid w:val="007941DF"/>
    <w:rsid w:val="007943E2"/>
    <w:rsid w:val="00794566"/>
    <w:rsid w:val="0079468D"/>
    <w:rsid w:val="00794BBE"/>
    <w:rsid w:val="00794E73"/>
    <w:rsid w:val="00794EBB"/>
    <w:rsid w:val="00794EC0"/>
    <w:rsid w:val="00794FBB"/>
    <w:rsid w:val="00795588"/>
    <w:rsid w:val="00795CE2"/>
    <w:rsid w:val="00795ECC"/>
    <w:rsid w:val="007960CA"/>
    <w:rsid w:val="007961B6"/>
    <w:rsid w:val="007963E1"/>
    <w:rsid w:val="007964F7"/>
    <w:rsid w:val="0079653F"/>
    <w:rsid w:val="0079746A"/>
    <w:rsid w:val="00797986"/>
    <w:rsid w:val="00797C2B"/>
    <w:rsid w:val="00797F96"/>
    <w:rsid w:val="007A00FB"/>
    <w:rsid w:val="007A0130"/>
    <w:rsid w:val="007A0333"/>
    <w:rsid w:val="007A0368"/>
    <w:rsid w:val="007A03FB"/>
    <w:rsid w:val="007A0457"/>
    <w:rsid w:val="007A07E7"/>
    <w:rsid w:val="007A0CD5"/>
    <w:rsid w:val="007A100A"/>
    <w:rsid w:val="007A14CF"/>
    <w:rsid w:val="007A1699"/>
    <w:rsid w:val="007A1DDB"/>
    <w:rsid w:val="007A246B"/>
    <w:rsid w:val="007A25C8"/>
    <w:rsid w:val="007A2704"/>
    <w:rsid w:val="007A278C"/>
    <w:rsid w:val="007A2940"/>
    <w:rsid w:val="007A29BD"/>
    <w:rsid w:val="007A309C"/>
    <w:rsid w:val="007A312F"/>
    <w:rsid w:val="007A34FC"/>
    <w:rsid w:val="007A3A0E"/>
    <w:rsid w:val="007A429E"/>
    <w:rsid w:val="007A44F3"/>
    <w:rsid w:val="007A4644"/>
    <w:rsid w:val="007A538A"/>
    <w:rsid w:val="007A58AF"/>
    <w:rsid w:val="007A599F"/>
    <w:rsid w:val="007A5ADB"/>
    <w:rsid w:val="007A5D21"/>
    <w:rsid w:val="007A5DCE"/>
    <w:rsid w:val="007A695E"/>
    <w:rsid w:val="007A6985"/>
    <w:rsid w:val="007A6F38"/>
    <w:rsid w:val="007A777B"/>
    <w:rsid w:val="007A7AD5"/>
    <w:rsid w:val="007A7ECD"/>
    <w:rsid w:val="007B0292"/>
    <w:rsid w:val="007B0C20"/>
    <w:rsid w:val="007B1224"/>
    <w:rsid w:val="007B1329"/>
    <w:rsid w:val="007B1380"/>
    <w:rsid w:val="007B1441"/>
    <w:rsid w:val="007B154E"/>
    <w:rsid w:val="007B163A"/>
    <w:rsid w:val="007B178F"/>
    <w:rsid w:val="007B1BDC"/>
    <w:rsid w:val="007B1C79"/>
    <w:rsid w:val="007B1EC1"/>
    <w:rsid w:val="007B1F60"/>
    <w:rsid w:val="007B2062"/>
    <w:rsid w:val="007B20AB"/>
    <w:rsid w:val="007B2253"/>
    <w:rsid w:val="007B22A6"/>
    <w:rsid w:val="007B2341"/>
    <w:rsid w:val="007B24A1"/>
    <w:rsid w:val="007B285B"/>
    <w:rsid w:val="007B2982"/>
    <w:rsid w:val="007B2BF1"/>
    <w:rsid w:val="007B33CA"/>
    <w:rsid w:val="007B375D"/>
    <w:rsid w:val="007B3C40"/>
    <w:rsid w:val="007B3DD5"/>
    <w:rsid w:val="007B42DB"/>
    <w:rsid w:val="007B44C3"/>
    <w:rsid w:val="007B48E5"/>
    <w:rsid w:val="007B4FB9"/>
    <w:rsid w:val="007B537B"/>
    <w:rsid w:val="007B54C6"/>
    <w:rsid w:val="007B5684"/>
    <w:rsid w:val="007B5815"/>
    <w:rsid w:val="007B5BAE"/>
    <w:rsid w:val="007B5C21"/>
    <w:rsid w:val="007B5C42"/>
    <w:rsid w:val="007B5D4A"/>
    <w:rsid w:val="007B5DCB"/>
    <w:rsid w:val="007B5FBE"/>
    <w:rsid w:val="007B629D"/>
    <w:rsid w:val="007B6961"/>
    <w:rsid w:val="007B6ADF"/>
    <w:rsid w:val="007B6D1B"/>
    <w:rsid w:val="007B6DA5"/>
    <w:rsid w:val="007B7DB5"/>
    <w:rsid w:val="007C0160"/>
    <w:rsid w:val="007C06D6"/>
    <w:rsid w:val="007C0768"/>
    <w:rsid w:val="007C0952"/>
    <w:rsid w:val="007C0A07"/>
    <w:rsid w:val="007C0ABC"/>
    <w:rsid w:val="007C0FE4"/>
    <w:rsid w:val="007C1666"/>
    <w:rsid w:val="007C182C"/>
    <w:rsid w:val="007C1923"/>
    <w:rsid w:val="007C1C48"/>
    <w:rsid w:val="007C1DC1"/>
    <w:rsid w:val="007C1E9A"/>
    <w:rsid w:val="007C24B7"/>
    <w:rsid w:val="007C26D3"/>
    <w:rsid w:val="007C272E"/>
    <w:rsid w:val="007C29E4"/>
    <w:rsid w:val="007C2B92"/>
    <w:rsid w:val="007C2D03"/>
    <w:rsid w:val="007C3113"/>
    <w:rsid w:val="007C31E6"/>
    <w:rsid w:val="007C32C1"/>
    <w:rsid w:val="007C37B1"/>
    <w:rsid w:val="007C3C8C"/>
    <w:rsid w:val="007C3E4D"/>
    <w:rsid w:val="007C3EEB"/>
    <w:rsid w:val="007C4005"/>
    <w:rsid w:val="007C412C"/>
    <w:rsid w:val="007C4594"/>
    <w:rsid w:val="007C4710"/>
    <w:rsid w:val="007C4759"/>
    <w:rsid w:val="007C49EA"/>
    <w:rsid w:val="007C4CC5"/>
    <w:rsid w:val="007C5177"/>
    <w:rsid w:val="007C529E"/>
    <w:rsid w:val="007C54B1"/>
    <w:rsid w:val="007C5665"/>
    <w:rsid w:val="007C5C5B"/>
    <w:rsid w:val="007C5C71"/>
    <w:rsid w:val="007C662C"/>
    <w:rsid w:val="007C69D7"/>
    <w:rsid w:val="007C6AFD"/>
    <w:rsid w:val="007C6D3B"/>
    <w:rsid w:val="007C7B8E"/>
    <w:rsid w:val="007D0354"/>
    <w:rsid w:val="007D0553"/>
    <w:rsid w:val="007D05C2"/>
    <w:rsid w:val="007D06F5"/>
    <w:rsid w:val="007D09BE"/>
    <w:rsid w:val="007D11A6"/>
    <w:rsid w:val="007D1CA9"/>
    <w:rsid w:val="007D1FCA"/>
    <w:rsid w:val="007D2A08"/>
    <w:rsid w:val="007D2B8C"/>
    <w:rsid w:val="007D343E"/>
    <w:rsid w:val="007D355A"/>
    <w:rsid w:val="007D38C5"/>
    <w:rsid w:val="007D438B"/>
    <w:rsid w:val="007D45B1"/>
    <w:rsid w:val="007D468D"/>
    <w:rsid w:val="007D4A93"/>
    <w:rsid w:val="007D4BB4"/>
    <w:rsid w:val="007D4CE3"/>
    <w:rsid w:val="007D4D47"/>
    <w:rsid w:val="007D5221"/>
    <w:rsid w:val="007D52A3"/>
    <w:rsid w:val="007D5DC6"/>
    <w:rsid w:val="007D5F92"/>
    <w:rsid w:val="007D63B9"/>
    <w:rsid w:val="007D63CE"/>
    <w:rsid w:val="007D6432"/>
    <w:rsid w:val="007D6808"/>
    <w:rsid w:val="007D6DD7"/>
    <w:rsid w:val="007D7677"/>
    <w:rsid w:val="007D7712"/>
    <w:rsid w:val="007D777E"/>
    <w:rsid w:val="007D79A3"/>
    <w:rsid w:val="007D7FF6"/>
    <w:rsid w:val="007E03C6"/>
    <w:rsid w:val="007E09AC"/>
    <w:rsid w:val="007E0F2F"/>
    <w:rsid w:val="007E14E1"/>
    <w:rsid w:val="007E16A0"/>
    <w:rsid w:val="007E1785"/>
    <w:rsid w:val="007E1A5C"/>
    <w:rsid w:val="007E254F"/>
    <w:rsid w:val="007E312F"/>
    <w:rsid w:val="007E3438"/>
    <w:rsid w:val="007E3BAE"/>
    <w:rsid w:val="007E3E2C"/>
    <w:rsid w:val="007E415D"/>
    <w:rsid w:val="007E41ED"/>
    <w:rsid w:val="007E44D4"/>
    <w:rsid w:val="007E49C7"/>
    <w:rsid w:val="007E4A36"/>
    <w:rsid w:val="007E4C92"/>
    <w:rsid w:val="007E4F30"/>
    <w:rsid w:val="007E5324"/>
    <w:rsid w:val="007E537D"/>
    <w:rsid w:val="007E53A0"/>
    <w:rsid w:val="007E54ED"/>
    <w:rsid w:val="007E5896"/>
    <w:rsid w:val="007E5DD7"/>
    <w:rsid w:val="007E5EBA"/>
    <w:rsid w:val="007E60BC"/>
    <w:rsid w:val="007E6495"/>
    <w:rsid w:val="007E6C93"/>
    <w:rsid w:val="007E6D77"/>
    <w:rsid w:val="007E71AC"/>
    <w:rsid w:val="007E72BE"/>
    <w:rsid w:val="007E7422"/>
    <w:rsid w:val="007E76D7"/>
    <w:rsid w:val="007E76E8"/>
    <w:rsid w:val="007E7D09"/>
    <w:rsid w:val="007E7E74"/>
    <w:rsid w:val="007E7EBD"/>
    <w:rsid w:val="007E7EE8"/>
    <w:rsid w:val="007F0216"/>
    <w:rsid w:val="007F030D"/>
    <w:rsid w:val="007F03BC"/>
    <w:rsid w:val="007F057D"/>
    <w:rsid w:val="007F0983"/>
    <w:rsid w:val="007F0F01"/>
    <w:rsid w:val="007F0F27"/>
    <w:rsid w:val="007F114D"/>
    <w:rsid w:val="007F1982"/>
    <w:rsid w:val="007F1C64"/>
    <w:rsid w:val="007F2450"/>
    <w:rsid w:val="007F2628"/>
    <w:rsid w:val="007F2818"/>
    <w:rsid w:val="007F2A25"/>
    <w:rsid w:val="007F2E9E"/>
    <w:rsid w:val="007F33EE"/>
    <w:rsid w:val="007F35F8"/>
    <w:rsid w:val="007F39D4"/>
    <w:rsid w:val="007F3B5C"/>
    <w:rsid w:val="007F3BA8"/>
    <w:rsid w:val="007F4444"/>
    <w:rsid w:val="007F4447"/>
    <w:rsid w:val="007F4590"/>
    <w:rsid w:val="007F4BED"/>
    <w:rsid w:val="007F540E"/>
    <w:rsid w:val="007F56BA"/>
    <w:rsid w:val="007F56BD"/>
    <w:rsid w:val="007F5798"/>
    <w:rsid w:val="007F5847"/>
    <w:rsid w:val="007F5B7D"/>
    <w:rsid w:val="007F5E76"/>
    <w:rsid w:val="007F5E82"/>
    <w:rsid w:val="007F6145"/>
    <w:rsid w:val="007F643B"/>
    <w:rsid w:val="007F65C5"/>
    <w:rsid w:val="007F6706"/>
    <w:rsid w:val="007F6A18"/>
    <w:rsid w:val="007F6A45"/>
    <w:rsid w:val="007F6D88"/>
    <w:rsid w:val="007F6DF8"/>
    <w:rsid w:val="007F6EB2"/>
    <w:rsid w:val="007F6FED"/>
    <w:rsid w:val="007F722E"/>
    <w:rsid w:val="007F7A96"/>
    <w:rsid w:val="007F7DF1"/>
    <w:rsid w:val="007F7E76"/>
    <w:rsid w:val="007F7E92"/>
    <w:rsid w:val="007F7F2C"/>
    <w:rsid w:val="008000C4"/>
    <w:rsid w:val="00800704"/>
    <w:rsid w:val="0080079F"/>
    <w:rsid w:val="00800844"/>
    <w:rsid w:val="00800852"/>
    <w:rsid w:val="0080087C"/>
    <w:rsid w:val="00801484"/>
    <w:rsid w:val="008014A5"/>
    <w:rsid w:val="00801B04"/>
    <w:rsid w:val="00802557"/>
    <w:rsid w:val="0080260D"/>
    <w:rsid w:val="008032BC"/>
    <w:rsid w:val="0080346D"/>
    <w:rsid w:val="008036B4"/>
    <w:rsid w:val="008037D6"/>
    <w:rsid w:val="008039D0"/>
    <w:rsid w:val="00803EA6"/>
    <w:rsid w:val="0080413E"/>
    <w:rsid w:val="0080425B"/>
    <w:rsid w:val="0080459E"/>
    <w:rsid w:val="008046FC"/>
    <w:rsid w:val="00804F7C"/>
    <w:rsid w:val="00805011"/>
    <w:rsid w:val="008057DE"/>
    <w:rsid w:val="00805846"/>
    <w:rsid w:val="00805D6A"/>
    <w:rsid w:val="00806097"/>
    <w:rsid w:val="00806162"/>
    <w:rsid w:val="008061D1"/>
    <w:rsid w:val="008062EF"/>
    <w:rsid w:val="008068E7"/>
    <w:rsid w:val="00806B67"/>
    <w:rsid w:val="00807099"/>
    <w:rsid w:val="008073E5"/>
    <w:rsid w:val="008073FF"/>
    <w:rsid w:val="0080765A"/>
    <w:rsid w:val="00807E69"/>
    <w:rsid w:val="00807F12"/>
    <w:rsid w:val="00807F17"/>
    <w:rsid w:val="00807F84"/>
    <w:rsid w:val="00810173"/>
    <w:rsid w:val="00811A57"/>
    <w:rsid w:val="00811B6D"/>
    <w:rsid w:val="00812198"/>
    <w:rsid w:val="008121CE"/>
    <w:rsid w:val="008121E6"/>
    <w:rsid w:val="0081247B"/>
    <w:rsid w:val="00812FC1"/>
    <w:rsid w:val="008130A8"/>
    <w:rsid w:val="008138E1"/>
    <w:rsid w:val="0081396D"/>
    <w:rsid w:val="008139E2"/>
    <w:rsid w:val="00813AAE"/>
    <w:rsid w:val="0081444C"/>
    <w:rsid w:val="0081475B"/>
    <w:rsid w:val="00814CC4"/>
    <w:rsid w:val="00814D6A"/>
    <w:rsid w:val="00814D77"/>
    <w:rsid w:val="00815144"/>
    <w:rsid w:val="008152F5"/>
    <w:rsid w:val="00815350"/>
    <w:rsid w:val="008159ED"/>
    <w:rsid w:val="00815B57"/>
    <w:rsid w:val="00815B58"/>
    <w:rsid w:val="00815D70"/>
    <w:rsid w:val="00815DE4"/>
    <w:rsid w:val="008166BA"/>
    <w:rsid w:val="0081685C"/>
    <w:rsid w:val="008176DD"/>
    <w:rsid w:val="00817F60"/>
    <w:rsid w:val="00820876"/>
    <w:rsid w:val="008208C1"/>
    <w:rsid w:val="00820909"/>
    <w:rsid w:val="00820A49"/>
    <w:rsid w:val="00820B18"/>
    <w:rsid w:val="008218B2"/>
    <w:rsid w:val="00821A78"/>
    <w:rsid w:val="008220F5"/>
    <w:rsid w:val="008223FE"/>
    <w:rsid w:val="00822432"/>
    <w:rsid w:val="008225B1"/>
    <w:rsid w:val="008225D8"/>
    <w:rsid w:val="00823600"/>
    <w:rsid w:val="0082383F"/>
    <w:rsid w:val="00823D89"/>
    <w:rsid w:val="0082401A"/>
    <w:rsid w:val="00824627"/>
    <w:rsid w:val="0082462F"/>
    <w:rsid w:val="00824A2D"/>
    <w:rsid w:val="00824D8A"/>
    <w:rsid w:val="00824F80"/>
    <w:rsid w:val="008252DE"/>
    <w:rsid w:val="0082549E"/>
    <w:rsid w:val="008258FD"/>
    <w:rsid w:val="0082629B"/>
    <w:rsid w:val="0082630F"/>
    <w:rsid w:val="008263C1"/>
    <w:rsid w:val="00826862"/>
    <w:rsid w:val="00826904"/>
    <w:rsid w:val="00826BF0"/>
    <w:rsid w:val="00826DFD"/>
    <w:rsid w:val="00826E4F"/>
    <w:rsid w:val="00826F78"/>
    <w:rsid w:val="00826FBC"/>
    <w:rsid w:val="008271F0"/>
    <w:rsid w:val="008271F4"/>
    <w:rsid w:val="00827571"/>
    <w:rsid w:val="0082784C"/>
    <w:rsid w:val="008300AB"/>
    <w:rsid w:val="0083065C"/>
    <w:rsid w:val="00830AEA"/>
    <w:rsid w:val="00830BC8"/>
    <w:rsid w:val="00830F6F"/>
    <w:rsid w:val="00830F9A"/>
    <w:rsid w:val="00831795"/>
    <w:rsid w:val="00831851"/>
    <w:rsid w:val="00831B0E"/>
    <w:rsid w:val="00831BA5"/>
    <w:rsid w:val="008320B5"/>
    <w:rsid w:val="0083260C"/>
    <w:rsid w:val="00832A03"/>
    <w:rsid w:val="00832A84"/>
    <w:rsid w:val="00832B53"/>
    <w:rsid w:val="008330E9"/>
    <w:rsid w:val="00833327"/>
    <w:rsid w:val="008333D2"/>
    <w:rsid w:val="0083371B"/>
    <w:rsid w:val="008338A3"/>
    <w:rsid w:val="00833C1E"/>
    <w:rsid w:val="0083437D"/>
    <w:rsid w:val="0083451E"/>
    <w:rsid w:val="00834697"/>
    <w:rsid w:val="008347AE"/>
    <w:rsid w:val="00834F3C"/>
    <w:rsid w:val="008350A9"/>
    <w:rsid w:val="00835350"/>
    <w:rsid w:val="008355AE"/>
    <w:rsid w:val="008355E0"/>
    <w:rsid w:val="0083571B"/>
    <w:rsid w:val="0083578C"/>
    <w:rsid w:val="00835AA4"/>
    <w:rsid w:val="00835B59"/>
    <w:rsid w:val="00835E09"/>
    <w:rsid w:val="00836000"/>
    <w:rsid w:val="00836811"/>
    <w:rsid w:val="00836B99"/>
    <w:rsid w:val="00836E53"/>
    <w:rsid w:val="00836F2D"/>
    <w:rsid w:val="008373A9"/>
    <w:rsid w:val="00837505"/>
    <w:rsid w:val="008376BA"/>
    <w:rsid w:val="00837892"/>
    <w:rsid w:val="00837AA4"/>
    <w:rsid w:val="00837AE9"/>
    <w:rsid w:val="00837B54"/>
    <w:rsid w:val="00837E3A"/>
    <w:rsid w:val="00837E86"/>
    <w:rsid w:val="0084022C"/>
    <w:rsid w:val="008408A8"/>
    <w:rsid w:val="00840C7D"/>
    <w:rsid w:val="0084105F"/>
    <w:rsid w:val="008411B5"/>
    <w:rsid w:val="00841306"/>
    <w:rsid w:val="008413CF"/>
    <w:rsid w:val="008418B0"/>
    <w:rsid w:val="00841932"/>
    <w:rsid w:val="00841B43"/>
    <w:rsid w:val="00841BA7"/>
    <w:rsid w:val="00841F79"/>
    <w:rsid w:val="00842020"/>
    <w:rsid w:val="0084207C"/>
    <w:rsid w:val="00842CE2"/>
    <w:rsid w:val="00842D59"/>
    <w:rsid w:val="00842EFD"/>
    <w:rsid w:val="008431DA"/>
    <w:rsid w:val="0084376E"/>
    <w:rsid w:val="00843A4F"/>
    <w:rsid w:val="00843DE6"/>
    <w:rsid w:val="00844095"/>
    <w:rsid w:val="00844187"/>
    <w:rsid w:val="0084490B"/>
    <w:rsid w:val="00844997"/>
    <w:rsid w:val="00844AFD"/>
    <w:rsid w:val="00844D4C"/>
    <w:rsid w:val="0084522E"/>
    <w:rsid w:val="0084532B"/>
    <w:rsid w:val="00845474"/>
    <w:rsid w:val="008454EF"/>
    <w:rsid w:val="00845594"/>
    <w:rsid w:val="00845685"/>
    <w:rsid w:val="008458B0"/>
    <w:rsid w:val="00845B7B"/>
    <w:rsid w:val="008462AC"/>
    <w:rsid w:val="00846353"/>
    <w:rsid w:val="00846A62"/>
    <w:rsid w:val="00846BDD"/>
    <w:rsid w:val="00846C65"/>
    <w:rsid w:val="00847189"/>
    <w:rsid w:val="0084779E"/>
    <w:rsid w:val="00847D0F"/>
    <w:rsid w:val="00847D8F"/>
    <w:rsid w:val="008500E0"/>
    <w:rsid w:val="00850187"/>
    <w:rsid w:val="008502ED"/>
    <w:rsid w:val="00850E5A"/>
    <w:rsid w:val="00851166"/>
    <w:rsid w:val="0085131B"/>
    <w:rsid w:val="008513F1"/>
    <w:rsid w:val="008515CC"/>
    <w:rsid w:val="008519CC"/>
    <w:rsid w:val="00851CD1"/>
    <w:rsid w:val="00851D69"/>
    <w:rsid w:val="008520A9"/>
    <w:rsid w:val="0085221B"/>
    <w:rsid w:val="008527C7"/>
    <w:rsid w:val="00852900"/>
    <w:rsid w:val="00852E67"/>
    <w:rsid w:val="0085309F"/>
    <w:rsid w:val="008531CD"/>
    <w:rsid w:val="00853A1E"/>
    <w:rsid w:val="00853A60"/>
    <w:rsid w:val="00853D94"/>
    <w:rsid w:val="00853F8B"/>
    <w:rsid w:val="00854105"/>
    <w:rsid w:val="00854A8D"/>
    <w:rsid w:val="00854AE3"/>
    <w:rsid w:val="00854B94"/>
    <w:rsid w:val="00854DBA"/>
    <w:rsid w:val="00854E00"/>
    <w:rsid w:val="00854FFB"/>
    <w:rsid w:val="00855126"/>
    <w:rsid w:val="0085522A"/>
    <w:rsid w:val="0085564D"/>
    <w:rsid w:val="00855913"/>
    <w:rsid w:val="0085595B"/>
    <w:rsid w:val="00856414"/>
    <w:rsid w:val="008569C5"/>
    <w:rsid w:val="00857294"/>
    <w:rsid w:val="00857305"/>
    <w:rsid w:val="008574FC"/>
    <w:rsid w:val="008577C0"/>
    <w:rsid w:val="00857A13"/>
    <w:rsid w:val="00857A25"/>
    <w:rsid w:val="00857B04"/>
    <w:rsid w:val="008601CC"/>
    <w:rsid w:val="008605FE"/>
    <w:rsid w:val="0086065C"/>
    <w:rsid w:val="0086066A"/>
    <w:rsid w:val="00860690"/>
    <w:rsid w:val="0086084E"/>
    <w:rsid w:val="00860996"/>
    <w:rsid w:val="0086141E"/>
    <w:rsid w:val="0086186C"/>
    <w:rsid w:val="00861887"/>
    <w:rsid w:val="0086209C"/>
    <w:rsid w:val="008620F5"/>
    <w:rsid w:val="00862342"/>
    <w:rsid w:val="00862417"/>
    <w:rsid w:val="0086263E"/>
    <w:rsid w:val="00862651"/>
    <w:rsid w:val="00862BA7"/>
    <w:rsid w:val="00862EBA"/>
    <w:rsid w:val="00862ECF"/>
    <w:rsid w:val="00862F17"/>
    <w:rsid w:val="00863189"/>
    <w:rsid w:val="00863D8E"/>
    <w:rsid w:val="00863EE9"/>
    <w:rsid w:val="00864038"/>
    <w:rsid w:val="0086426A"/>
    <w:rsid w:val="00864AF9"/>
    <w:rsid w:val="00864DB0"/>
    <w:rsid w:val="00864EB3"/>
    <w:rsid w:val="008650C8"/>
    <w:rsid w:val="008653BC"/>
    <w:rsid w:val="008653D1"/>
    <w:rsid w:val="008654B3"/>
    <w:rsid w:val="008655D1"/>
    <w:rsid w:val="008656A7"/>
    <w:rsid w:val="0086591B"/>
    <w:rsid w:val="00865BFC"/>
    <w:rsid w:val="00865EAA"/>
    <w:rsid w:val="0086604C"/>
    <w:rsid w:val="0086607F"/>
    <w:rsid w:val="008660EA"/>
    <w:rsid w:val="008662AF"/>
    <w:rsid w:val="00866A33"/>
    <w:rsid w:val="00866AB7"/>
    <w:rsid w:val="00866B27"/>
    <w:rsid w:val="00866CFB"/>
    <w:rsid w:val="00866D98"/>
    <w:rsid w:val="0086720C"/>
    <w:rsid w:val="00867268"/>
    <w:rsid w:val="0086770A"/>
    <w:rsid w:val="00867723"/>
    <w:rsid w:val="008678E4"/>
    <w:rsid w:val="00870649"/>
    <w:rsid w:val="008706B4"/>
    <w:rsid w:val="008709E6"/>
    <w:rsid w:val="008709F6"/>
    <w:rsid w:val="00870B74"/>
    <w:rsid w:val="00870E82"/>
    <w:rsid w:val="00870ED1"/>
    <w:rsid w:val="00871142"/>
    <w:rsid w:val="0087177B"/>
    <w:rsid w:val="00871C94"/>
    <w:rsid w:val="00871ECD"/>
    <w:rsid w:val="0087225F"/>
    <w:rsid w:val="00872B87"/>
    <w:rsid w:val="00872F68"/>
    <w:rsid w:val="0087343B"/>
    <w:rsid w:val="0087372C"/>
    <w:rsid w:val="008737D0"/>
    <w:rsid w:val="00873A0C"/>
    <w:rsid w:val="00873BB6"/>
    <w:rsid w:val="00873D40"/>
    <w:rsid w:val="00873E50"/>
    <w:rsid w:val="008745D3"/>
    <w:rsid w:val="00874B35"/>
    <w:rsid w:val="00874DE1"/>
    <w:rsid w:val="008757A5"/>
    <w:rsid w:val="00875D0F"/>
    <w:rsid w:val="00875E28"/>
    <w:rsid w:val="00875EE7"/>
    <w:rsid w:val="00876A78"/>
    <w:rsid w:val="00876B0E"/>
    <w:rsid w:val="0087755D"/>
    <w:rsid w:val="008775E2"/>
    <w:rsid w:val="0087778C"/>
    <w:rsid w:val="00877931"/>
    <w:rsid w:val="00877E1E"/>
    <w:rsid w:val="00877FBE"/>
    <w:rsid w:val="0088001B"/>
    <w:rsid w:val="00880404"/>
    <w:rsid w:val="00880479"/>
    <w:rsid w:val="00880517"/>
    <w:rsid w:val="00880524"/>
    <w:rsid w:val="00880697"/>
    <w:rsid w:val="00880E2F"/>
    <w:rsid w:val="00880EA6"/>
    <w:rsid w:val="00880FA7"/>
    <w:rsid w:val="0088125A"/>
    <w:rsid w:val="00881271"/>
    <w:rsid w:val="00881A77"/>
    <w:rsid w:val="00881AFB"/>
    <w:rsid w:val="00881B0E"/>
    <w:rsid w:val="0088212C"/>
    <w:rsid w:val="00882265"/>
    <w:rsid w:val="00882269"/>
    <w:rsid w:val="00882D0D"/>
    <w:rsid w:val="00882E0B"/>
    <w:rsid w:val="00882FD4"/>
    <w:rsid w:val="00883252"/>
    <w:rsid w:val="00883272"/>
    <w:rsid w:val="00883420"/>
    <w:rsid w:val="008834E7"/>
    <w:rsid w:val="008838A0"/>
    <w:rsid w:val="00883AEC"/>
    <w:rsid w:val="00883E47"/>
    <w:rsid w:val="0088417E"/>
    <w:rsid w:val="00884610"/>
    <w:rsid w:val="00884772"/>
    <w:rsid w:val="008847C5"/>
    <w:rsid w:val="00884AA8"/>
    <w:rsid w:val="00884ED6"/>
    <w:rsid w:val="008850D5"/>
    <w:rsid w:val="00885294"/>
    <w:rsid w:val="008855BE"/>
    <w:rsid w:val="0088567B"/>
    <w:rsid w:val="00885993"/>
    <w:rsid w:val="00885C63"/>
    <w:rsid w:val="00885DCF"/>
    <w:rsid w:val="00885DFC"/>
    <w:rsid w:val="00886592"/>
    <w:rsid w:val="008865EA"/>
    <w:rsid w:val="0088681C"/>
    <w:rsid w:val="00886BA0"/>
    <w:rsid w:val="00886BCB"/>
    <w:rsid w:val="00886C4F"/>
    <w:rsid w:val="00886D6D"/>
    <w:rsid w:val="008872DE"/>
    <w:rsid w:val="008875CB"/>
    <w:rsid w:val="00887753"/>
    <w:rsid w:val="0088798B"/>
    <w:rsid w:val="00887D2F"/>
    <w:rsid w:val="00887E11"/>
    <w:rsid w:val="00890745"/>
    <w:rsid w:val="00890835"/>
    <w:rsid w:val="00890C38"/>
    <w:rsid w:val="00890E3C"/>
    <w:rsid w:val="00890EA4"/>
    <w:rsid w:val="00890F7D"/>
    <w:rsid w:val="008914E3"/>
    <w:rsid w:val="00891EC2"/>
    <w:rsid w:val="00892128"/>
    <w:rsid w:val="008925E2"/>
    <w:rsid w:val="008927B5"/>
    <w:rsid w:val="008927DF"/>
    <w:rsid w:val="00892B00"/>
    <w:rsid w:val="00892C0C"/>
    <w:rsid w:val="00892E40"/>
    <w:rsid w:val="00893A4C"/>
    <w:rsid w:val="00893B99"/>
    <w:rsid w:val="008941C7"/>
    <w:rsid w:val="00894625"/>
    <w:rsid w:val="008946D2"/>
    <w:rsid w:val="00894A27"/>
    <w:rsid w:val="008950A5"/>
    <w:rsid w:val="00895885"/>
    <w:rsid w:val="00895976"/>
    <w:rsid w:val="00895A13"/>
    <w:rsid w:val="00895E6C"/>
    <w:rsid w:val="0089619A"/>
    <w:rsid w:val="0089635D"/>
    <w:rsid w:val="0089709B"/>
    <w:rsid w:val="00897202"/>
    <w:rsid w:val="008972F1"/>
    <w:rsid w:val="008976E8"/>
    <w:rsid w:val="00897843"/>
    <w:rsid w:val="00897D1D"/>
    <w:rsid w:val="00897F59"/>
    <w:rsid w:val="008A0174"/>
    <w:rsid w:val="008A052D"/>
    <w:rsid w:val="008A06DE"/>
    <w:rsid w:val="008A0AD2"/>
    <w:rsid w:val="008A0EC9"/>
    <w:rsid w:val="008A12D3"/>
    <w:rsid w:val="008A1507"/>
    <w:rsid w:val="008A197D"/>
    <w:rsid w:val="008A1AFA"/>
    <w:rsid w:val="008A1B85"/>
    <w:rsid w:val="008A1E2D"/>
    <w:rsid w:val="008A1F91"/>
    <w:rsid w:val="008A223F"/>
    <w:rsid w:val="008A2552"/>
    <w:rsid w:val="008A27C4"/>
    <w:rsid w:val="008A27DB"/>
    <w:rsid w:val="008A2CB7"/>
    <w:rsid w:val="008A2D83"/>
    <w:rsid w:val="008A332C"/>
    <w:rsid w:val="008A3804"/>
    <w:rsid w:val="008A3A55"/>
    <w:rsid w:val="008A3B7F"/>
    <w:rsid w:val="008A3DAE"/>
    <w:rsid w:val="008A42E0"/>
    <w:rsid w:val="008A443E"/>
    <w:rsid w:val="008A4BF5"/>
    <w:rsid w:val="008A5551"/>
    <w:rsid w:val="008A56E2"/>
    <w:rsid w:val="008A5997"/>
    <w:rsid w:val="008A6467"/>
    <w:rsid w:val="008A6481"/>
    <w:rsid w:val="008A6644"/>
    <w:rsid w:val="008A68B5"/>
    <w:rsid w:val="008A690B"/>
    <w:rsid w:val="008A6A24"/>
    <w:rsid w:val="008A7346"/>
    <w:rsid w:val="008A7407"/>
    <w:rsid w:val="008A77F2"/>
    <w:rsid w:val="008A79C9"/>
    <w:rsid w:val="008A7EB3"/>
    <w:rsid w:val="008B0085"/>
    <w:rsid w:val="008B03B7"/>
    <w:rsid w:val="008B05D4"/>
    <w:rsid w:val="008B080B"/>
    <w:rsid w:val="008B09D0"/>
    <w:rsid w:val="008B120C"/>
    <w:rsid w:val="008B15B3"/>
    <w:rsid w:val="008B174F"/>
    <w:rsid w:val="008B1BCA"/>
    <w:rsid w:val="008B1C12"/>
    <w:rsid w:val="008B269D"/>
    <w:rsid w:val="008B2801"/>
    <w:rsid w:val="008B2A46"/>
    <w:rsid w:val="008B3970"/>
    <w:rsid w:val="008B39B9"/>
    <w:rsid w:val="008B3AE7"/>
    <w:rsid w:val="008B3BF8"/>
    <w:rsid w:val="008B3D9D"/>
    <w:rsid w:val="008B47B5"/>
    <w:rsid w:val="008B4851"/>
    <w:rsid w:val="008B487A"/>
    <w:rsid w:val="008B5E7E"/>
    <w:rsid w:val="008B5EB8"/>
    <w:rsid w:val="008B6023"/>
    <w:rsid w:val="008B60B7"/>
    <w:rsid w:val="008B62E5"/>
    <w:rsid w:val="008B6E0D"/>
    <w:rsid w:val="008B7279"/>
    <w:rsid w:val="008B7339"/>
    <w:rsid w:val="008B75D3"/>
    <w:rsid w:val="008B7778"/>
    <w:rsid w:val="008B7888"/>
    <w:rsid w:val="008B7CF0"/>
    <w:rsid w:val="008B7E47"/>
    <w:rsid w:val="008B7F5A"/>
    <w:rsid w:val="008C01C2"/>
    <w:rsid w:val="008C01F5"/>
    <w:rsid w:val="008C04CB"/>
    <w:rsid w:val="008C072C"/>
    <w:rsid w:val="008C11E7"/>
    <w:rsid w:val="008C15A5"/>
    <w:rsid w:val="008C1B9D"/>
    <w:rsid w:val="008C2A6B"/>
    <w:rsid w:val="008C2AA3"/>
    <w:rsid w:val="008C2F95"/>
    <w:rsid w:val="008C3405"/>
    <w:rsid w:val="008C34EC"/>
    <w:rsid w:val="008C3602"/>
    <w:rsid w:val="008C383C"/>
    <w:rsid w:val="008C3A7A"/>
    <w:rsid w:val="008C3C03"/>
    <w:rsid w:val="008C3EEE"/>
    <w:rsid w:val="008C4047"/>
    <w:rsid w:val="008C41B5"/>
    <w:rsid w:val="008C432C"/>
    <w:rsid w:val="008C4487"/>
    <w:rsid w:val="008C4964"/>
    <w:rsid w:val="008C536E"/>
    <w:rsid w:val="008C5471"/>
    <w:rsid w:val="008C579C"/>
    <w:rsid w:val="008C587C"/>
    <w:rsid w:val="008C5B13"/>
    <w:rsid w:val="008C5F3B"/>
    <w:rsid w:val="008C60D0"/>
    <w:rsid w:val="008C73F5"/>
    <w:rsid w:val="008C74AD"/>
    <w:rsid w:val="008C74D9"/>
    <w:rsid w:val="008C789C"/>
    <w:rsid w:val="008C7A98"/>
    <w:rsid w:val="008C7AFC"/>
    <w:rsid w:val="008C7CD9"/>
    <w:rsid w:val="008D0182"/>
    <w:rsid w:val="008D02C7"/>
    <w:rsid w:val="008D0761"/>
    <w:rsid w:val="008D0D3B"/>
    <w:rsid w:val="008D0F98"/>
    <w:rsid w:val="008D106C"/>
    <w:rsid w:val="008D13D2"/>
    <w:rsid w:val="008D15AA"/>
    <w:rsid w:val="008D186F"/>
    <w:rsid w:val="008D19FE"/>
    <w:rsid w:val="008D27B4"/>
    <w:rsid w:val="008D2EAA"/>
    <w:rsid w:val="008D2F69"/>
    <w:rsid w:val="008D32D5"/>
    <w:rsid w:val="008D3361"/>
    <w:rsid w:val="008D38B2"/>
    <w:rsid w:val="008D3D0A"/>
    <w:rsid w:val="008D3FEE"/>
    <w:rsid w:val="008D42D7"/>
    <w:rsid w:val="008D4833"/>
    <w:rsid w:val="008D4FB9"/>
    <w:rsid w:val="008D507C"/>
    <w:rsid w:val="008D57FD"/>
    <w:rsid w:val="008D58A1"/>
    <w:rsid w:val="008D5CA0"/>
    <w:rsid w:val="008D5CA9"/>
    <w:rsid w:val="008D6048"/>
    <w:rsid w:val="008D66E5"/>
    <w:rsid w:val="008D6D2B"/>
    <w:rsid w:val="008D7107"/>
    <w:rsid w:val="008D71F2"/>
    <w:rsid w:val="008D7A9E"/>
    <w:rsid w:val="008D7C44"/>
    <w:rsid w:val="008E0563"/>
    <w:rsid w:val="008E0807"/>
    <w:rsid w:val="008E0902"/>
    <w:rsid w:val="008E090D"/>
    <w:rsid w:val="008E0A04"/>
    <w:rsid w:val="008E12E7"/>
    <w:rsid w:val="008E1D53"/>
    <w:rsid w:val="008E2192"/>
    <w:rsid w:val="008E22CE"/>
    <w:rsid w:val="008E2726"/>
    <w:rsid w:val="008E2859"/>
    <w:rsid w:val="008E2877"/>
    <w:rsid w:val="008E29D6"/>
    <w:rsid w:val="008E2C6B"/>
    <w:rsid w:val="008E34FF"/>
    <w:rsid w:val="008E38C1"/>
    <w:rsid w:val="008E3E05"/>
    <w:rsid w:val="008E4342"/>
    <w:rsid w:val="008E48B5"/>
    <w:rsid w:val="008E545E"/>
    <w:rsid w:val="008E54A4"/>
    <w:rsid w:val="008E59A4"/>
    <w:rsid w:val="008E59AB"/>
    <w:rsid w:val="008E5D49"/>
    <w:rsid w:val="008E6627"/>
    <w:rsid w:val="008E6BA9"/>
    <w:rsid w:val="008E7286"/>
    <w:rsid w:val="008F010A"/>
    <w:rsid w:val="008F099A"/>
    <w:rsid w:val="008F0D8B"/>
    <w:rsid w:val="008F1845"/>
    <w:rsid w:val="008F1A77"/>
    <w:rsid w:val="008F1C81"/>
    <w:rsid w:val="008F1D6A"/>
    <w:rsid w:val="008F2023"/>
    <w:rsid w:val="008F2813"/>
    <w:rsid w:val="008F28DB"/>
    <w:rsid w:val="008F2904"/>
    <w:rsid w:val="008F2929"/>
    <w:rsid w:val="008F2A5B"/>
    <w:rsid w:val="008F2BDA"/>
    <w:rsid w:val="008F2D4E"/>
    <w:rsid w:val="008F2F7A"/>
    <w:rsid w:val="008F345A"/>
    <w:rsid w:val="008F36CD"/>
    <w:rsid w:val="008F36DD"/>
    <w:rsid w:val="008F3954"/>
    <w:rsid w:val="008F3FE3"/>
    <w:rsid w:val="008F42C8"/>
    <w:rsid w:val="008F434E"/>
    <w:rsid w:val="008F44D6"/>
    <w:rsid w:val="008F4845"/>
    <w:rsid w:val="008F4848"/>
    <w:rsid w:val="008F4C4A"/>
    <w:rsid w:val="008F4CCD"/>
    <w:rsid w:val="008F523D"/>
    <w:rsid w:val="008F52C7"/>
    <w:rsid w:val="008F52CD"/>
    <w:rsid w:val="008F5563"/>
    <w:rsid w:val="008F5789"/>
    <w:rsid w:val="008F57F1"/>
    <w:rsid w:val="008F5DFB"/>
    <w:rsid w:val="008F5EC9"/>
    <w:rsid w:val="008F5F2F"/>
    <w:rsid w:val="008F610B"/>
    <w:rsid w:val="008F6330"/>
    <w:rsid w:val="008F6346"/>
    <w:rsid w:val="008F6460"/>
    <w:rsid w:val="008F6485"/>
    <w:rsid w:val="008F672D"/>
    <w:rsid w:val="008F701A"/>
    <w:rsid w:val="008F701D"/>
    <w:rsid w:val="008F710C"/>
    <w:rsid w:val="008F712C"/>
    <w:rsid w:val="008F7286"/>
    <w:rsid w:val="008F780A"/>
    <w:rsid w:val="008F7E4D"/>
    <w:rsid w:val="00900265"/>
    <w:rsid w:val="0090098D"/>
    <w:rsid w:val="00900A50"/>
    <w:rsid w:val="00900E5F"/>
    <w:rsid w:val="00900E9F"/>
    <w:rsid w:val="00900F65"/>
    <w:rsid w:val="00901792"/>
    <w:rsid w:val="009018B0"/>
    <w:rsid w:val="00901BBE"/>
    <w:rsid w:val="00901E28"/>
    <w:rsid w:val="0090230D"/>
    <w:rsid w:val="009024D3"/>
    <w:rsid w:val="0090250C"/>
    <w:rsid w:val="0090279D"/>
    <w:rsid w:val="00902A37"/>
    <w:rsid w:val="00902B2E"/>
    <w:rsid w:val="00902FFA"/>
    <w:rsid w:val="0090337C"/>
    <w:rsid w:val="009044D9"/>
    <w:rsid w:val="009047FD"/>
    <w:rsid w:val="00904D62"/>
    <w:rsid w:val="00905044"/>
    <w:rsid w:val="00905127"/>
    <w:rsid w:val="0090553F"/>
    <w:rsid w:val="00905631"/>
    <w:rsid w:val="0090624B"/>
    <w:rsid w:val="0090624E"/>
    <w:rsid w:val="009062D1"/>
    <w:rsid w:val="009062E7"/>
    <w:rsid w:val="00907161"/>
    <w:rsid w:val="0090724E"/>
    <w:rsid w:val="0091007C"/>
    <w:rsid w:val="0091009C"/>
    <w:rsid w:val="009105F1"/>
    <w:rsid w:val="00910656"/>
    <w:rsid w:val="009106DB"/>
    <w:rsid w:val="00911091"/>
    <w:rsid w:val="009112F4"/>
    <w:rsid w:val="009113DC"/>
    <w:rsid w:val="0091148D"/>
    <w:rsid w:val="0091154A"/>
    <w:rsid w:val="0091211B"/>
    <w:rsid w:val="00912335"/>
    <w:rsid w:val="009123D8"/>
    <w:rsid w:val="00912864"/>
    <w:rsid w:val="00912C38"/>
    <w:rsid w:val="00912CD8"/>
    <w:rsid w:val="00912DF3"/>
    <w:rsid w:val="00912E42"/>
    <w:rsid w:val="00912EE0"/>
    <w:rsid w:val="009130BC"/>
    <w:rsid w:val="0091345C"/>
    <w:rsid w:val="00913509"/>
    <w:rsid w:val="00913B00"/>
    <w:rsid w:val="00913DCD"/>
    <w:rsid w:val="00913F76"/>
    <w:rsid w:val="009140F3"/>
    <w:rsid w:val="009141A2"/>
    <w:rsid w:val="00914719"/>
    <w:rsid w:val="009149E8"/>
    <w:rsid w:val="00914B68"/>
    <w:rsid w:val="00914CCE"/>
    <w:rsid w:val="00914D1C"/>
    <w:rsid w:val="009152F0"/>
    <w:rsid w:val="009157F8"/>
    <w:rsid w:val="00915C5F"/>
    <w:rsid w:val="009165A5"/>
    <w:rsid w:val="009166EF"/>
    <w:rsid w:val="0091675D"/>
    <w:rsid w:val="009168A5"/>
    <w:rsid w:val="009169EF"/>
    <w:rsid w:val="009173E0"/>
    <w:rsid w:val="00917419"/>
    <w:rsid w:val="00917A3F"/>
    <w:rsid w:val="0092071A"/>
    <w:rsid w:val="00920797"/>
    <w:rsid w:val="00920815"/>
    <w:rsid w:val="00920C5C"/>
    <w:rsid w:val="00920F1B"/>
    <w:rsid w:val="0092126A"/>
    <w:rsid w:val="00921335"/>
    <w:rsid w:val="009214F5"/>
    <w:rsid w:val="00921734"/>
    <w:rsid w:val="009217B9"/>
    <w:rsid w:val="009217E3"/>
    <w:rsid w:val="0092181F"/>
    <w:rsid w:val="00921888"/>
    <w:rsid w:val="00921A61"/>
    <w:rsid w:val="00921AD6"/>
    <w:rsid w:val="00921B2F"/>
    <w:rsid w:val="009229E9"/>
    <w:rsid w:val="009234D0"/>
    <w:rsid w:val="009237BF"/>
    <w:rsid w:val="00923885"/>
    <w:rsid w:val="00923C5D"/>
    <w:rsid w:val="00923DCA"/>
    <w:rsid w:val="00923F6F"/>
    <w:rsid w:val="00924169"/>
    <w:rsid w:val="009241BA"/>
    <w:rsid w:val="009244FE"/>
    <w:rsid w:val="00924A46"/>
    <w:rsid w:val="00924DFF"/>
    <w:rsid w:val="00924F51"/>
    <w:rsid w:val="009253E8"/>
    <w:rsid w:val="00925562"/>
    <w:rsid w:val="009256F6"/>
    <w:rsid w:val="00925A3D"/>
    <w:rsid w:val="00925AA7"/>
    <w:rsid w:val="00925B06"/>
    <w:rsid w:val="00925BC2"/>
    <w:rsid w:val="0092634D"/>
    <w:rsid w:val="00926D06"/>
    <w:rsid w:val="00927363"/>
    <w:rsid w:val="009274E7"/>
    <w:rsid w:val="009303A0"/>
    <w:rsid w:val="00930517"/>
    <w:rsid w:val="00930798"/>
    <w:rsid w:val="009311BF"/>
    <w:rsid w:val="009313E6"/>
    <w:rsid w:val="00931678"/>
    <w:rsid w:val="009322BE"/>
    <w:rsid w:val="00932377"/>
    <w:rsid w:val="00932497"/>
    <w:rsid w:val="0093260E"/>
    <w:rsid w:val="009328DB"/>
    <w:rsid w:val="00932B78"/>
    <w:rsid w:val="00932BB1"/>
    <w:rsid w:val="00932C2A"/>
    <w:rsid w:val="00932C82"/>
    <w:rsid w:val="00932E78"/>
    <w:rsid w:val="0093302D"/>
    <w:rsid w:val="00933137"/>
    <w:rsid w:val="00933352"/>
    <w:rsid w:val="00933E07"/>
    <w:rsid w:val="00934128"/>
    <w:rsid w:val="00934407"/>
    <w:rsid w:val="009347E6"/>
    <w:rsid w:val="0093556E"/>
    <w:rsid w:val="00935580"/>
    <w:rsid w:val="00935894"/>
    <w:rsid w:val="009359AC"/>
    <w:rsid w:val="00935EAD"/>
    <w:rsid w:val="0093654F"/>
    <w:rsid w:val="009368FB"/>
    <w:rsid w:val="00936E5C"/>
    <w:rsid w:val="00936F1A"/>
    <w:rsid w:val="00936F87"/>
    <w:rsid w:val="0093727F"/>
    <w:rsid w:val="00937592"/>
    <w:rsid w:val="00937706"/>
    <w:rsid w:val="0093786E"/>
    <w:rsid w:val="00937B3D"/>
    <w:rsid w:val="00937BDE"/>
    <w:rsid w:val="00937C01"/>
    <w:rsid w:val="00937EE6"/>
    <w:rsid w:val="00940120"/>
    <w:rsid w:val="00940246"/>
    <w:rsid w:val="009402CB"/>
    <w:rsid w:val="00940314"/>
    <w:rsid w:val="00940545"/>
    <w:rsid w:val="009405F6"/>
    <w:rsid w:val="0094075D"/>
    <w:rsid w:val="00940D57"/>
    <w:rsid w:val="00941067"/>
    <w:rsid w:val="009416EA"/>
    <w:rsid w:val="009417C0"/>
    <w:rsid w:val="0094193F"/>
    <w:rsid w:val="00941F2B"/>
    <w:rsid w:val="0094204F"/>
    <w:rsid w:val="009427AC"/>
    <w:rsid w:val="00942EC0"/>
    <w:rsid w:val="00942ED9"/>
    <w:rsid w:val="009430E7"/>
    <w:rsid w:val="009431AE"/>
    <w:rsid w:val="0094325C"/>
    <w:rsid w:val="00943853"/>
    <w:rsid w:val="00943B82"/>
    <w:rsid w:val="00943B8D"/>
    <w:rsid w:val="009440FA"/>
    <w:rsid w:val="009449C7"/>
    <w:rsid w:val="00944B3F"/>
    <w:rsid w:val="00944B5B"/>
    <w:rsid w:val="00944DD9"/>
    <w:rsid w:val="009452AF"/>
    <w:rsid w:val="0094555B"/>
    <w:rsid w:val="0094555F"/>
    <w:rsid w:val="00945940"/>
    <w:rsid w:val="009459B9"/>
    <w:rsid w:val="00945A63"/>
    <w:rsid w:val="00945B1E"/>
    <w:rsid w:val="00945BB5"/>
    <w:rsid w:val="00945FBE"/>
    <w:rsid w:val="00946249"/>
    <w:rsid w:val="009464EF"/>
    <w:rsid w:val="009466FF"/>
    <w:rsid w:val="009469D2"/>
    <w:rsid w:val="00946B3E"/>
    <w:rsid w:val="00946E05"/>
    <w:rsid w:val="009473BF"/>
    <w:rsid w:val="00947AC5"/>
    <w:rsid w:val="00947C18"/>
    <w:rsid w:val="00947E38"/>
    <w:rsid w:val="009501CC"/>
    <w:rsid w:val="009506D4"/>
    <w:rsid w:val="00950745"/>
    <w:rsid w:val="009507BD"/>
    <w:rsid w:val="00950A61"/>
    <w:rsid w:val="00950AED"/>
    <w:rsid w:val="00950FC1"/>
    <w:rsid w:val="00951170"/>
    <w:rsid w:val="009511C4"/>
    <w:rsid w:val="009511CA"/>
    <w:rsid w:val="00951713"/>
    <w:rsid w:val="0095205B"/>
    <w:rsid w:val="0095209B"/>
    <w:rsid w:val="0095214C"/>
    <w:rsid w:val="009522EF"/>
    <w:rsid w:val="00952351"/>
    <w:rsid w:val="009523AF"/>
    <w:rsid w:val="00952715"/>
    <w:rsid w:val="00952A2E"/>
    <w:rsid w:val="00952B5D"/>
    <w:rsid w:val="00952D68"/>
    <w:rsid w:val="00952E28"/>
    <w:rsid w:val="00952E3E"/>
    <w:rsid w:val="00952E61"/>
    <w:rsid w:val="00952FD3"/>
    <w:rsid w:val="009530F4"/>
    <w:rsid w:val="00953404"/>
    <w:rsid w:val="009536FC"/>
    <w:rsid w:val="009537D5"/>
    <w:rsid w:val="00953D70"/>
    <w:rsid w:val="00953E40"/>
    <w:rsid w:val="00954A2C"/>
    <w:rsid w:val="00954B38"/>
    <w:rsid w:val="00954EA6"/>
    <w:rsid w:val="009550E5"/>
    <w:rsid w:val="00955193"/>
    <w:rsid w:val="00955445"/>
    <w:rsid w:val="00955592"/>
    <w:rsid w:val="00955D99"/>
    <w:rsid w:val="0095602C"/>
    <w:rsid w:val="00956054"/>
    <w:rsid w:val="0095606C"/>
    <w:rsid w:val="0095614F"/>
    <w:rsid w:val="009562DB"/>
    <w:rsid w:val="00956371"/>
    <w:rsid w:val="0095670F"/>
    <w:rsid w:val="009567C6"/>
    <w:rsid w:val="00956C1C"/>
    <w:rsid w:val="00956EEA"/>
    <w:rsid w:val="009576C7"/>
    <w:rsid w:val="00957753"/>
    <w:rsid w:val="00957830"/>
    <w:rsid w:val="00957A24"/>
    <w:rsid w:val="00957DFA"/>
    <w:rsid w:val="009600A6"/>
    <w:rsid w:val="00960772"/>
    <w:rsid w:val="009611F2"/>
    <w:rsid w:val="0096137C"/>
    <w:rsid w:val="00961779"/>
    <w:rsid w:val="00961EAE"/>
    <w:rsid w:val="00962604"/>
    <w:rsid w:val="00962B8A"/>
    <w:rsid w:val="00962F29"/>
    <w:rsid w:val="00962FA9"/>
    <w:rsid w:val="0096317F"/>
    <w:rsid w:val="00963821"/>
    <w:rsid w:val="0096382B"/>
    <w:rsid w:val="0096385A"/>
    <w:rsid w:val="0096388E"/>
    <w:rsid w:val="00963A59"/>
    <w:rsid w:val="00963C56"/>
    <w:rsid w:val="00963E2E"/>
    <w:rsid w:val="00963F69"/>
    <w:rsid w:val="0096417C"/>
    <w:rsid w:val="00964290"/>
    <w:rsid w:val="009646AB"/>
    <w:rsid w:val="00964A4F"/>
    <w:rsid w:val="0096555D"/>
    <w:rsid w:val="009660B4"/>
    <w:rsid w:val="009660F3"/>
    <w:rsid w:val="00966277"/>
    <w:rsid w:val="009662E9"/>
    <w:rsid w:val="009665DE"/>
    <w:rsid w:val="0096670D"/>
    <w:rsid w:val="00966AF3"/>
    <w:rsid w:val="00966EFD"/>
    <w:rsid w:val="009672E5"/>
    <w:rsid w:val="00967367"/>
    <w:rsid w:val="009674E8"/>
    <w:rsid w:val="00967549"/>
    <w:rsid w:val="00967991"/>
    <w:rsid w:val="00967D39"/>
    <w:rsid w:val="00967E76"/>
    <w:rsid w:val="00967ED1"/>
    <w:rsid w:val="00967EE6"/>
    <w:rsid w:val="00967F5D"/>
    <w:rsid w:val="00970196"/>
    <w:rsid w:val="00970D26"/>
    <w:rsid w:val="00970F23"/>
    <w:rsid w:val="0097119B"/>
    <w:rsid w:val="00971520"/>
    <w:rsid w:val="0097154D"/>
    <w:rsid w:val="00971A55"/>
    <w:rsid w:val="00971CFB"/>
    <w:rsid w:val="00972035"/>
    <w:rsid w:val="00972111"/>
    <w:rsid w:val="00972A64"/>
    <w:rsid w:val="00972D09"/>
    <w:rsid w:val="00972E29"/>
    <w:rsid w:val="00973310"/>
    <w:rsid w:val="0097347A"/>
    <w:rsid w:val="00973484"/>
    <w:rsid w:val="009735A6"/>
    <w:rsid w:val="00973C54"/>
    <w:rsid w:val="00973D25"/>
    <w:rsid w:val="00973F36"/>
    <w:rsid w:val="00974230"/>
    <w:rsid w:val="0097444D"/>
    <w:rsid w:val="00974C52"/>
    <w:rsid w:val="00974F34"/>
    <w:rsid w:val="0097583E"/>
    <w:rsid w:val="00975CCB"/>
    <w:rsid w:val="00975D14"/>
    <w:rsid w:val="00976173"/>
    <w:rsid w:val="0097644F"/>
    <w:rsid w:val="009766AF"/>
    <w:rsid w:val="009767D3"/>
    <w:rsid w:val="00976B14"/>
    <w:rsid w:val="00976B99"/>
    <w:rsid w:val="00976EBD"/>
    <w:rsid w:val="00977021"/>
    <w:rsid w:val="00977078"/>
    <w:rsid w:val="00977480"/>
    <w:rsid w:val="009777EB"/>
    <w:rsid w:val="00977C2E"/>
    <w:rsid w:val="00977CCE"/>
    <w:rsid w:val="00980355"/>
    <w:rsid w:val="00980E43"/>
    <w:rsid w:val="00980F1C"/>
    <w:rsid w:val="00980F77"/>
    <w:rsid w:val="00981EFA"/>
    <w:rsid w:val="00982081"/>
    <w:rsid w:val="00982F00"/>
    <w:rsid w:val="00982F13"/>
    <w:rsid w:val="00982FCA"/>
    <w:rsid w:val="00983179"/>
    <w:rsid w:val="0098402B"/>
    <w:rsid w:val="009846F3"/>
    <w:rsid w:val="00984731"/>
    <w:rsid w:val="009847E0"/>
    <w:rsid w:val="00984BA0"/>
    <w:rsid w:val="00985030"/>
    <w:rsid w:val="00985151"/>
    <w:rsid w:val="0098552F"/>
    <w:rsid w:val="009856C7"/>
    <w:rsid w:val="0098586B"/>
    <w:rsid w:val="00985D69"/>
    <w:rsid w:val="009863F4"/>
    <w:rsid w:val="0098650B"/>
    <w:rsid w:val="00986580"/>
    <w:rsid w:val="009866D9"/>
    <w:rsid w:val="00986DFB"/>
    <w:rsid w:val="00986E4A"/>
    <w:rsid w:val="00987144"/>
    <w:rsid w:val="0098722D"/>
    <w:rsid w:val="009874A6"/>
    <w:rsid w:val="00987981"/>
    <w:rsid w:val="009879C1"/>
    <w:rsid w:val="00987B01"/>
    <w:rsid w:val="0099047A"/>
    <w:rsid w:val="0099071B"/>
    <w:rsid w:val="00990911"/>
    <w:rsid w:val="00990B25"/>
    <w:rsid w:val="00990F18"/>
    <w:rsid w:val="00991148"/>
    <w:rsid w:val="00991465"/>
    <w:rsid w:val="009915B1"/>
    <w:rsid w:val="0099161D"/>
    <w:rsid w:val="009916BC"/>
    <w:rsid w:val="00991EF7"/>
    <w:rsid w:val="00991FAE"/>
    <w:rsid w:val="0099238B"/>
    <w:rsid w:val="009924B7"/>
    <w:rsid w:val="00992726"/>
    <w:rsid w:val="00992F9C"/>
    <w:rsid w:val="0099314F"/>
    <w:rsid w:val="00993356"/>
    <w:rsid w:val="009937D4"/>
    <w:rsid w:val="00993861"/>
    <w:rsid w:val="00993CD3"/>
    <w:rsid w:val="00993DA9"/>
    <w:rsid w:val="009941F0"/>
    <w:rsid w:val="009946C5"/>
    <w:rsid w:val="00994714"/>
    <w:rsid w:val="0099495A"/>
    <w:rsid w:val="00994C57"/>
    <w:rsid w:val="00994CA9"/>
    <w:rsid w:val="00994CFF"/>
    <w:rsid w:val="00995170"/>
    <w:rsid w:val="0099529D"/>
    <w:rsid w:val="0099539F"/>
    <w:rsid w:val="0099584C"/>
    <w:rsid w:val="00995957"/>
    <w:rsid w:val="009959DB"/>
    <w:rsid w:val="009959FF"/>
    <w:rsid w:val="00995EB3"/>
    <w:rsid w:val="00996AB2"/>
    <w:rsid w:val="00996C6E"/>
    <w:rsid w:val="009972A8"/>
    <w:rsid w:val="009974D9"/>
    <w:rsid w:val="00997503"/>
    <w:rsid w:val="009976F9"/>
    <w:rsid w:val="00997A1F"/>
    <w:rsid w:val="009A00C0"/>
    <w:rsid w:val="009A02D8"/>
    <w:rsid w:val="009A047F"/>
    <w:rsid w:val="009A04D4"/>
    <w:rsid w:val="009A07D7"/>
    <w:rsid w:val="009A0AEC"/>
    <w:rsid w:val="009A0E0E"/>
    <w:rsid w:val="009A0FD7"/>
    <w:rsid w:val="009A1036"/>
    <w:rsid w:val="009A115B"/>
    <w:rsid w:val="009A13CF"/>
    <w:rsid w:val="009A16B6"/>
    <w:rsid w:val="009A18B5"/>
    <w:rsid w:val="009A19FA"/>
    <w:rsid w:val="009A1D9F"/>
    <w:rsid w:val="009A1E9E"/>
    <w:rsid w:val="009A2070"/>
    <w:rsid w:val="009A294C"/>
    <w:rsid w:val="009A378D"/>
    <w:rsid w:val="009A39FA"/>
    <w:rsid w:val="009A3A80"/>
    <w:rsid w:val="009A3CA1"/>
    <w:rsid w:val="009A42AB"/>
    <w:rsid w:val="009A447A"/>
    <w:rsid w:val="009A4573"/>
    <w:rsid w:val="009A45B7"/>
    <w:rsid w:val="009A49C3"/>
    <w:rsid w:val="009A4B31"/>
    <w:rsid w:val="009A4F75"/>
    <w:rsid w:val="009A52AC"/>
    <w:rsid w:val="009A55D2"/>
    <w:rsid w:val="009A563B"/>
    <w:rsid w:val="009A5A30"/>
    <w:rsid w:val="009A5AD8"/>
    <w:rsid w:val="009A60C9"/>
    <w:rsid w:val="009A62B0"/>
    <w:rsid w:val="009A66EE"/>
    <w:rsid w:val="009A6F5A"/>
    <w:rsid w:val="009A6F96"/>
    <w:rsid w:val="009A7734"/>
    <w:rsid w:val="009A7A5D"/>
    <w:rsid w:val="009A7BCA"/>
    <w:rsid w:val="009A7EF1"/>
    <w:rsid w:val="009A7FE1"/>
    <w:rsid w:val="009B026A"/>
    <w:rsid w:val="009B04CE"/>
    <w:rsid w:val="009B070C"/>
    <w:rsid w:val="009B09B9"/>
    <w:rsid w:val="009B0C03"/>
    <w:rsid w:val="009B13FE"/>
    <w:rsid w:val="009B1B6D"/>
    <w:rsid w:val="009B2020"/>
    <w:rsid w:val="009B22DA"/>
    <w:rsid w:val="009B2697"/>
    <w:rsid w:val="009B2C03"/>
    <w:rsid w:val="009B2C59"/>
    <w:rsid w:val="009B32B6"/>
    <w:rsid w:val="009B3387"/>
    <w:rsid w:val="009B3588"/>
    <w:rsid w:val="009B378B"/>
    <w:rsid w:val="009B3A48"/>
    <w:rsid w:val="009B3B55"/>
    <w:rsid w:val="009B3DBB"/>
    <w:rsid w:val="009B4213"/>
    <w:rsid w:val="009B4608"/>
    <w:rsid w:val="009B4624"/>
    <w:rsid w:val="009B4A1B"/>
    <w:rsid w:val="009B4A84"/>
    <w:rsid w:val="009B4BF9"/>
    <w:rsid w:val="009B51F0"/>
    <w:rsid w:val="009B5385"/>
    <w:rsid w:val="009B5430"/>
    <w:rsid w:val="009B5432"/>
    <w:rsid w:val="009B5444"/>
    <w:rsid w:val="009B5923"/>
    <w:rsid w:val="009B5ADE"/>
    <w:rsid w:val="009B5B94"/>
    <w:rsid w:val="009B5F1E"/>
    <w:rsid w:val="009B6138"/>
    <w:rsid w:val="009B6450"/>
    <w:rsid w:val="009B658D"/>
    <w:rsid w:val="009B6686"/>
    <w:rsid w:val="009B68E8"/>
    <w:rsid w:val="009B6AA7"/>
    <w:rsid w:val="009B6CCF"/>
    <w:rsid w:val="009B6E64"/>
    <w:rsid w:val="009B6E95"/>
    <w:rsid w:val="009B70B0"/>
    <w:rsid w:val="009B72D3"/>
    <w:rsid w:val="009B777A"/>
    <w:rsid w:val="009B7801"/>
    <w:rsid w:val="009B789F"/>
    <w:rsid w:val="009B7ACD"/>
    <w:rsid w:val="009B7CD6"/>
    <w:rsid w:val="009B7D00"/>
    <w:rsid w:val="009B7E90"/>
    <w:rsid w:val="009B7FA2"/>
    <w:rsid w:val="009C0512"/>
    <w:rsid w:val="009C0616"/>
    <w:rsid w:val="009C0AEE"/>
    <w:rsid w:val="009C1004"/>
    <w:rsid w:val="009C141D"/>
    <w:rsid w:val="009C1594"/>
    <w:rsid w:val="009C16D7"/>
    <w:rsid w:val="009C22FB"/>
    <w:rsid w:val="009C286C"/>
    <w:rsid w:val="009C2EFC"/>
    <w:rsid w:val="009C303A"/>
    <w:rsid w:val="009C32D0"/>
    <w:rsid w:val="009C349C"/>
    <w:rsid w:val="009C3ED6"/>
    <w:rsid w:val="009C4212"/>
    <w:rsid w:val="009C4583"/>
    <w:rsid w:val="009C47B2"/>
    <w:rsid w:val="009C49BD"/>
    <w:rsid w:val="009C4B58"/>
    <w:rsid w:val="009C4D00"/>
    <w:rsid w:val="009C4FD3"/>
    <w:rsid w:val="009C5298"/>
    <w:rsid w:val="009C56C8"/>
    <w:rsid w:val="009C57D6"/>
    <w:rsid w:val="009C5AD9"/>
    <w:rsid w:val="009C5E54"/>
    <w:rsid w:val="009C5FFC"/>
    <w:rsid w:val="009C6024"/>
    <w:rsid w:val="009C6048"/>
    <w:rsid w:val="009C6405"/>
    <w:rsid w:val="009C64BE"/>
    <w:rsid w:val="009C65FA"/>
    <w:rsid w:val="009C668F"/>
    <w:rsid w:val="009C66C9"/>
    <w:rsid w:val="009C68C8"/>
    <w:rsid w:val="009C6A34"/>
    <w:rsid w:val="009C6A85"/>
    <w:rsid w:val="009C6CF4"/>
    <w:rsid w:val="009C6D45"/>
    <w:rsid w:val="009C7071"/>
    <w:rsid w:val="009C7B96"/>
    <w:rsid w:val="009C7E1E"/>
    <w:rsid w:val="009C7E30"/>
    <w:rsid w:val="009C7F05"/>
    <w:rsid w:val="009D05CC"/>
    <w:rsid w:val="009D099D"/>
    <w:rsid w:val="009D1109"/>
    <w:rsid w:val="009D129D"/>
    <w:rsid w:val="009D1FB6"/>
    <w:rsid w:val="009D21C1"/>
    <w:rsid w:val="009D2290"/>
    <w:rsid w:val="009D25DE"/>
    <w:rsid w:val="009D26B5"/>
    <w:rsid w:val="009D2F31"/>
    <w:rsid w:val="009D3A8B"/>
    <w:rsid w:val="009D3F19"/>
    <w:rsid w:val="009D4852"/>
    <w:rsid w:val="009D4FEA"/>
    <w:rsid w:val="009D5115"/>
    <w:rsid w:val="009D56E3"/>
    <w:rsid w:val="009D577C"/>
    <w:rsid w:val="009D5A8F"/>
    <w:rsid w:val="009D5D60"/>
    <w:rsid w:val="009D5E96"/>
    <w:rsid w:val="009D5ECE"/>
    <w:rsid w:val="009D629E"/>
    <w:rsid w:val="009D64BF"/>
    <w:rsid w:val="009D695F"/>
    <w:rsid w:val="009D6D51"/>
    <w:rsid w:val="009D706F"/>
    <w:rsid w:val="009D7259"/>
    <w:rsid w:val="009D741F"/>
    <w:rsid w:val="009D7632"/>
    <w:rsid w:val="009D7C47"/>
    <w:rsid w:val="009E07AF"/>
    <w:rsid w:val="009E0AEC"/>
    <w:rsid w:val="009E0DCB"/>
    <w:rsid w:val="009E1024"/>
    <w:rsid w:val="009E1496"/>
    <w:rsid w:val="009E14D4"/>
    <w:rsid w:val="009E153F"/>
    <w:rsid w:val="009E1599"/>
    <w:rsid w:val="009E1E66"/>
    <w:rsid w:val="009E1F5D"/>
    <w:rsid w:val="009E1FA8"/>
    <w:rsid w:val="009E284B"/>
    <w:rsid w:val="009E2AB6"/>
    <w:rsid w:val="009E2F62"/>
    <w:rsid w:val="009E2F95"/>
    <w:rsid w:val="009E3532"/>
    <w:rsid w:val="009E3AC0"/>
    <w:rsid w:val="009E3ACC"/>
    <w:rsid w:val="009E4131"/>
    <w:rsid w:val="009E41F1"/>
    <w:rsid w:val="009E421A"/>
    <w:rsid w:val="009E4E44"/>
    <w:rsid w:val="009E4FB9"/>
    <w:rsid w:val="009E599B"/>
    <w:rsid w:val="009E6004"/>
    <w:rsid w:val="009E6287"/>
    <w:rsid w:val="009E62AD"/>
    <w:rsid w:val="009E643A"/>
    <w:rsid w:val="009E653F"/>
    <w:rsid w:val="009E65F4"/>
    <w:rsid w:val="009E6C31"/>
    <w:rsid w:val="009E6D8B"/>
    <w:rsid w:val="009E6E6E"/>
    <w:rsid w:val="009E6FF2"/>
    <w:rsid w:val="009E7013"/>
    <w:rsid w:val="009E7674"/>
    <w:rsid w:val="009E7DB9"/>
    <w:rsid w:val="009E7E37"/>
    <w:rsid w:val="009E7FC5"/>
    <w:rsid w:val="009F008A"/>
    <w:rsid w:val="009F08CF"/>
    <w:rsid w:val="009F114E"/>
    <w:rsid w:val="009F15B1"/>
    <w:rsid w:val="009F180F"/>
    <w:rsid w:val="009F1B44"/>
    <w:rsid w:val="009F1D55"/>
    <w:rsid w:val="009F23C4"/>
    <w:rsid w:val="009F2412"/>
    <w:rsid w:val="009F245C"/>
    <w:rsid w:val="009F2CB8"/>
    <w:rsid w:val="009F318F"/>
    <w:rsid w:val="009F35DC"/>
    <w:rsid w:val="009F3628"/>
    <w:rsid w:val="009F3AC9"/>
    <w:rsid w:val="009F4222"/>
    <w:rsid w:val="009F448F"/>
    <w:rsid w:val="009F4944"/>
    <w:rsid w:val="009F4E3E"/>
    <w:rsid w:val="009F4F36"/>
    <w:rsid w:val="009F5340"/>
    <w:rsid w:val="009F57CF"/>
    <w:rsid w:val="009F58FC"/>
    <w:rsid w:val="009F5CBF"/>
    <w:rsid w:val="009F6457"/>
    <w:rsid w:val="009F65CE"/>
    <w:rsid w:val="009F69F5"/>
    <w:rsid w:val="009F6B2B"/>
    <w:rsid w:val="009F6EAE"/>
    <w:rsid w:val="009F6F39"/>
    <w:rsid w:val="009F71AA"/>
    <w:rsid w:val="009F75D9"/>
    <w:rsid w:val="009F7601"/>
    <w:rsid w:val="009F7956"/>
    <w:rsid w:val="00A0004E"/>
    <w:rsid w:val="00A0028F"/>
    <w:rsid w:val="00A00440"/>
    <w:rsid w:val="00A0044D"/>
    <w:rsid w:val="00A0063D"/>
    <w:rsid w:val="00A00B14"/>
    <w:rsid w:val="00A00BD3"/>
    <w:rsid w:val="00A00EEC"/>
    <w:rsid w:val="00A010CA"/>
    <w:rsid w:val="00A01231"/>
    <w:rsid w:val="00A01478"/>
    <w:rsid w:val="00A01516"/>
    <w:rsid w:val="00A0175F"/>
    <w:rsid w:val="00A01B22"/>
    <w:rsid w:val="00A01D05"/>
    <w:rsid w:val="00A01F46"/>
    <w:rsid w:val="00A02455"/>
    <w:rsid w:val="00A026EA"/>
    <w:rsid w:val="00A02A27"/>
    <w:rsid w:val="00A02BA0"/>
    <w:rsid w:val="00A02D66"/>
    <w:rsid w:val="00A03DD5"/>
    <w:rsid w:val="00A0470B"/>
    <w:rsid w:val="00A04754"/>
    <w:rsid w:val="00A048E8"/>
    <w:rsid w:val="00A04DEA"/>
    <w:rsid w:val="00A04E7E"/>
    <w:rsid w:val="00A04EF5"/>
    <w:rsid w:val="00A053ED"/>
    <w:rsid w:val="00A0542D"/>
    <w:rsid w:val="00A058D4"/>
    <w:rsid w:val="00A05972"/>
    <w:rsid w:val="00A05F7E"/>
    <w:rsid w:val="00A05FA4"/>
    <w:rsid w:val="00A062F1"/>
    <w:rsid w:val="00A06353"/>
    <w:rsid w:val="00A06452"/>
    <w:rsid w:val="00A06A06"/>
    <w:rsid w:val="00A06C7F"/>
    <w:rsid w:val="00A0710A"/>
    <w:rsid w:val="00A074DB"/>
    <w:rsid w:val="00A100C0"/>
    <w:rsid w:val="00A1011B"/>
    <w:rsid w:val="00A1037C"/>
    <w:rsid w:val="00A103C8"/>
    <w:rsid w:val="00A10438"/>
    <w:rsid w:val="00A1046A"/>
    <w:rsid w:val="00A10507"/>
    <w:rsid w:val="00A10C2A"/>
    <w:rsid w:val="00A10D75"/>
    <w:rsid w:val="00A11002"/>
    <w:rsid w:val="00A113E2"/>
    <w:rsid w:val="00A11485"/>
    <w:rsid w:val="00A11870"/>
    <w:rsid w:val="00A11A3A"/>
    <w:rsid w:val="00A11EFC"/>
    <w:rsid w:val="00A11F27"/>
    <w:rsid w:val="00A12078"/>
    <w:rsid w:val="00A123F1"/>
    <w:rsid w:val="00A12793"/>
    <w:rsid w:val="00A12F2C"/>
    <w:rsid w:val="00A12FBF"/>
    <w:rsid w:val="00A13418"/>
    <w:rsid w:val="00A1345A"/>
    <w:rsid w:val="00A13741"/>
    <w:rsid w:val="00A13A84"/>
    <w:rsid w:val="00A149E0"/>
    <w:rsid w:val="00A14AD6"/>
    <w:rsid w:val="00A14C5C"/>
    <w:rsid w:val="00A14D51"/>
    <w:rsid w:val="00A15159"/>
    <w:rsid w:val="00A152AB"/>
    <w:rsid w:val="00A153DA"/>
    <w:rsid w:val="00A15499"/>
    <w:rsid w:val="00A1573F"/>
    <w:rsid w:val="00A15B25"/>
    <w:rsid w:val="00A15C19"/>
    <w:rsid w:val="00A163B0"/>
    <w:rsid w:val="00A1667D"/>
    <w:rsid w:val="00A16A97"/>
    <w:rsid w:val="00A16E26"/>
    <w:rsid w:val="00A17211"/>
    <w:rsid w:val="00A17248"/>
    <w:rsid w:val="00A173B7"/>
    <w:rsid w:val="00A20272"/>
    <w:rsid w:val="00A2040E"/>
    <w:rsid w:val="00A20498"/>
    <w:rsid w:val="00A2064F"/>
    <w:rsid w:val="00A20904"/>
    <w:rsid w:val="00A20AD6"/>
    <w:rsid w:val="00A20E59"/>
    <w:rsid w:val="00A20E8A"/>
    <w:rsid w:val="00A20FEE"/>
    <w:rsid w:val="00A212AC"/>
    <w:rsid w:val="00A212DE"/>
    <w:rsid w:val="00A2169E"/>
    <w:rsid w:val="00A219EA"/>
    <w:rsid w:val="00A21B0B"/>
    <w:rsid w:val="00A21B4D"/>
    <w:rsid w:val="00A21B9F"/>
    <w:rsid w:val="00A21C26"/>
    <w:rsid w:val="00A22019"/>
    <w:rsid w:val="00A220F8"/>
    <w:rsid w:val="00A2235E"/>
    <w:rsid w:val="00A223F6"/>
    <w:rsid w:val="00A228DA"/>
    <w:rsid w:val="00A22A0D"/>
    <w:rsid w:val="00A22DAF"/>
    <w:rsid w:val="00A2301C"/>
    <w:rsid w:val="00A23633"/>
    <w:rsid w:val="00A236F7"/>
    <w:rsid w:val="00A237AB"/>
    <w:rsid w:val="00A23B68"/>
    <w:rsid w:val="00A23D73"/>
    <w:rsid w:val="00A23E43"/>
    <w:rsid w:val="00A23FB1"/>
    <w:rsid w:val="00A24958"/>
    <w:rsid w:val="00A24BFA"/>
    <w:rsid w:val="00A24C62"/>
    <w:rsid w:val="00A24DB2"/>
    <w:rsid w:val="00A24E02"/>
    <w:rsid w:val="00A24EBD"/>
    <w:rsid w:val="00A251F8"/>
    <w:rsid w:val="00A25229"/>
    <w:rsid w:val="00A2526F"/>
    <w:rsid w:val="00A252C9"/>
    <w:rsid w:val="00A25568"/>
    <w:rsid w:val="00A256E2"/>
    <w:rsid w:val="00A26166"/>
    <w:rsid w:val="00A26170"/>
    <w:rsid w:val="00A26634"/>
    <w:rsid w:val="00A26848"/>
    <w:rsid w:val="00A269B7"/>
    <w:rsid w:val="00A273EE"/>
    <w:rsid w:val="00A273FD"/>
    <w:rsid w:val="00A30059"/>
    <w:rsid w:val="00A304AA"/>
    <w:rsid w:val="00A3050C"/>
    <w:rsid w:val="00A30937"/>
    <w:rsid w:val="00A30C3E"/>
    <w:rsid w:val="00A30CF8"/>
    <w:rsid w:val="00A31241"/>
    <w:rsid w:val="00A314DB"/>
    <w:rsid w:val="00A31992"/>
    <w:rsid w:val="00A3248C"/>
    <w:rsid w:val="00A3270E"/>
    <w:rsid w:val="00A327AE"/>
    <w:rsid w:val="00A3297C"/>
    <w:rsid w:val="00A32C1E"/>
    <w:rsid w:val="00A32E3A"/>
    <w:rsid w:val="00A33078"/>
    <w:rsid w:val="00A330CE"/>
    <w:rsid w:val="00A332B3"/>
    <w:rsid w:val="00A335E7"/>
    <w:rsid w:val="00A339CA"/>
    <w:rsid w:val="00A3409B"/>
    <w:rsid w:val="00A34453"/>
    <w:rsid w:val="00A34499"/>
    <w:rsid w:val="00A344FB"/>
    <w:rsid w:val="00A34751"/>
    <w:rsid w:val="00A354AC"/>
    <w:rsid w:val="00A354F9"/>
    <w:rsid w:val="00A35768"/>
    <w:rsid w:val="00A35F48"/>
    <w:rsid w:val="00A35FC8"/>
    <w:rsid w:val="00A361AA"/>
    <w:rsid w:val="00A3638E"/>
    <w:rsid w:val="00A3670D"/>
    <w:rsid w:val="00A367E6"/>
    <w:rsid w:val="00A36A9E"/>
    <w:rsid w:val="00A36B0A"/>
    <w:rsid w:val="00A36F71"/>
    <w:rsid w:val="00A36FE4"/>
    <w:rsid w:val="00A36FFE"/>
    <w:rsid w:val="00A37001"/>
    <w:rsid w:val="00A3707F"/>
    <w:rsid w:val="00A37FD9"/>
    <w:rsid w:val="00A406CB"/>
    <w:rsid w:val="00A407D4"/>
    <w:rsid w:val="00A407F1"/>
    <w:rsid w:val="00A40C2B"/>
    <w:rsid w:val="00A40C7E"/>
    <w:rsid w:val="00A4107F"/>
    <w:rsid w:val="00A41162"/>
    <w:rsid w:val="00A4129F"/>
    <w:rsid w:val="00A413B9"/>
    <w:rsid w:val="00A41D41"/>
    <w:rsid w:val="00A4201B"/>
    <w:rsid w:val="00A420D5"/>
    <w:rsid w:val="00A4214B"/>
    <w:rsid w:val="00A42A3D"/>
    <w:rsid w:val="00A42EA4"/>
    <w:rsid w:val="00A42F47"/>
    <w:rsid w:val="00A4332F"/>
    <w:rsid w:val="00A434C6"/>
    <w:rsid w:val="00A43547"/>
    <w:rsid w:val="00A437D5"/>
    <w:rsid w:val="00A43CF1"/>
    <w:rsid w:val="00A43D38"/>
    <w:rsid w:val="00A4400E"/>
    <w:rsid w:val="00A4408B"/>
    <w:rsid w:val="00A4459D"/>
    <w:rsid w:val="00A4492E"/>
    <w:rsid w:val="00A449A6"/>
    <w:rsid w:val="00A44C42"/>
    <w:rsid w:val="00A451D5"/>
    <w:rsid w:val="00A45345"/>
    <w:rsid w:val="00A454DC"/>
    <w:rsid w:val="00A4557A"/>
    <w:rsid w:val="00A45BA3"/>
    <w:rsid w:val="00A46011"/>
    <w:rsid w:val="00A4642F"/>
    <w:rsid w:val="00A46F64"/>
    <w:rsid w:val="00A47117"/>
    <w:rsid w:val="00A47904"/>
    <w:rsid w:val="00A4792D"/>
    <w:rsid w:val="00A50089"/>
    <w:rsid w:val="00A503A5"/>
    <w:rsid w:val="00A5068A"/>
    <w:rsid w:val="00A506D0"/>
    <w:rsid w:val="00A50DEC"/>
    <w:rsid w:val="00A5159D"/>
    <w:rsid w:val="00A519B5"/>
    <w:rsid w:val="00A51E1D"/>
    <w:rsid w:val="00A52381"/>
    <w:rsid w:val="00A52846"/>
    <w:rsid w:val="00A52EF9"/>
    <w:rsid w:val="00A52F55"/>
    <w:rsid w:val="00A53E69"/>
    <w:rsid w:val="00A53F04"/>
    <w:rsid w:val="00A544AE"/>
    <w:rsid w:val="00A55389"/>
    <w:rsid w:val="00A55512"/>
    <w:rsid w:val="00A55F0E"/>
    <w:rsid w:val="00A55F1D"/>
    <w:rsid w:val="00A56248"/>
    <w:rsid w:val="00A563F5"/>
    <w:rsid w:val="00A5676F"/>
    <w:rsid w:val="00A56913"/>
    <w:rsid w:val="00A56AB5"/>
    <w:rsid w:val="00A56E3F"/>
    <w:rsid w:val="00A56E76"/>
    <w:rsid w:val="00A56F27"/>
    <w:rsid w:val="00A57341"/>
    <w:rsid w:val="00A5775D"/>
    <w:rsid w:val="00A5781D"/>
    <w:rsid w:val="00A5786E"/>
    <w:rsid w:val="00A579A3"/>
    <w:rsid w:val="00A57B15"/>
    <w:rsid w:val="00A57B65"/>
    <w:rsid w:val="00A57C06"/>
    <w:rsid w:val="00A57F33"/>
    <w:rsid w:val="00A60126"/>
    <w:rsid w:val="00A60244"/>
    <w:rsid w:val="00A60499"/>
    <w:rsid w:val="00A6074F"/>
    <w:rsid w:val="00A60BC0"/>
    <w:rsid w:val="00A61002"/>
    <w:rsid w:val="00A61089"/>
    <w:rsid w:val="00A61182"/>
    <w:rsid w:val="00A61196"/>
    <w:rsid w:val="00A611FB"/>
    <w:rsid w:val="00A6123C"/>
    <w:rsid w:val="00A61359"/>
    <w:rsid w:val="00A61DB0"/>
    <w:rsid w:val="00A62723"/>
    <w:rsid w:val="00A6273D"/>
    <w:rsid w:val="00A631F0"/>
    <w:rsid w:val="00A6329E"/>
    <w:rsid w:val="00A6353D"/>
    <w:rsid w:val="00A636D5"/>
    <w:rsid w:val="00A637B4"/>
    <w:rsid w:val="00A641F7"/>
    <w:rsid w:val="00A64401"/>
    <w:rsid w:val="00A64417"/>
    <w:rsid w:val="00A645FB"/>
    <w:rsid w:val="00A646CA"/>
    <w:rsid w:val="00A647B4"/>
    <w:rsid w:val="00A64825"/>
    <w:rsid w:val="00A6485F"/>
    <w:rsid w:val="00A64A0A"/>
    <w:rsid w:val="00A650F2"/>
    <w:rsid w:val="00A6510E"/>
    <w:rsid w:val="00A652B4"/>
    <w:rsid w:val="00A658A2"/>
    <w:rsid w:val="00A659A2"/>
    <w:rsid w:val="00A65D37"/>
    <w:rsid w:val="00A65D78"/>
    <w:rsid w:val="00A65D9B"/>
    <w:rsid w:val="00A66201"/>
    <w:rsid w:val="00A6638B"/>
    <w:rsid w:val="00A663EC"/>
    <w:rsid w:val="00A664BC"/>
    <w:rsid w:val="00A66A4A"/>
    <w:rsid w:val="00A66CA7"/>
    <w:rsid w:val="00A66E4E"/>
    <w:rsid w:val="00A673E4"/>
    <w:rsid w:val="00A675D5"/>
    <w:rsid w:val="00A67685"/>
    <w:rsid w:val="00A676AF"/>
    <w:rsid w:val="00A67A9E"/>
    <w:rsid w:val="00A67B8A"/>
    <w:rsid w:val="00A67C57"/>
    <w:rsid w:val="00A67D73"/>
    <w:rsid w:val="00A701C5"/>
    <w:rsid w:val="00A708A7"/>
    <w:rsid w:val="00A7090E"/>
    <w:rsid w:val="00A70A0D"/>
    <w:rsid w:val="00A70A7E"/>
    <w:rsid w:val="00A70C2D"/>
    <w:rsid w:val="00A71082"/>
    <w:rsid w:val="00A71138"/>
    <w:rsid w:val="00A7128A"/>
    <w:rsid w:val="00A71866"/>
    <w:rsid w:val="00A723D7"/>
    <w:rsid w:val="00A7242D"/>
    <w:rsid w:val="00A72458"/>
    <w:rsid w:val="00A7248A"/>
    <w:rsid w:val="00A726F7"/>
    <w:rsid w:val="00A72C98"/>
    <w:rsid w:val="00A736E2"/>
    <w:rsid w:val="00A7387D"/>
    <w:rsid w:val="00A73A73"/>
    <w:rsid w:val="00A74199"/>
    <w:rsid w:val="00A7444B"/>
    <w:rsid w:val="00A74621"/>
    <w:rsid w:val="00A7481D"/>
    <w:rsid w:val="00A74A62"/>
    <w:rsid w:val="00A74CDA"/>
    <w:rsid w:val="00A74E22"/>
    <w:rsid w:val="00A7519A"/>
    <w:rsid w:val="00A75837"/>
    <w:rsid w:val="00A75956"/>
    <w:rsid w:val="00A75CFF"/>
    <w:rsid w:val="00A7624E"/>
    <w:rsid w:val="00A76A42"/>
    <w:rsid w:val="00A76DD2"/>
    <w:rsid w:val="00A77773"/>
    <w:rsid w:val="00A77839"/>
    <w:rsid w:val="00A77A65"/>
    <w:rsid w:val="00A77C39"/>
    <w:rsid w:val="00A77C50"/>
    <w:rsid w:val="00A77C87"/>
    <w:rsid w:val="00A800A6"/>
    <w:rsid w:val="00A800B3"/>
    <w:rsid w:val="00A80110"/>
    <w:rsid w:val="00A80368"/>
    <w:rsid w:val="00A80528"/>
    <w:rsid w:val="00A80981"/>
    <w:rsid w:val="00A80B0A"/>
    <w:rsid w:val="00A80F0D"/>
    <w:rsid w:val="00A8145A"/>
    <w:rsid w:val="00A8159E"/>
    <w:rsid w:val="00A81744"/>
    <w:rsid w:val="00A81749"/>
    <w:rsid w:val="00A81DC9"/>
    <w:rsid w:val="00A82213"/>
    <w:rsid w:val="00A8242D"/>
    <w:rsid w:val="00A8254C"/>
    <w:rsid w:val="00A8261C"/>
    <w:rsid w:val="00A82A86"/>
    <w:rsid w:val="00A8322E"/>
    <w:rsid w:val="00A8368C"/>
    <w:rsid w:val="00A83FB0"/>
    <w:rsid w:val="00A84009"/>
    <w:rsid w:val="00A84170"/>
    <w:rsid w:val="00A8433E"/>
    <w:rsid w:val="00A84480"/>
    <w:rsid w:val="00A84524"/>
    <w:rsid w:val="00A849A0"/>
    <w:rsid w:val="00A84A14"/>
    <w:rsid w:val="00A84B4C"/>
    <w:rsid w:val="00A84BFC"/>
    <w:rsid w:val="00A84F49"/>
    <w:rsid w:val="00A8571A"/>
    <w:rsid w:val="00A8581D"/>
    <w:rsid w:val="00A85B43"/>
    <w:rsid w:val="00A85DFD"/>
    <w:rsid w:val="00A860C0"/>
    <w:rsid w:val="00A866B4"/>
    <w:rsid w:val="00A86CE8"/>
    <w:rsid w:val="00A86EED"/>
    <w:rsid w:val="00A86FE1"/>
    <w:rsid w:val="00A86FFF"/>
    <w:rsid w:val="00A870C0"/>
    <w:rsid w:val="00A87207"/>
    <w:rsid w:val="00A87655"/>
    <w:rsid w:val="00A877EC"/>
    <w:rsid w:val="00A87E1E"/>
    <w:rsid w:val="00A87F8E"/>
    <w:rsid w:val="00A87FE3"/>
    <w:rsid w:val="00A904CF"/>
    <w:rsid w:val="00A90E6D"/>
    <w:rsid w:val="00A91718"/>
    <w:rsid w:val="00A9180C"/>
    <w:rsid w:val="00A91D96"/>
    <w:rsid w:val="00A922D5"/>
    <w:rsid w:val="00A9264E"/>
    <w:rsid w:val="00A927CF"/>
    <w:rsid w:val="00A92915"/>
    <w:rsid w:val="00A9310A"/>
    <w:rsid w:val="00A93134"/>
    <w:rsid w:val="00A93466"/>
    <w:rsid w:val="00A934F2"/>
    <w:rsid w:val="00A93EEC"/>
    <w:rsid w:val="00A93FEC"/>
    <w:rsid w:val="00A9407D"/>
    <w:rsid w:val="00A94C60"/>
    <w:rsid w:val="00A94E85"/>
    <w:rsid w:val="00A9529E"/>
    <w:rsid w:val="00A9555D"/>
    <w:rsid w:val="00A95885"/>
    <w:rsid w:val="00A959ED"/>
    <w:rsid w:val="00A95D2B"/>
    <w:rsid w:val="00A95FB4"/>
    <w:rsid w:val="00A96067"/>
    <w:rsid w:val="00A96363"/>
    <w:rsid w:val="00A96493"/>
    <w:rsid w:val="00A9674B"/>
    <w:rsid w:val="00A96792"/>
    <w:rsid w:val="00A9684F"/>
    <w:rsid w:val="00A96ECA"/>
    <w:rsid w:val="00A96EF9"/>
    <w:rsid w:val="00A9708A"/>
    <w:rsid w:val="00A97363"/>
    <w:rsid w:val="00A973A1"/>
    <w:rsid w:val="00A97412"/>
    <w:rsid w:val="00A975E1"/>
    <w:rsid w:val="00A97606"/>
    <w:rsid w:val="00AA03B9"/>
    <w:rsid w:val="00AA05FF"/>
    <w:rsid w:val="00AA0845"/>
    <w:rsid w:val="00AA0A4A"/>
    <w:rsid w:val="00AA0A65"/>
    <w:rsid w:val="00AA0AC5"/>
    <w:rsid w:val="00AA0D82"/>
    <w:rsid w:val="00AA0DE7"/>
    <w:rsid w:val="00AA0FFD"/>
    <w:rsid w:val="00AA1270"/>
    <w:rsid w:val="00AA2037"/>
    <w:rsid w:val="00AA22AD"/>
    <w:rsid w:val="00AA23C9"/>
    <w:rsid w:val="00AA30F9"/>
    <w:rsid w:val="00AA318D"/>
    <w:rsid w:val="00AA32DA"/>
    <w:rsid w:val="00AA33CE"/>
    <w:rsid w:val="00AA375C"/>
    <w:rsid w:val="00AA469A"/>
    <w:rsid w:val="00AA473B"/>
    <w:rsid w:val="00AA486F"/>
    <w:rsid w:val="00AA562D"/>
    <w:rsid w:val="00AA5D43"/>
    <w:rsid w:val="00AA63FF"/>
    <w:rsid w:val="00AA67A3"/>
    <w:rsid w:val="00AA7015"/>
    <w:rsid w:val="00AA736A"/>
    <w:rsid w:val="00AA7C7C"/>
    <w:rsid w:val="00AA7DCE"/>
    <w:rsid w:val="00AA7ED1"/>
    <w:rsid w:val="00AA7F37"/>
    <w:rsid w:val="00AB02FA"/>
    <w:rsid w:val="00AB14B1"/>
    <w:rsid w:val="00AB1C6C"/>
    <w:rsid w:val="00AB20BA"/>
    <w:rsid w:val="00AB23A6"/>
    <w:rsid w:val="00AB2E20"/>
    <w:rsid w:val="00AB2E27"/>
    <w:rsid w:val="00AB307A"/>
    <w:rsid w:val="00AB34DE"/>
    <w:rsid w:val="00AB42C7"/>
    <w:rsid w:val="00AB44C6"/>
    <w:rsid w:val="00AB4534"/>
    <w:rsid w:val="00AB4C74"/>
    <w:rsid w:val="00AB4E18"/>
    <w:rsid w:val="00AB4F98"/>
    <w:rsid w:val="00AB50C6"/>
    <w:rsid w:val="00AB5426"/>
    <w:rsid w:val="00AB5818"/>
    <w:rsid w:val="00AB5B3A"/>
    <w:rsid w:val="00AB5C92"/>
    <w:rsid w:val="00AB5DB3"/>
    <w:rsid w:val="00AB5DB6"/>
    <w:rsid w:val="00AB60BB"/>
    <w:rsid w:val="00AB634E"/>
    <w:rsid w:val="00AB64AE"/>
    <w:rsid w:val="00AB67C5"/>
    <w:rsid w:val="00AB69BB"/>
    <w:rsid w:val="00AB72E1"/>
    <w:rsid w:val="00AB75D2"/>
    <w:rsid w:val="00AB7669"/>
    <w:rsid w:val="00AB7B5A"/>
    <w:rsid w:val="00AB7D8B"/>
    <w:rsid w:val="00AB7FD1"/>
    <w:rsid w:val="00AC0031"/>
    <w:rsid w:val="00AC03B2"/>
    <w:rsid w:val="00AC055C"/>
    <w:rsid w:val="00AC0FE4"/>
    <w:rsid w:val="00AC1282"/>
    <w:rsid w:val="00AC16AD"/>
    <w:rsid w:val="00AC1A83"/>
    <w:rsid w:val="00AC1B1D"/>
    <w:rsid w:val="00AC20B9"/>
    <w:rsid w:val="00AC27D8"/>
    <w:rsid w:val="00AC2C2C"/>
    <w:rsid w:val="00AC2D19"/>
    <w:rsid w:val="00AC301A"/>
    <w:rsid w:val="00AC3D4E"/>
    <w:rsid w:val="00AC3E41"/>
    <w:rsid w:val="00AC40ED"/>
    <w:rsid w:val="00AC4175"/>
    <w:rsid w:val="00AC4268"/>
    <w:rsid w:val="00AC4518"/>
    <w:rsid w:val="00AC4631"/>
    <w:rsid w:val="00AC468B"/>
    <w:rsid w:val="00AC4899"/>
    <w:rsid w:val="00AC4DE1"/>
    <w:rsid w:val="00AC5594"/>
    <w:rsid w:val="00AC574B"/>
    <w:rsid w:val="00AC58A3"/>
    <w:rsid w:val="00AC593F"/>
    <w:rsid w:val="00AC59E5"/>
    <w:rsid w:val="00AC5AA3"/>
    <w:rsid w:val="00AC5DE5"/>
    <w:rsid w:val="00AC5DFD"/>
    <w:rsid w:val="00AC60CE"/>
    <w:rsid w:val="00AC63C2"/>
    <w:rsid w:val="00AC63F5"/>
    <w:rsid w:val="00AC6528"/>
    <w:rsid w:val="00AC6597"/>
    <w:rsid w:val="00AC66C1"/>
    <w:rsid w:val="00AC6F13"/>
    <w:rsid w:val="00AC6F55"/>
    <w:rsid w:val="00AC729C"/>
    <w:rsid w:val="00AC73AE"/>
    <w:rsid w:val="00AC74BF"/>
    <w:rsid w:val="00AC75BF"/>
    <w:rsid w:val="00AC783F"/>
    <w:rsid w:val="00AC79CA"/>
    <w:rsid w:val="00AC7C5B"/>
    <w:rsid w:val="00AD013F"/>
    <w:rsid w:val="00AD076A"/>
    <w:rsid w:val="00AD08F6"/>
    <w:rsid w:val="00AD0C06"/>
    <w:rsid w:val="00AD0C69"/>
    <w:rsid w:val="00AD0D4F"/>
    <w:rsid w:val="00AD0D80"/>
    <w:rsid w:val="00AD11B8"/>
    <w:rsid w:val="00AD1F2E"/>
    <w:rsid w:val="00AD2344"/>
    <w:rsid w:val="00AD23A7"/>
    <w:rsid w:val="00AD2BA7"/>
    <w:rsid w:val="00AD2FDD"/>
    <w:rsid w:val="00AD2FF2"/>
    <w:rsid w:val="00AD35AE"/>
    <w:rsid w:val="00AD3B73"/>
    <w:rsid w:val="00AD4522"/>
    <w:rsid w:val="00AD4D7B"/>
    <w:rsid w:val="00AD52E4"/>
    <w:rsid w:val="00AD54DE"/>
    <w:rsid w:val="00AD595A"/>
    <w:rsid w:val="00AD5991"/>
    <w:rsid w:val="00AD5A9A"/>
    <w:rsid w:val="00AD5ABB"/>
    <w:rsid w:val="00AD5C98"/>
    <w:rsid w:val="00AD5D69"/>
    <w:rsid w:val="00AD5E09"/>
    <w:rsid w:val="00AD5FCE"/>
    <w:rsid w:val="00AD61CD"/>
    <w:rsid w:val="00AD6657"/>
    <w:rsid w:val="00AD6E88"/>
    <w:rsid w:val="00AD728A"/>
    <w:rsid w:val="00AD7587"/>
    <w:rsid w:val="00AD798E"/>
    <w:rsid w:val="00AD7B8F"/>
    <w:rsid w:val="00AD7D45"/>
    <w:rsid w:val="00AD7E9B"/>
    <w:rsid w:val="00AD7F10"/>
    <w:rsid w:val="00AD7F72"/>
    <w:rsid w:val="00AE00B9"/>
    <w:rsid w:val="00AE0143"/>
    <w:rsid w:val="00AE017E"/>
    <w:rsid w:val="00AE04F4"/>
    <w:rsid w:val="00AE0562"/>
    <w:rsid w:val="00AE05C9"/>
    <w:rsid w:val="00AE1731"/>
    <w:rsid w:val="00AE1C19"/>
    <w:rsid w:val="00AE20E1"/>
    <w:rsid w:val="00AE2CBE"/>
    <w:rsid w:val="00AE2DCD"/>
    <w:rsid w:val="00AE2E5B"/>
    <w:rsid w:val="00AE2F48"/>
    <w:rsid w:val="00AE2FBB"/>
    <w:rsid w:val="00AE3405"/>
    <w:rsid w:val="00AE3874"/>
    <w:rsid w:val="00AE3DB8"/>
    <w:rsid w:val="00AE40D8"/>
    <w:rsid w:val="00AE414D"/>
    <w:rsid w:val="00AE419D"/>
    <w:rsid w:val="00AE448C"/>
    <w:rsid w:val="00AE4AD5"/>
    <w:rsid w:val="00AE4ED4"/>
    <w:rsid w:val="00AE5450"/>
    <w:rsid w:val="00AE5865"/>
    <w:rsid w:val="00AE5B14"/>
    <w:rsid w:val="00AE61F3"/>
    <w:rsid w:val="00AE6350"/>
    <w:rsid w:val="00AE6A7D"/>
    <w:rsid w:val="00AE6C1C"/>
    <w:rsid w:val="00AE6C3A"/>
    <w:rsid w:val="00AE6CF6"/>
    <w:rsid w:val="00AE6E13"/>
    <w:rsid w:val="00AE6F48"/>
    <w:rsid w:val="00AE722C"/>
    <w:rsid w:val="00AE7360"/>
    <w:rsid w:val="00AE779D"/>
    <w:rsid w:val="00AE7B4B"/>
    <w:rsid w:val="00AE7D95"/>
    <w:rsid w:val="00AF01BA"/>
    <w:rsid w:val="00AF0B87"/>
    <w:rsid w:val="00AF0E5B"/>
    <w:rsid w:val="00AF0E66"/>
    <w:rsid w:val="00AF0E70"/>
    <w:rsid w:val="00AF0EB2"/>
    <w:rsid w:val="00AF13F3"/>
    <w:rsid w:val="00AF1814"/>
    <w:rsid w:val="00AF18A9"/>
    <w:rsid w:val="00AF1BD1"/>
    <w:rsid w:val="00AF1FFC"/>
    <w:rsid w:val="00AF21E8"/>
    <w:rsid w:val="00AF2570"/>
    <w:rsid w:val="00AF2700"/>
    <w:rsid w:val="00AF272F"/>
    <w:rsid w:val="00AF2DA4"/>
    <w:rsid w:val="00AF3274"/>
    <w:rsid w:val="00AF3495"/>
    <w:rsid w:val="00AF3683"/>
    <w:rsid w:val="00AF431B"/>
    <w:rsid w:val="00AF43FC"/>
    <w:rsid w:val="00AF4A1E"/>
    <w:rsid w:val="00AF4AC6"/>
    <w:rsid w:val="00AF4BC9"/>
    <w:rsid w:val="00AF4C3C"/>
    <w:rsid w:val="00AF4CE3"/>
    <w:rsid w:val="00AF5273"/>
    <w:rsid w:val="00AF5586"/>
    <w:rsid w:val="00AF560A"/>
    <w:rsid w:val="00AF56DE"/>
    <w:rsid w:val="00AF5BC1"/>
    <w:rsid w:val="00AF5F6F"/>
    <w:rsid w:val="00AF60F4"/>
    <w:rsid w:val="00AF61BE"/>
    <w:rsid w:val="00AF6396"/>
    <w:rsid w:val="00AF6417"/>
    <w:rsid w:val="00AF6536"/>
    <w:rsid w:val="00AF6AE2"/>
    <w:rsid w:val="00AF6C80"/>
    <w:rsid w:val="00AF7132"/>
    <w:rsid w:val="00AF750E"/>
    <w:rsid w:val="00AF762B"/>
    <w:rsid w:val="00AF7776"/>
    <w:rsid w:val="00AF7B3A"/>
    <w:rsid w:val="00B000D1"/>
    <w:rsid w:val="00B00310"/>
    <w:rsid w:val="00B00720"/>
    <w:rsid w:val="00B007EB"/>
    <w:rsid w:val="00B0088A"/>
    <w:rsid w:val="00B00A00"/>
    <w:rsid w:val="00B00A53"/>
    <w:rsid w:val="00B00A82"/>
    <w:rsid w:val="00B012F0"/>
    <w:rsid w:val="00B016D1"/>
    <w:rsid w:val="00B019C0"/>
    <w:rsid w:val="00B01A1A"/>
    <w:rsid w:val="00B02535"/>
    <w:rsid w:val="00B02F68"/>
    <w:rsid w:val="00B03588"/>
    <w:rsid w:val="00B03C22"/>
    <w:rsid w:val="00B04431"/>
    <w:rsid w:val="00B046E3"/>
    <w:rsid w:val="00B0532E"/>
    <w:rsid w:val="00B05468"/>
    <w:rsid w:val="00B059F6"/>
    <w:rsid w:val="00B05D86"/>
    <w:rsid w:val="00B05DA7"/>
    <w:rsid w:val="00B05F99"/>
    <w:rsid w:val="00B06679"/>
    <w:rsid w:val="00B06B09"/>
    <w:rsid w:val="00B06E6C"/>
    <w:rsid w:val="00B0785E"/>
    <w:rsid w:val="00B07D6E"/>
    <w:rsid w:val="00B105B8"/>
    <w:rsid w:val="00B107AA"/>
    <w:rsid w:val="00B10C15"/>
    <w:rsid w:val="00B11992"/>
    <w:rsid w:val="00B11E1D"/>
    <w:rsid w:val="00B12125"/>
    <w:rsid w:val="00B124A7"/>
    <w:rsid w:val="00B1272F"/>
    <w:rsid w:val="00B13235"/>
    <w:rsid w:val="00B1342F"/>
    <w:rsid w:val="00B13544"/>
    <w:rsid w:val="00B137DA"/>
    <w:rsid w:val="00B147E5"/>
    <w:rsid w:val="00B14AE0"/>
    <w:rsid w:val="00B14CA3"/>
    <w:rsid w:val="00B14D03"/>
    <w:rsid w:val="00B152E5"/>
    <w:rsid w:val="00B15545"/>
    <w:rsid w:val="00B15989"/>
    <w:rsid w:val="00B15FEE"/>
    <w:rsid w:val="00B163D8"/>
    <w:rsid w:val="00B1645F"/>
    <w:rsid w:val="00B164B7"/>
    <w:rsid w:val="00B1662F"/>
    <w:rsid w:val="00B16A79"/>
    <w:rsid w:val="00B16C4C"/>
    <w:rsid w:val="00B16E2B"/>
    <w:rsid w:val="00B16E73"/>
    <w:rsid w:val="00B1739B"/>
    <w:rsid w:val="00B1765B"/>
    <w:rsid w:val="00B17681"/>
    <w:rsid w:val="00B17748"/>
    <w:rsid w:val="00B1788E"/>
    <w:rsid w:val="00B200FF"/>
    <w:rsid w:val="00B2018A"/>
    <w:rsid w:val="00B2030F"/>
    <w:rsid w:val="00B20428"/>
    <w:rsid w:val="00B20701"/>
    <w:rsid w:val="00B20896"/>
    <w:rsid w:val="00B20C0E"/>
    <w:rsid w:val="00B20C72"/>
    <w:rsid w:val="00B2109E"/>
    <w:rsid w:val="00B21480"/>
    <w:rsid w:val="00B21506"/>
    <w:rsid w:val="00B215AF"/>
    <w:rsid w:val="00B2166F"/>
    <w:rsid w:val="00B21B17"/>
    <w:rsid w:val="00B21C37"/>
    <w:rsid w:val="00B21FA1"/>
    <w:rsid w:val="00B22661"/>
    <w:rsid w:val="00B228BD"/>
    <w:rsid w:val="00B22B8B"/>
    <w:rsid w:val="00B22D0D"/>
    <w:rsid w:val="00B23111"/>
    <w:rsid w:val="00B232EF"/>
    <w:rsid w:val="00B233E0"/>
    <w:rsid w:val="00B23635"/>
    <w:rsid w:val="00B236F1"/>
    <w:rsid w:val="00B2390A"/>
    <w:rsid w:val="00B23AE7"/>
    <w:rsid w:val="00B23C96"/>
    <w:rsid w:val="00B23F08"/>
    <w:rsid w:val="00B24085"/>
    <w:rsid w:val="00B24207"/>
    <w:rsid w:val="00B2429A"/>
    <w:rsid w:val="00B2447E"/>
    <w:rsid w:val="00B245DE"/>
    <w:rsid w:val="00B2463E"/>
    <w:rsid w:val="00B24818"/>
    <w:rsid w:val="00B24EDF"/>
    <w:rsid w:val="00B252A0"/>
    <w:rsid w:val="00B25841"/>
    <w:rsid w:val="00B2596F"/>
    <w:rsid w:val="00B25D1D"/>
    <w:rsid w:val="00B2674F"/>
    <w:rsid w:val="00B269CD"/>
    <w:rsid w:val="00B27221"/>
    <w:rsid w:val="00B275A0"/>
    <w:rsid w:val="00B2798F"/>
    <w:rsid w:val="00B279B3"/>
    <w:rsid w:val="00B27AE8"/>
    <w:rsid w:val="00B27F9C"/>
    <w:rsid w:val="00B304FF"/>
    <w:rsid w:val="00B3067A"/>
    <w:rsid w:val="00B30A4C"/>
    <w:rsid w:val="00B30B6D"/>
    <w:rsid w:val="00B31055"/>
    <w:rsid w:val="00B311F5"/>
    <w:rsid w:val="00B31F59"/>
    <w:rsid w:val="00B32207"/>
    <w:rsid w:val="00B32519"/>
    <w:rsid w:val="00B329AE"/>
    <w:rsid w:val="00B332CA"/>
    <w:rsid w:val="00B339A2"/>
    <w:rsid w:val="00B33D4A"/>
    <w:rsid w:val="00B3422F"/>
    <w:rsid w:val="00B34420"/>
    <w:rsid w:val="00B34A04"/>
    <w:rsid w:val="00B34A08"/>
    <w:rsid w:val="00B34BF9"/>
    <w:rsid w:val="00B34E5A"/>
    <w:rsid w:val="00B34EED"/>
    <w:rsid w:val="00B35280"/>
    <w:rsid w:val="00B352F3"/>
    <w:rsid w:val="00B35422"/>
    <w:rsid w:val="00B3544C"/>
    <w:rsid w:val="00B357E0"/>
    <w:rsid w:val="00B35993"/>
    <w:rsid w:val="00B3599A"/>
    <w:rsid w:val="00B359E0"/>
    <w:rsid w:val="00B35B5F"/>
    <w:rsid w:val="00B35BB0"/>
    <w:rsid w:val="00B35DFF"/>
    <w:rsid w:val="00B35FBB"/>
    <w:rsid w:val="00B36526"/>
    <w:rsid w:val="00B365DD"/>
    <w:rsid w:val="00B36615"/>
    <w:rsid w:val="00B36737"/>
    <w:rsid w:val="00B36859"/>
    <w:rsid w:val="00B36B94"/>
    <w:rsid w:val="00B36BEA"/>
    <w:rsid w:val="00B3721E"/>
    <w:rsid w:val="00B372C3"/>
    <w:rsid w:val="00B37412"/>
    <w:rsid w:val="00B3746F"/>
    <w:rsid w:val="00B37768"/>
    <w:rsid w:val="00B379D8"/>
    <w:rsid w:val="00B37CA9"/>
    <w:rsid w:val="00B37D60"/>
    <w:rsid w:val="00B4027C"/>
    <w:rsid w:val="00B40364"/>
    <w:rsid w:val="00B403BC"/>
    <w:rsid w:val="00B40557"/>
    <w:rsid w:val="00B407A2"/>
    <w:rsid w:val="00B4094F"/>
    <w:rsid w:val="00B40A7D"/>
    <w:rsid w:val="00B40BDB"/>
    <w:rsid w:val="00B40BF3"/>
    <w:rsid w:val="00B40F15"/>
    <w:rsid w:val="00B41093"/>
    <w:rsid w:val="00B41124"/>
    <w:rsid w:val="00B41530"/>
    <w:rsid w:val="00B419BF"/>
    <w:rsid w:val="00B41A00"/>
    <w:rsid w:val="00B41EB3"/>
    <w:rsid w:val="00B42737"/>
    <w:rsid w:val="00B4283D"/>
    <w:rsid w:val="00B429F0"/>
    <w:rsid w:val="00B42A62"/>
    <w:rsid w:val="00B42B2A"/>
    <w:rsid w:val="00B42B8A"/>
    <w:rsid w:val="00B430BC"/>
    <w:rsid w:val="00B43744"/>
    <w:rsid w:val="00B43D51"/>
    <w:rsid w:val="00B440B6"/>
    <w:rsid w:val="00B44809"/>
    <w:rsid w:val="00B44901"/>
    <w:rsid w:val="00B44952"/>
    <w:rsid w:val="00B4534D"/>
    <w:rsid w:val="00B45853"/>
    <w:rsid w:val="00B45E3C"/>
    <w:rsid w:val="00B46050"/>
    <w:rsid w:val="00B460D9"/>
    <w:rsid w:val="00B462DD"/>
    <w:rsid w:val="00B46824"/>
    <w:rsid w:val="00B46A64"/>
    <w:rsid w:val="00B46A6B"/>
    <w:rsid w:val="00B46EEC"/>
    <w:rsid w:val="00B4738D"/>
    <w:rsid w:val="00B47486"/>
    <w:rsid w:val="00B4761C"/>
    <w:rsid w:val="00B47839"/>
    <w:rsid w:val="00B47947"/>
    <w:rsid w:val="00B47E34"/>
    <w:rsid w:val="00B5003D"/>
    <w:rsid w:val="00B501F4"/>
    <w:rsid w:val="00B502B5"/>
    <w:rsid w:val="00B503A6"/>
    <w:rsid w:val="00B50558"/>
    <w:rsid w:val="00B50B45"/>
    <w:rsid w:val="00B50CB6"/>
    <w:rsid w:val="00B50D02"/>
    <w:rsid w:val="00B50E7C"/>
    <w:rsid w:val="00B5120B"/>
    <w:rsid w:val="00B51369"/>
    <w:rsid w:val="00B51696"/>
    <w:rsid w:val="00B51772"/>
    <w:rsid w:val="00B51B6B"/>
    <w:rsid w:val="00B51F13"/>
    <w:rsid w:val="00B52070"/>
    <w:rsid w:val="00B52193"/>
    <w:rsid w:val="00B52244"/>
    <w:rsid w:val="00B52987"/>
    <w:rsid w:val="00B52C09"/>
    <w:rsid w:val="00B533B8"/>
    <w:rsid w:val="00B53911"/>
    <w:rsid w:val="00B53929"/>
    <w:rsid w:val="00B539B0"/>
    <w:rsid w:val="00B539CF"/>
    <w:rsid w:val="00B53D5D"/>
    <w:rsid w:val="00B54079"/>
    <w:rsid w:val="00B5420A"/>
    <w:rsid w:val="00B54397"/>
    <w:rsid w:val="00B543B1"/>
    <w:rsid w:val="00B544F2"/>
    <w:rsid w:val="00B547CF"/>
    <w:rsid w:val="00B548A0"/>
    <w:rsid w:val="00B549AF"/>
    <w:rsid w:val="00B54E7B"/>
    <w:rsid w:val="00B54F05"/>
    <w:rsid w:val="00B55175"/>
    <w:rsid w:val="00B55486"/>
    <w:rsid w:val="00B555D2"/>
    <w:rsid w:val="00B55917"/>
    <w:rsid w:val="00B55D1A"/>
    <w:rsid w:val="00B560AA"/>
    <w:rsid w:val="00B5637A"/>
    <w:rsid w:val="00B56481"/>
    <w:rsid w:val="00B5675E"/>
    <w:rsid w:val="00B567FC"/>
    <w:rsid w:val="00B568BE"/>
    <w:rsid w:val="00B568C5"/>
    <w:rsid w:val="00B56C0F"/>
    <w:rsid w:val="00B56C4B"/>
    <w:rsid w:val="00B56F5D"/>
    <w:rsid w:val="00B5743A"/>
    <w:rsid w:val="00B57665"/>
    <w:rsid w:val="00B57826"/>
    <w:rsid w:val="00B578B5"/>
    <w:rsid w:val="00B57944"/>
    <w:rsid w:val="00B57EEE"/>
    <w:rsid w:val="00B60582"/>
    <w:rsid w:val="00B60610"/>
    <w:rsid w:val="00B60B9D"/>
    <w:rsid w:val="00B60BF8"/>
    <w:rsid w:val="00B60E03"/>
    <w:rsid w:val="00B61019"/>
    <w:rsid w:val="00B613C1"/>
    <w:rsid w:val="00B61608"/>
    <w:rsid w:val="00B61610"/>
    <w:rsid w:val="00B61667"/>
    <w:rsid w:val="00B617EA"/>
    <w:rsid w:val="00B6183A"/>
    <w:rsid w:val="00B6194D"/>
    <w:rsid w:val="00B61AC6"/>
    <w:rsid w:val="00B61C06"/>
    <w:rsid w:val="00B61C6E"/>
    <w:rsid w:val="00B62187"/>
    <w:rsid w:val="00B62D72"/>
    <w:rsid w:val="00B63336"/>
    <w:rsid w:val="00B636BD"/>
    <w:rsid w:val="00B63751"/>
    <w:rsid w:val="00B63A3C"/>
    <w:rsid w:val="00B63CCD"/>
    <w:rsid w:val="00B63D67"/>
    <w:rsid w:val="00B63DE5"/>
    <w:rsid w:val="00B6430C"/>
    <w:rsid w:val="00B64709"/>
    <w:rsid w:val="00B64887"/>
    <w:rsid w:val="00B64994"/>
    <w:rsid w:val="00B64AE3"/>
    <w:rsid w:val="00B64F08"/>
    <w:rsid w:val="00B656CB"/>
    <w:rsid w:val="00B65918"/>
    <w:rsid w:val="00B65950"/>
    <w:rsid w:val="00B65979"/>
    <w:rsid w:val="00B65BEF"/>
    <w:rsid w:val="00B65E68"/>
    <w:rsid w:val="00B66F3E"/>
    <w:rsid w:val="00B671F6"/>
    <w:rsid w:val="00B6749F"/>
    <w:rsid w:val="00B67639"/>
    <w:rsid w:val="00B6775E"/>
    <w:rsid w:val="00B70004"/>
    <w:rsid w:val="00B7022F"/>
    <w:rsid w:val="00B70763"/>
    <w:rsid w:val="00B70A9D"/>
    <w:rsid w:val="00B70C15"/>
    <w:rsid w:val="00B70D87"/>
    <w:rsid w:val="00B71234"/>
    <w:rsid w:val="00B71318"/>
    <w:rsid w:val="00B716BE"/>
    <w:rsid w:val="00B717D8"/>
    <w:rsid w:val="00B718CE"/>
    <w:rsid w:val="00B71A14"/>
    <w:rsid w:val="00B71A31"/>
    <w:rsid w:val="00B72009"/>
    <w:rsid w:val="00B721BD"/>
    <w:rsid w:val="00B723EE"/>
    <w:rsid w:val="00B724AE"/>
    <w:rsid w:val="00B7292B"/>
    <w:rsid w:val="00B72962"/>
    <w:rsid w:val="00B72D19"/>
    <w:rsid w:val="00B73664"/>
    <w:rsid w:val="00B73670"/>
    <w:rsid w:val="00B73799"/>
    <w:rsid w:val="00B739A9"/>
    <w:rsid w:val="00B73C2A"/>
    <w:rsid w:val="00B73CAF"/>
    <w:rsid w:val="00B74111"/>
    <w:rsid w:val="00B74258"/>
    <w:rsid w:val="00B74D04"/>
    <w:rsid w:val="00B74DA9"/>
    <w:rsid w:val="00B74F3F"/>
    <w:rsid w:val="00B75148"/>
    <w:rsid w:val="00B7555F"/>
    <w:rsid w:val="00B75649"/>
    <w:rsid w:val="00B756E9"/>
    <w:rsid w:val="00B7586A"/>
    <w:rsid w:val="00B758A0"/>
    <w:rsid w:val="00B75EB9"/>
    <w:rsid w:val="00B76143"/>
    <w:rsid w:val="00B761EF"/>
    <w:rsid w:val="00B7646E"/>
    <w:rsid w:val="00B76706"/>
    <w:rsid w:val="00B767D6"/>
    <w:rsid w:val="00B768A2"/>
    <w:rsid w:val="00B76DE6"/>
    <w:rsid w:val="00B7726D"/>
    <w:rsid w:val="00B773C6"/>
    <w:rsid w:val="00B7743D"/>
    <w:rsid w:val="00B77470"/>
    <w:rsid w:val="00B77579"/>
    <w:rsid w:val="00B778B0"/>
    <w:rsid w:val="00B77AA1"/>
    <w:rsid w:val="00B802C8"/>
    <w:rsid w:val="00B8086C"/>
    <w:rsid w:val="00B80A01"/>
    <w:rsid w:val="00B80AB1"/>
    <w:rsid w:val="00B80B8B"/>
    <w:rsid w:val="00B80D0C"/>
    <w:rsid w:val="00B80D20"/>
    <w:rsid w:val="00B80DB2"/>
    <w:rsid w:val="00B81111"/>
    <w:rsid w:val="00B8157A"/>
    <w:rsid w:val="00B817CB"/>
    <w:rsid w:val="00B81FF3"/>
    <w:rsid w:val="00B826C3"/>
    <w:rsid w:val="00B828EC"/>
    <w:rsid w:val="00B82914"/>
    <w:rsid w:val="00B829DA"/>
    <w:rsid w:val="00B8300C"/>
    <w:rsid w:val="00B8375D"/>
    <w:rsid w:val="00B8378B"/>
    <w:rsid w:val="00B8383B"/>
    <w:rsid w:val="00B83A48"/>
    <w:rsid w:val="00B8429D"/>
    <w:rsid w:val="00B84459"/>
    <w:rsid w:val="00B84731"/>
    <w:rsid w:val="00B84851"/>
    <w:rsid w:val="00B849FB"/>
    <w:rsid w:val="00B84F0A"/>
    <w:rsid w:val="00B85006"/>
    <w:rsid w:val="00B85044"/>
    <w:rsid w:val="00B85111"/>
    <w:rsid w:val="00B854D8"/>
    <w:rsid w:val="00B85950"/>
    <w:rsid w:val="00B85C78"/>
    <w:rsid w:val="00B86871"/>
    <w:rsid w:val="00B86900"/>
    <w:rsid w:val="00B86BBA"/>
    <w:rsid w:val="00B86BDF"/>
    <w:rsid w:val="00B86D43"/>
    <w:rsid w:val="00B86DC1"/>
    <w:rsid w:val="00B872B2"/>
    <w:rsid w:val="00B8737D"/>
    <w:rsid w:val="00B87469"/>
    <w:rsid w:val="00B8755F"/>
    <w:rsid w:val="00B87905"/>
    <w:rsid w:val="00B8794C"/>
    <w:rsid w:val="00B87AEE"/>
    <w:rsid w:val="00B87CDD"/>
    <w:rsid w:val="00B90654"/>
    <w:rsid w:val="00B90D29"/>
    <w:rsid w:val="00B90E2C"/>
    <w:rsid w:val="00B90EAA"/>
    <w:rsid w:val="00B91324"/>
    <w:rsid w:val="00B91847"/>
    <w:rsid w:val="00B91A36"/>
    <w:rsid w:val="00B91AB2"/>
    <w:rsid w:val="00B91B61"/>
    <w:rsid w:val="00B91FD6"/>
    <w:rsid w:val="00B9270D"/>
    <w:rsid w:val="00B92ADC"/>
    <w:rsid w:val="00B92B98"/>
    <w:rsid w:val="00B92BDA"/>
    <w:rsid w:val="00B92E66"/>
    <w:rsid w:val="00B92FBF"/>
    <w:rsid w:val="00B931C2"/>
    <w:rsid w:val="00B937DE"/>
    <w:rsid w:val="00B93FBD"/>
    <w:rsid w:val="00B940EC"/>
    <w:rsid w:val="00B94112"/>
    <w:rsid w:val="00B9446E"/>
    <w:rsid w:val="00B946D0"/>
    <w:rsid w:val="00B9475F"/>
    <w:rsid w:val="00B948C4"/>
    <w:rsid w:val="00B94AA3"/>
    <w:rsid w:val="00B94AB5"/>
    <w:rsid w:val="00B94B37"/>
    <w:rsid w:val="00B9513D"/>
    <w:rsid w:val="00B956FA"/>
    <w:rsid w:val="00B95A39"/>
    <w:rsid w:val="00B95D21"/>
    <w:rsid w:val="00B95F00"/>
    <w:rsid w:val="00B961D3"/>
    <w:rsid w:val="00B96E02"/>
    <w:rsid w:val="00B97826"/>
    <w:rsid w:val="00B97CC1"/>
    <w:rsid w:val="00BA0181"/>
    <w:rsid w:val="00BA0223"/>
    <w:rsid w:val="00BA040A"/>
    <w:rsid w:val="00BA0A4F"/>
    <w:rsid w:val="00BA0E2C"/>
    <w:rsid w:val="00BA0F81"/>
    <w:rsid w:val="00BA1217"/>
    <w:rsid w:val="00BA18AC"/>
    <w:rsid w:val="00BA1A3F"/>
    <w:rsid w:val="00BA1EA2"/>
    <w:rsid w:val="00BA1F17"/>
    <w:rsid w:val="00BA21A6"/>
    <w:rsid w:val="00BA21DF"/>
    <w:rsid w:val="00BA24FC"/>
    <w:rsid w:val="00BA2C04"/>
    <w:rsid w:val="00BA2C51"/>
    <w:rsid w:val="00BA2E2F"/>
    <w:rsid w:val="00BA2E52"/>
    <w:rsid w:val="00BA2FEC"/>
    <w:rsid w:val="00BA321E"/>
    <w:rsid w:val="00BA32DA"/>
    <w:rsid w:val="00BA35EE"/>
    <w:rsid w:val="00BA3ADC"/>
    <w:rsid w:val="00BA3D45"/>
    <w:rsid w:val="00BA3F52"/>
    <w:rsid w:val="00BA4D0D"/>
    <w:rsid w:val="00BA4E4C"/>
    <w:rsid w:val="00BA4FAB"/>
    <w:rsid w:val="00BA5695"/>
    <w:rsid w:val="00BA5CED"/>
    <w:rsid w:val="00BA621E"/>
    <w:rsid w:val="00BA62A8"/>
    <w:rsid w:val="00BA6455"/>
    <w:rsid w:val="00BA670A"/>
    <w:rsid w:val="00BA6DAB"/>
    <w:rsid w:val="00BA6FA1"/>
    <w:rsid w:val="00BA7533"/>
    <w:rsid w:val="00BA753B"/>
    <w:rsid w:val="00BA7BA6"/>
    <w:rsid w:val="00BA7CA6"/>
    <w:rsid w:val="00BA7D20"/>
    <w:rsid w:val="00BB0033"/>
    <w:rsid w:val="00BB020C"/>
    <w:rsid w:val="00BB0301"/>
    <w:rsid w:val="00BB038F"/>
    <w:rsid w:val="00BB1546"/>
    <w:rsid w:val="00BB1681"/>
    <w:rsid w:val="00BB17BD"/>
    <w:rsid w:val="00BB1997"/>
    <w:rsid w:val="00BB1CFE"/>
    <w:rsid w:val="00BB27E2"/>
    <w:rsid w:val="00BB2D70"/>
    <w:rsid w:val="00BB317D"/>
    <w:rsid w:val="00BB3497"/>
    <w:rsid w:val="00BB3629"/>
    <w:rsid w:val="00BB3792"/>
    <w:rsid w:val="00BB3928"/>
    <w:rsid w:val="00BB4C69"/>
    <w:rsid w:val="00BB4FB7"/>
    <w:rsid w:val="00BB508C"/>
    <w:rsid w:val="00BB52A3"/>
    <w:rsid w:val="00BB55C9"/>
    <w:rsid w:val="00BB5889"/>
    <w:rsid w:val="00BB595E"/>
    <w:rsid w:val="00BB5B9C"/>
    <w:rsid w:val="00BB63A2"/>
    <w:rsid w:val="00BB65F0"/>
    <w:rsid w:val="00BB689C"/>
    <w:rsid w:val="00BB68F5"/>
    <w:rsid w:val="00BB6CD0"/>
    <w:rsid w:val="00BB6D85"/>
    <w:rsid w:val="00BB76AA"/>
    <w:rsid w:val="00BB7BA9"/>
    <w:rsid w:val="00BB7CF3"/>
    <w:rsid w:val="00BB7E3B"/>
    <w:rsid w:val="00BC018A"/>
    <w:rsid w:val="00BC0597"/>
    <w:rsid w:val="00BC069B"/>
    <w:rsid w:val="00BC0759"/>
    <w:rsid w:val="00BC08F8"/>
    <w:rsid w:val="00BC0960"/>
    <w:rsid w:val="00BC0DFE"/>
    <w:rsid w:val="00BC11D6"/>
    <w:rsid w:val="00BC1D1C"/>
    <w:rsid w:val="00BC1DEE"/>
    <w:rsid w:val="00BC1DF6"/>
    <w:rsid w:val="00BC1E37"/>
    <w:rsid w:val="00BC2410"/>
    <w:rsid w:val="00BC254D"/>
    <w:rsid w:val="00BC2679"/>
    <w:rsid w:val="00BC2AFB"/>
    <w:rsid w:val="00BC2CB1"/>
    <w:rsid w:val="00BC2D09"/>
    <w:rsid w:val="00BC2DBB"/>
    <w:rsid w:val="00BC354C"/>
    <w:rsid w:val="00BC3898"/>
    <w:rsid w:val="00BC3B00"/>
    <w:rsid w:val="00BC4096"/>
    <w:rsid w:val="00BC4512"/>
    <w:rsid w:val="00BC4A79"/>
    <w:rsid w:val="00BC4FED"/>
    <w:rsid w:val="00BC518E"/>
    <w:rsid w:val="00BC52B7"/>
    <w:rsid w:val="00BC564C"/>
    <w:rsid w:val="00BC582F"/>
    <w:rsid w:val="00BC5F78"/>
    <w:rsid w:val="00BC63A8"/>
    <w:rsid w:val="00BC67D2"/>
    <w:rsid w:val="00BC6D0C"/>
    <w:rsid w:val="00BC6F7B"/>
    <w:rsid w:val="00BC71F2"/>
    <w:rsid w:val="00BC7387"/>
    <w:rsid w:val="00BC746D"/>
    <w:rsid w:val="00BC751C"/>
    <w:rsid w:val="00BC769B"/>
    <w:rsid w:val="00BC7BC2"/>
    <w:rsid w:val="00BC7D4A"/>
    <w:rsid w:val="00BD014F"/>
    <w:rsid w:val="00BD015A"/>
    <w:rsid w:val="00BD05B0"/>
    <w:rsid w:val="00BD0724"/>
    <w:rsid w:val="00BD0852"/>
    <w:rsid w:val="00BD08CA"/>
    <w:rsid w:val="00BD0C51"/>
    <w:rsid w:val="00BD0DFE"/>
    <w:rsid w:val="00BD120F"/>
    <w:rsid w:val="00BD1644"/>
    <w:rsid w:val="00BD188F"/>
    <w:rsid w:val="00BD1BCB"/>
    <w:rsid w:val="00BD1E1D"/>
    <w:rsid w:val="00BD1E87"/>
    <w:rsid w:val="00BD1EE3"/>
    <w:rsid w:val="00BD1FF1"/>
    <w:rsid w:val="00BD20D1"/>
    <w:rsid w:val="00BD2119"/>
    <w:rsid w:val="00BD22CE"/>
    <w:rsid w:val="00BD24DE"/>
    <w:rsid w:val="00BD2C7E"/>
    <w:rsid w:val="00BD2EAF"/>
    <w:rsid w:val="00BD358C"/>
    <w:rsid w:val="00BD40ED"/>
    <w:rsid w:val="00BD42AE"/>
    <w:rsid w:val="00BD4984"/>
    <w:rsid w:val="00BD4B20"/>
    <w:rsid w:val="00BD4B46"/>
    <w:rsid w:val="00BD4B83"/>
    <w:rsid w:val="00BD4FCD"/>
    <w:rsid w:val="00BD51C6"/>
    <w:rsid w:val="00BD555E"/>
    <w:rsid w:val="00BD56F5"/>
    <w:rsid w:val="00BD5A15"/>
    <w:rsid w:val="00BD5A49"/>
    <w:rsid w:val="00BD5D0E"/>
    <w:rsid w:val="00BD6312"/>
    <w:rsid w:val="00BD63DE"/>
    <w:rsid w:val="00BD6417"/>
    <w:rsid w:val="00BD65AB"/>
    <w:rsid w:val="00BD67BB"/>
    <w:rsid w:val="00BD67C9"/>
    <w:rsid w:val="00BD68D6"/>
    <w:rsid w:val="00BD6A29"/>
    <w:rsid w:val="00BD6E4F"/>
    <w:rsid w:val="00BD7610"/>
    <w:rsid w:val="00BD7629"/>
    <w:rsid w:val="00BD771D"/>
    <w:rsid w:val="00BD7D51"/>
    <w:rsid w:val="00BD7F5B"/>
    <w:rsid w:val="00BE00A0"/>
    <w:rsid w:val="00BE01CA"/>
    <w:rsid w:val="00BE0759"/>
    <w:rsid w:val="00BE08DC"/>
    <w:rsid w:val="00BE0A24"/>
    <w:rsid w:val="00BE0A8B"/>
    <w:rsid w:val="00BE0BF9"/>
    <w:rsid w:val="00BE0F52"/>
    <w:rsid w:val="00BE13D4"/>
    <w:rsid w:val="00BE1CC8"/>
    <w:rsid w:val="00BE1CF9"/>
    <w:rsid w:val="00BE211E"/>
    <w:rsid w:val="00BE21C4"/>
    <w:rsid w:val="00BE2621"/>
    <w:rsid w:val="00BE2922"/>
    <w:rsid w:val="00BE2E0F"/>
    <w:rsid w:val="00BE2EC2"/>
    <w:rsid w:val="00BE2EE3"/>
    <w:rsid w:val="00BE3426"/>
    <w:rsid w:val="00BE3900"/>
    <w:rsid w:val="00BE3D99"/>
    <w:rsid w:val="00BE4007"/>
    <w:rsid w:val="00BE553C"/>
    <w:rsid w:val="00BE5746"/>
    <w:rsid w:val="00BE58A4"/>
    <w:rsid w:val="00BE5A8D"/>
    <w:rsid w:val="00BE5B55"/>
    <w:rsid w:val="00BE5BE9"/>
    <w:rsid w:val="00BE5DD4"/>
    <w:rsid w:val="00BE60C0"/>
    <w:rsid w:val="00BE65F1"/>
    <w:rsid w:val="00BE715E"/>
    <w:rsid w:val="00BE72C9"/>
    <w:rsid w:val="00BE74C0"/>
    <w:rsid w:val="00BE74C5"/>
    <w:rsid w:val="00BE7582"/>
    <w:rsid w:val="00BE76A5"/>
    <w:rsid w:val="00BF015F"/>
    <w:rsid w:val="00BF026D"/>
    <w:rsid w:val="00BF0434"/>
    <w:rsid w:val="00BF069E"/>
    <w:rsid w:val="00BF08C6"/>
    <w:rsid w:val="00BF0CF5"/>
    <w:rsid w:val="00BF0ED0"/>
    <w:rsid w:val="00BF0F84"/>
    <w:rsid w:val="00BF1016"/>
    <w:rsid w:val="00BF13C4"/>
    <w:rsid w:val="00BF18CE"/>
    <w:rsid w:val="00BF20FF"/>
    <w:rsid w:val="00BF237B"/>
    <w:rsid w:val="00BF27DF"/>
    <w:rsid w:val="00BF2BF7"/>
    <w:rsid w:val="00BF2DE1"/>
    <w:rsid w:val="00BF3252"/>
    <w:rsid w:val="00BF35D5"/>
    <w:rsid w:val="00BF36D9"/>
    <w:rsid w:val="00BF3727"/>
    <w:rsid w:val="00BF389D"/>
    <w:rsid w:val="00BF39E3"/>
    <w:rsid w:val="00BF3C67"/>
    <w:rsid w:val="00BF3E9D"/>
    <w:rsid w:val="00BF4704"/>
    <w:rsid w:val="00BF4734"/>
    <w:rsid w:val="00BF4A20"/>
    <w:rsid w:val="00BF5895"/>
    <w:rsid w:val="00BF5DE5"/>
    <w:rsid w:val="00BF61E1"/>
    <w:rsid w:val="00BF622C"/>
    <w:rsid w:val="00BF698A"/>
    <w:rsid w:val="00BF6994"/>
    <w:rsid w:val="00BF6B65"/>
    <w:rsid w:val="00BF6FCF"/>
    <w:rsid w:val="00BF757D"/>
    <w:rsid w:val="00BF762B"/>
    <w:rsid w:val="00BF79E2"/>
    <w:rsid w:val="00BF79E5"/>
    <w:rsid w:val="00BF7EEC"/>
    <w:rsid w:val="00C0052A"/>
    <w:rsid w:val="00C00556"/>
    <w:rsid w:val="00C00B9F"/>
    <w:rsid w:val="00C00C59"/>
    <w:rsid w:val="00C00D24"/>
    <w:rsid w:val="00C011FB"/>
    <w:rsid w:val="00C017B5"/>
    <w:rsid w:val="00C0182D"/>
    <w:rsid w:val="00C01983"/>
    <w:rsid w:val="00C01CEE"/>
    <w:rsid w:val="00C01ED4"/>
    <w:rsid w:val="00C0233D"/>
    <w:rsid w:val="00C02932"/>
    <w:rsid w:val="00C02D91"/>
    <w:rsid w:val="00C02F5B"/>
    <w:rsid w:val="00C033F5"/>
    <w:rsid w:val="00C037AF"/>
    <w:rsid w:val="00C03A10"/>
    <w:rsid w:val="00C03F8F"/>
    <w:rsid w:val="00C041E1"/>
    <w:rsid w:val="00C04457"/>
    <w:rsid w:val="00C048A5"/>
    <w:rsid w:val="00C04D62"/>
    <w:rsid w:val="00C053EF"/>
    <w:rsid w:val="00C05429"/>
    <w:rsid w:val="00C05730"/>
    <w:rsid w:val="00C05872"/>
    <w:rsid w:val="00C059A4"/>
    <w:rsid w:val="00C05B80"/>
    <w:rsid w:val="00C05C0C"/>
    <w:rsid w:val="00C05EE1"/>
    <w:rsid w:val="00C05FBE"/>
    <w:rsid w:val="00C0677A"/>
    <w:rsid w:val="00C06B83"/>
    <w:rsid w:val="00C06CE9"/>
    <w:rsid w:val="00C06D56"/>
    <w:rsid w:val="00C070D3"/>
    <w:rsid w:val="00C072F9"/>
    <w:rsid w:val="00C0743B"/>
    <w:rsid w:val="00C074C2"/>
    <w:rsid w:val="00C1017F"/>
    <w:rsid w:val="00C10225"/>
    <w:rsid w:val="00C10331"/>
    <w:rsid w:val="00C10A70"/>
    <w:rsid w:val="00C10AB5"/>
    <w:rsid w:val="00C10B51"/>
    <w:rsid w:val="00C10DC0"/>
    <w:rsid w:val="00C10F7E"/>
    <w:rsid w:val="00C11B1B"/>
    <w:rsid w:val="00C11D36"/>
    <w:rsid w:val="00C11EB7"/>
    <w:rsid w:val="00C123FD"/>
    <w:rsid w:val="00C1275E"/>
    <w:rsid w:val="00C1291E"/>
    <w:rsid w:val="00C12F26"/>
    <w:rsid w:val="00C132B7"/>
    <w:rsid w:val="00C136C8"/>
    <w:rsid w:val="00C13E18"/>
    <w:rsid w:val="00C14761"/>
    <w:rsid w:val="00C14C20"/>
    <w:rsid w:val="00C150D4"/>
    <w:rsid w:val="00C151AD"/>
    <w:rsid w:val="00C15842"/>
    <w:rsid w:val="00C1652B"/>
    <w:rsid w:val="00C1674B"/>
    <w:rsid w:val="00C16842"/>
    <w:rsid w:val="00C16C35"/>
    <w:rsid w:val="00C16C3B"/>
    <w:rsid w:val="00C16C6F"/>
    <w:rsid w:val="00C16ED4"/>
    <w:rsid w:val="00C17259"/>
    <w:rsid w:val="00C1735C"/>
    <w:rsid w:val="00C17432"/>
    <w:rsid w:val="00C178BA"/>
    <w:rsid w:val="00C179AF"/>
    <w:rsid w:val="00C17E79"/>
    <w:rsid w:val="00C2019D"/>
    <w:rsid w:val="00C2027F"/>
    <w:rsid w:val="00C205C8"/>
    <w:rsid w:val="00C20749"/>
    <w:rsid w:val="00C20914"/>
    <w:rsid w:val="00C20C6D"/>
    <w:rsid w:val="00C20CC9"/>
    <w:rsid w:val="00C213A9"/>
    <w:rsid w:val="00C21962"/>
    <w:rsid w:val="00C21E12"/>
    <w:rsid w:val="00C21E90"/>
    <w:rsid w:val="00C21E9F"/>
    <w:rsid w:val="00C21F26"/>
    <w:rsid w:val="00C21F97"/>
    <w:rsid w:val="00C224F2"/>
    <w:rsid w:val="00C22671"/>
    <w:rsid w:val="00C22B26"/>
    <w:rsid w:val="00C22D6E"/>
    <w:rsid w:val="00C22F12"/>
    <w:rsid w:val="00C2313C"/>
    <w:rsid w:val="00C2368D"/>
    <w:rsid w:val="00C23718"/>
    <w:rsid w:val="00C23919"/>
    <w:rsid w:val="00C2399D"/>
    <w:rsid w:val="00C239ED"/>
    <w:rsid w:val="00C23A71"/>
    <w:rsid w:val="00C23B48"/>
    <w:rsid w:val="00C242A5"/>
    <w:rsid w:val="00C24497"/>
    <w:rsid w:val="00C248DB"/>
    <w:rsid w:val="00C24C16"/>
    <w:rsid w:val="00C24FD2"/>
    <w:rsid w:val="00C250BA"/>
    <w:rsid w:val="00C25298"/>
    <w:rsid w:val="00C2565C"/>
    <w:rsid w:val="00C2597A"/>
    <w:rsid w:val="00C25BF3"/>
    <w:rsid w:val="00C261ED"/>
    <w:rsid w:val="00C265ED"/>
    <w:rsid w:val="00C2663F"/>
    <w:rsid w:val="00C26E0C"/>
    <w:rsid w:val="00C26EFA"/>
    <w:rsid w:val="00C27544"/>
    <w:rsid w:val="00C27B03"/>
    <w:rsid w:val="00C27CE5"/>
    <w:rsid w:val="00C27D6B"/>
    <w:rsid w:val="00C27F31"/>
    <w:rsid w:val="00C27FE8"/>
    <w:rsid w:val="00C30005"/>
    <w:rsid w:val="00C300E4"/>
    <w:rsid w:val="00C3048C"/>
    <w:rsid w:val="00C30CCE"/>
    <w:rsid w:val="00C30F25"/>
    <w:rsid w:val="00C31C79"/>
    <w:rsid w:val="00C31CDB"/>
    <w:rsid w:val="00C32016"/>
    <w:rsid w:val="00C324B4"/>
    <w:rsid w:val="00C326E0"/>
    <w:rsid w:val="00C32DEC"/>
    <w:rsid w:val="00C330C2"/>
    <w:rsid w:val="00C333A1"/>
    <w:rsid w:val="00C33690"/>
    <w:rsid w:val="00C33B49"/>
    <w:rsid w:val="00C33FD6"/>
    <w:rsid w:val="00C343D6"/>
    <w:rsid w:val="00C347CA"/>
    <w:rsid w:val="00C3490D"/>
    <w:rsid w:val="00C34A81"/>
    <w:rsid w:val="00C3571D"/>
    <w:rsid w:val="00C3588E"/>
    <w:rsid w:val="00C35B57"/>
    <w:rsid w:val="00C35BD5"/>
    <w:rsid w:val="00C35EB1"/>
    <w:rsid w:val="00C36128"/>
    <w:rsid w:val="00C361FA"/>
    <w:rsid w:val="00C36789"/>
    <w:rsid w:val="00C368C3"/>
    <w:rsid w:val="00C369B8"/>
    <w:rsid w:val="00C369CD"/>
    <w:rsid w:val="00C36CE5"/>
    <w:rsid w:val="00C370C6"/>
    <w:rsid w:val="00C37328"/>
    <w:rsid w:val="00C376A5"/>
    <w:rsid w:val="00C3793B"/>
    <w:rsid w:val="00C37A05"/>
    <w:rsid w:val="00C37BD2"/>
    <w:rsid w:val="00C37F38"/>
    <w:rsid w:val="00C402F7"/>
    <w:rsid w:val="00C40602"/>
    <w:rsid w:val="00C40839"/>
    <w:rsid w:val="00C40D30"/>
    <w:rsid w:val="00C40DA9"/>
    <w:rsid w:val="00C41302"/>
    <w:rsid w:val="00C414F4"/>
    <w:rsid w:val="00C416FC"/>
    <w:rsid w:val="00C41F77"/>
    <w:rsid w:val="00C42398"/>
    <w:rsid w:val="00C424E7"/>
    <w:rsid w:val="00C4276E"/>
    <w:rsid w:val="00C432EB"/>
    <w:rsid w:val="00C43519"/>
    <w:rsid w:val="00C439CF"/>
    <w:rsid w:val="00C43E9E"/>
    <w:rsid w:val="00C44101"/>
    <w:rsid w:val="00C447ED"/>
    <w:rsid w:val="00C44F61"/>
    <w:rsid w:val="00C453C1"/>
    <w:rsid w:val="00C45C74"/>
    <w:rsid w:val="00C46106"/>
    <w:rsid w:val="00C46253"/>
    <w:rsid w:val="00C4659B"/>
    <w:rsid w:val="00C46A5B"/>
    <w:rsid w:val="00C46EA9"/>
    <w:rsid w:val="00C472B1"/>
    <w:rsid w:val="00C4734E"/>
    <w:rsid w:val="00C47652"/>
    <w:rsid w:val="00C47844"/>
    <w:rsid w:val="00C47EAA"/>
    <w:rsid w:val="00C5040A"/>
    <w:rsid w:val="00C508AB"/>
    <w:rsid w:val="00C50D94"/>
    <w:rsid w:val="00C50F3D"/>
    <w:rsid w:val="00C50FAF"/>
    <w:rsid w:val="00C512DF"/>
    <w:rsid w:val="00C51551"/>
    <w:rsid w:val="00C51741"/>
    <w:rsid w:val="00C51B7A"/>
    <w:rsid w:val="00C52109"/>
    <w:rsid w:val="00C52587"/>
    <w:rsid w:val="00C52742"/>
    <w:rsid w:val="00C52884"/>
    <w:rsid w:val="00C52C83"/>
    <w:rsid w:val="00C53129"/>
    <w:rsid w:val="00C5323F"/>
    <w:rsid w:val="00C532DE"/>
    <w:rsid w:val="00C53428"/>
    <w:rsid w:val="00C537C3"/>
    <w:rsid w:val="00C53BF7"/>
    <w:rsid w:val="00C54347"/>
    <w:rsid w:val="00C54A35"/>
    <w:rsid w:val="00C54B16"/>
    <w:rsid w:val="00C54DDF"/>
    <w:rsid w:val="00C550C1"/>
    <w:rsid w:val="00C55AA9"/>
    <w:rsid w:val="00C55D38"/>
    <w:rsid w:val="00C56126"/>
    <w:rsid w:val="00C562E1"/>
    <w:rsid w:val="00C569C9"/>
    <w:rsid w:val="00C56A16"/>
    <w:rsid w:val="00C56F32"/>
    <w:rsid w:val="00C5748E"/>
    <w:rsid w:val="00C574CA"/>
    <w:rsid w:val="00C574EA"/>
    <w:rsid w:val="00C575A5"/>
    <w:rsid w:val="00C5791C"/>
    <w:rsid w:val="00C579AD"/>
    <w:rsid w:val="00C57E5D"/>
    <w:rsid w:val="00C603FB"/>
    <w:rsid w:val="00C606C8"/>
    <w:rsid w:val="00C60840"/>
    <w:rsid w:val="00C60BC5"/>
    <w:rsid w:val="00C60DD1"/>
    <w:rsid w:val="00C6114A"/>
    <w:rsid w:val="00C61492"/>
    <w:rsid w:val="00C61857"/>
    <w:rsid w:val="00C618BA"/>
    <w:rsid w:val="00C61BFB"/>
    <w:rsid w:val="00C61C68"/>
    <w:rsid w:val="00C61CED"/>
    <w:rsid w:val="00C625D6"/>
    <w:rsid w:val="00C62747"/>
    <w:rsid w:val="00C63246"/>
    <w:rsid w:val="00C63E29"/>
    <w:rsid w:val="00C64094"/>
    <w:rsid w:val="00C64984"/>
    <w:rsid w:val="00C649CE"/>
    <w:rsid w:val="00C64B85"/>
    <w:rsid w:val="00C64D34"/>
    <w:rsid w:val="00C65324"/>
    <w:rsid w:val="00C654CB"/>
    <w:rsid w:val="00C657EC"/>
    <w:rsid w:val="00C65D68"/>
    <w:rsid w:val="00C65F3D"/>
    <w:rsid w:val="00C66169"/>
    <w:rsid w:val="00C663BF"/>
    <w:rsid w:val="00C67053"/>
    <w:rsid w:val="00C674A3"/>
    <w:rsid w:val="00C6793A"/>
    <w:rsid w:val="00C67A7B"/>
    <w:rsid w:val="00C67D26"/>
    <w:rsid w:val="00C67E67"/>
    <w:rsid w:val="00C67F7E"/>
    <w:rsid w:val="00C708C1"/>
    <w:rsid w:val="00C70C7F"/>
    <w:rsid w:val="00C70E8F"/>
    <w:rsid w:val="00C70ED3"/>
    <w:rsid w:val="00C71171"/>
    <w:rsid w:val="00C717AE"/>
    <w:rsid w:val="00C7189D"/>
    <w:rsid w:val="00C71ED1"/>
    <w:rsid w:val="00C7200C"/>
    <w:rsid w:val="00C72857"/>
    <w:rsid w:val="00C729C6"/>
    <w:rsid w:val="00C72F9A"/>
    <w:rsid w:val="00C73025"/>
    <w:rsid w:val="00C73426"/>
    <w:rsid w:val="00C73765"/>
    <w:rsid w:val="00C738F1"/>
    <w:rsid w:val="00C73BC9"/>
    <w:rsid w:val="00C73C4F"/>
    <w:rsid w:val="00C73DF0"/>
    <w:rsid w:val="00C73DFA"/>
    <w:rsid w:val="00C73DFB"/>
    <w:rsid w:val="00C73F8E"/>
    <w:rsid w:val="00C74261"/>
    <w:rsid w:val="00C74397"/>
    <w:rsid w:val="00C7452E"/>
    <w:rsid w:val="00C74BFA"/>
    <w:rsid w:val="00C750C2"/>
    <w:rsid w:val="00C75200"/>
    <w:rsid w:val="00C75235"/>
    <w:rsid w:val="00C75278"/>
    <w:rsid w:val="00C75306"/>
    <w:rsid w:val="00C7557A"/>
    <w:rsid w:val="00C76173"/>
    <w:rsid w:val="00C771A1"/>
    <w:rsid w:val="00C771CB"/>
    <w:rsid w:val="00C77244"/>
    <w:rsid w:val="00C775BB"/>
    <w:rsid w:val="00C778AE"/>
    <w:rsid w:val="00C77EEF"/>
    <w:rsid w:val="00C77F21"/>
    <w:rsid w:val="00C77FA9"/>
    <w:rsid w:val="00C80093"/>
    <w:rsid w:val="00C80126"/>
    <w:rsid w:val="00C806B5"/>
    <w:rsid w:val="00C80B21"/>
    <w:rsid w:val="00C80B73"/>
    <w:rsid w:val="00C80C7E"/>
    <w:rsid w:val="00C80DDA"/>
    <w:rsid w:val="00C80ED9"/>
    <w:rsid w:val="00C80F40"/>
    <w:rsid w:val="00C810F0"/>
    <w:rsid w:val="00C8117F"/>
    <w:rsid w:val="00C817E8"/>
    <w:rsid w:val="00C8180B"/>
    <w:rsid w:val="00C825F6"/>
    <w:rsid w:val="00C82855"/>
    <w:rsid w:val="00C83125"/>
    <w:rsid w:val="00C83401"/>
    <w:rsid w:val="00C83411"/>
    <w:rsid w:val="00C83586"/>
    <w:rsid w:val="00C83D3F"/>
    <w:rsid w:val="00C84582"/>
    <w:rsid w:val="00C845AC"/>
    <w:rsid w:val="00C84651"/>
    <w:rsid w:val="00C85146"/>
    <w:rsid w:val="00C85183"/>
    <w:rsid w:val="00C851EF"/>
    <w:rsid w:val="00C85458"/>
    <w:rsid w:val="00C85674"/>
    <w:rsid w:val="00C858C0"/>
    <w:rsid w:val="00C85C62"/>
    <w:rsid w:val="00C85D06"/>
    <w:rsid w:val="00C8608A"/>
    <w:rsid w:val="00C86463"/>
    <w:rsid w:val="00C868EC"/>
    <w:rsid w:val="00C86A03"/>
    <w:rsid w:val="00C86AA3"/>
    <w:rsid w:val="00C874AB"/>
    <w:rsid w:val="00C876EF"/>
    <w:rsid w:val="00C87B8F"/>
    <w:rsid w:val="00C87BA7"/>
    <w:rsid w:val="00C87F19"/>
    <w:rsid w:val="00C900EA"/>
    <w:rsid w:val="00C900FD"/>
    <w:rsid w:val="00C902A3"/>
    <w:rsid w:val="00C90531"/>
    <w:rsid w:val="00C90865"/>
    <w:rsid w:val="00C90875"/>
    <w:rsid w:val="00C9090F"/>
    <w:rsid w:val="00C90975"/>
    <w:rsid w:val="00C90BFA"/>
    <w:rsid w:val="00C90C2A"/>
    <w:rsid w:val="00C90D34"/>
    <w:rsid w:val="00C90F1D"/>
    <w:rsid w:val="00C91A10"/>
    <w:rsid w:val="00C91BE0"/>
    <w:rsid w:val="00C91BFA"/>
    <w:rsid w:val="00C9200A"/>
    <w:rsid w:val="00C9250B"/>
    <w:rsid w:val="00C928CC"/>
    <w:rsid w:val="00C92B6C"/>
    <w:rsid w:val="00C92D36"/>
    <w:rsid w:val="00C92F2C"/>
    <w:rsid w:val="00C92F8C"/>
    <w:rsid w:val="00C931D3"/>
    <w:rsid w:val="00C935E1"/>
    <w:rsid w:val="00C93E25"/>
    <w:rsid w:val="00C93FB6"/>
    <w:rsid w:val="00C94303"/>
    <w:rsid w:val="00C946C9"/>
    <w:rsid w:val="00C94BAA"/>
    <w:rsid w:val="00C9500F"/>
    <w:rsid w:val="00C95218"/>
    <w:rsid w:val="00C95311"/>
    <w:rsid w:val="00C95380"/>
    <w:rsid w:val="00C95393"/>
    <w:rsid w:val="00C955DE"/>
    <w:rsid w:val="00C9560A"/>
    <w:rsid w:val="00C95701"/>
    <w:rsid w:val="00C9573B"/>
    <w:rsid w:val="00C95785"/>
    <w:rsid w:val="00C95D6C"/>
    <w:rsid w:val="00C95DCF"/>
    <w:rsid w:val="00C96061"/>
    <w:rsid w:val="00C964A6"/>
    <w:rsid w:val="00C96625"/>
    <w:rsid w:val="00C96859"/>
    <w:rsid w:val="00C96877"/>
    <w:rsid w:val="00C96C32"/>
    <w:rsid w:val="00C97308"/>
    <w:rsid w:val="00C97351"/>
    <w:rsid w:val="00C973D8"/>
    <w:rsid w:val="00C973F6"/>
    <w:rsid w:val="00C97715"/>
    <w:rsid w:val="00C9782C"/>
    <w:rsid w:val="00CA005B"/>
    <w:rsid w:val="00CA0471"/>
    <w:rsid w:val="00CA059B"/>
    <w:rsid w:val="00CA05A1"/>
    <w:rsid w:val="00CA0CBE"/>
    <w:rsid w:val="00CA0D0B"/>
    <w:rsid w:val="00CA0E61"/>
    <w:rsid w:val="00CA1A23"/>
    <w:rsid w:val="00CA1DBE"/>
    <w:rsid w:val="00CA22FE"/>
    <w:rsid w:val="00CA24C4"/>
    <w:rsid w:val="00CA2B9D"/>
    <w:rsid w:val="00CA32EC"/>
    <w:rsid w:val="00CA345F"/>
    <w:rsid w:val="00CA362D"/>
    <w:rsid w:val="00CA3A76"/>
    <w:rsid w:val="00CA3C14"/>
    <w:rsid w:val="00CA4357"/>
    <w:rsid w:val="00CA44BC"/>
    <w:rsid w:val="00CA4815"/>
    <w:rsid w:val="00CA49DC"/>
    <w:rsid w:val="00CA4C70"/>
    <w:rsid w:val="00CA4DE4"/>
    <w:rsid w:val="00CA5453"/>
    <w:rsid w:val="00CA617D"/>
    <w:rsid w:val="00CA645C"/>
    <w:rsid w:val="00CA69C8"/>
    <w:rsid w:val="00CA6E71"/>
    <w:rsid w:val="00CA73BE"/>
    <w:rsid w:val="00CA746E"/>
    <w:rsid w:val="00CA7729"/>
    <w:rsid w:val="00CA7EFC"/>
    <w:rsid w:val="00CA7F22"/>
    <w:rsid w:val="00CB056F"/>
    <w:rsid w:val="00CB0DDD"/>
    <w:rsid w:val="00CB1445"/>
    <w:rsid w:val="00CB14AE"/>
    <w:rsid w:val="00CB17FF"/>
    <w:rsid w:val="00CB1C91"/>
    <w:rsid w:val="00CB1FE9"/>
    <w:rsid w:val="00CB2F8E"/>
    <w:rsid w:val="00CB30E6"/>
    <w:rsid w:val="00CB313D"/>
    <w:rsid w:val="00CB3454"/>
    <w:rsid w:val="00CB3B44"/>
    <w:rsid w:val="00CB3BD4"/>
    <w:rsid w:val="00CB4348"/>
    <w:rsid w:val="00CB4A19"/>
    <w:rsid w:val="00CB4C22"/>
    <w:rsid w:val="00CB522E"/>
    <w:rsid w:val="00CB52A3"/>
    <w:rsid w:val="00CB5D44"/>
    <w:rsid w:val="00CB5D66"/>
    <w:rsid w:val="00CB624B"/>
    <w:rsid w:val="00CB6593"/>
    <w:rsid w:val="00CB6AD2"/>
    <w:rsid w:val="00CB7095"/>
    <w:rsid w:val="00CB7626"/>
    <w:rsid w:val="00CB76F4"/>
    <w:rsid w:val="00CB79FA"/>
    <w:rsid w:val="00CC01AD"/>
    <w:rsid w:val="00CC05BB"/>
    <w:rsid w:val="00CC0853"/>
    <w:rsid w:val="00CC08ED"/>
    <w:rsid w:val="00CC104F"/>
    <w:rsid w:val="00CC11BD"/>
    <w:rsid w:val="00CC14D6"/>
    <w:rsid w:val="00CC2705"/>
    <w:rsid w:val="00CC296F"/>
    <w:rsid w:val="00CC2DFE"/>
    <w:rsid w:val="00CC325B"/>
    <w:rsid w:val="00CC394E"/>
    <w:rsid w:val="00CC3961"/>
    <w:rsid w:val="00CC3B21"/>
    <w:rsid w:val="00CC3CE6"/>
    <w:rsid w:val="00CC3EFC"/>
    <w:rsid w:val="00CC4665"/>
    <w:rsid w:val="00CC482A"/>
    <w:rsid w:val="00CC4F52"/>
    <w:rsid w:val="00CC51ED"/>
    <w:rsid w:val="00CC5255"/>
    <w:rsid w:val="00CC586B"/>
    <w:rsid w:val="00CC5C7F"/>
    <w:rsid w:val="00CC5F46"/>
    <w:rsid w:val="00CC610A"/>
    <w:rsid w:val="00CC65EE"/>
    <w:rsid w:val="00CC6A8C"/>
    <w:rsid w:val="00CC6B12"/>
    <w:rsid w:val="00CC6BC1"/>
    <w:rsid w:val="00CC6E3B"/>
    <w:rsid w:val="00CC71FF"/>
    <w:rsid w:val="00CC73D9"/>
    <w:rsid w:val="00CC746B"/>
    <w:rsid w:val="00CC74E6"/>
    <w:rsid w:val="00CC757F"/>
    <w:rsid w:val="00CC75B5"/>
    <w:rsid w:val="00CC75EE"/>
    <w:rsid w:val="00CC7A75"/>
    <w:rsid w:val="00CC7BFE"/>
    <w:rsid w:val="00CC7C67"/>
    <w:rsid w:val="00CC7E35"/>
    <w:rsid w:val="00CD00BE"/>
    <w:rsid w:val="00CD0ACA"/>
    <w:rsid w:val="00CD0CB0"/>
    <w:rsid w:val="00CD1512"/>
    <w:rsid w:val="00CD1629"/>
    <w:rsid w:val="00CD16C6"/>
    <w:rsid w:val="00CD1C40"/>
    <w:rsid w:val="00CD1D28"/>
    <w:rsid w:val="00CD2417"/>
    <w:rsid w:val="00CD241E"/>
    <w:rsid w:val="00CD31C8"/>
    <w:rsid w:val="00CD37F4"/>
    <w:rsid w:val="00CD4819"/>
    <w:rsid w:val="00CD4DF3"/>
    <w:rsid w:val="00CD4E3D"/>
    <w:rsid w:val="00CD5211"/>
    <w:rsid w:val="00CD5C27"/>
    <w:rsid w:val="00CD5DEA"/>
    <w:rsid w:val="00CD5F1C"/>
    <w:rsid w:val="00CD6032"/>
    <w:rsid w:val="00CD6120"/>
    <w:rsid w:val="00CD6344"/>
    <w:rsid w:val="00CD6376"/>
    <w:rsid w:val="00CD6606"/>
    <w:rsid w:val="00CD6CDF"/>
    <w:rsid w:val="00CD6D14"/>
    <w:rsid w:val="00CD6EA0"/>
    <w:rsid w:val="00CD72B5"/>
    <w:rsid w:val="00CD7BF4"/>
    <w:rsid w:val="00CD7EF9"/>
    <w:rsid w:val="00CE03D1"/>
    <w:rsid w:val="00CE03F7"/>
    <w:rsid w:val="00CE047B"/>
    <w:rsid w:val="00CE05DE"/>
    <w:rsid w:val="00CE0843"/>
    <w:rsid w:val="00CE0924"/>
    <w:rsid w:val="00CE0A62"/>
    <w:rsid w:val="00CE0B56"/>
    <w:rsid w:val="00CE0EFF"/>
    <w:rsid w:val="00CE0F2E"/>
    <w:rsid w:val="00CE114F"/>
    <w:rsid w:val="00CE16B5"/>
    <w:rsid w:val="00CE24AB"/>
    <w:rsid w:val="00CE268A"/>
    <w:rsid w:val="00CE2CC0"/>
    <w:rsid w:val="00CE2D81"/>
    <w:rsid w:val="00CE3060"/>
    <w:rsid w:val="00CE30D9"/>
    <w:rsid w:val="00CE3146"/>
    <w:rsid w:val="00CE32B2"/>
    <w:rsid w:val="00CE3589"/>
    <w:rsid w:val="00CE485D"/>
    <w:rsid w:val="00CE4CD0"/>
    <w:rsid w:val="00CE4E9B"/>
    <w:rsid w:val="00CE4F65"/>
    <w:rsid w:val="00CE517E"/>
    <w:rsid w:val="00CE5916"/>
    <w:rsid w:val="00CE6105"/>
    <w:rsid w:val="00CE65E8"/>
    <w:rsid w:val="00CE65EE"/>
    <w:rsid w:val="00CE6779"/>
    <w:rsid w:val="00CE67D7"/>
    <w:rsid w:val="00CE685D"/>
    <w:rsid w:val="00CE6A3E"/>
    <w:rsid w:val="00CE6AFB"/>
    <w:rsid w:val="00CE6B05"/>
    <w:rsid w:val="00CE6D36"/>
    <w:rsid w:val="00CE75D2"/>
    <w:rsid w:val="00CE76F3"/>
    <w:rsid w:val="00CE77C7"/>
    <w:rsid w:val="00CF0047"/>
    <w:rsid w:val="00CF01C7"/>
    <w:rsid w:val="00CF0408"/>
    <w:rsid w:val="00CF0A7B"/>
    <w:rsid w:val="00CF0B97"/>
    <w:rsid w:val="00CF0E9E"/>
    <w:rsid w:val="00CF1135"/>
    <w:rsid w:val="00CF1949"/>
    <w:rsid w:val="00CF1A14"/>
    <w:rsid w:val="00CF1A30"/>
    <w:rsid w:val="00CF1B93"/>
    <w:rsid w:val="00CF1D5E"/>
    <w:rsid w:val="00CF1E2F"/>
    <w:rsid w:val="00CF2051"/>
    <w:rsid w:val="00CF24AB"/>
    <w:rsid w:val="00CF25CC"/>
    <w:rsid w:val="00CF26B7"/>
    <w:rsid w:val="00CF2AA4"/>
    <w:rsid w:val="00CF2CF0"/>
    <w:rsid w:val="00CF3396"/>
    <w:rsid w:val="00CF34F2"/>
    <w:rsid w:val="00CF390B"/>
    <w:rsid w:val="00CF3E69"/>
    <w:rsid w:val="00CF4364"/>
    <w:rsid w:val="00CF4422"/>
    <w:rsid w:val="00CF44B9"/>
    <w:rsid w:val="00CF44C6"/>
    <w:rsid w:val="00CF465F"/>
    <w:rsid w:val="00CF4C10"/>
    <w:rsid w:val="00CF4CB3"/>
    <w:rsid w:val="00CF4EC3"/>
    <w:rsid w:val="00CF5BD3"/>
    <w:rsid w:val="00CF5ECA"/>
    <w:rsid w:val="00CF5F22"/>
    <w:rsid w:val="00CF6138"/>
    <w:rsid w:val="00CF636F"/>
    <w:rsid w:val="00CF6679"/>
    <w:rsid w:val="00CF6692"/>
    <w:rsid w:val="00CF6D65"/>
    <w:rsid w:val="00CF71CE"/>
    <w:rsid w:val="00CF72BE"/>
    <w:rsid w:val="00CF75ED"/>
    <w:rsid w:val="00CF7932"/>
    <w:rsid w:val="00CF7FB3"/>
    <w:rsid w:val="00D0042C"/>
    <w:rsid w:val="00D00440"/>
    <w:rsid w:val="00D009B1"/>
    <w:rsid w:val="00D009CE"/>
    <w:rsid w:val="00D00CDF"/>
    <w:rsid w:val="00D00DEC"/>
    <w:rsid w:val="00D0100A"/>
    <w:rsid w:val="00D012F6"/>
    <w:rsid w:val="00D014E2"/>
    <w:rsid w:val="00D01A34"/>
    <w:rsid w:val="00D01F9E"/>
    <w:rsid w:val="00D021FC"/>
    <w:rsid w:val="00D0223F"/>
    <w:rsid w:val="00D023A2"/>
    <w:rsid w:val="00D024DB"/>
    <w:rsid w:val="00D024F2"/>
    <w:rsid w:val="00D02CD1"/>
    <w:rsid w:val="00D02D55"/>
    <w:rsid w:val="00D02EE6"/>
    <w:rsid w:val="00D02F87"/>
    <w:rsid w:val="00D036E6"/>
    <w:rsid w:val="00D03FD1"/>
    <w:rsid w:val="00D04182"/>
    <w:rsid w:val="00D0461B"/>
    <w:rsid w:val="00D046A4"/>
    <w:rsid w:val="00D046F0"/>
    <w:rsid w:val="00D0475C"/>
    <w:rsid w:val="00D04777"/>
    <w:rsid w:val="00D04A32"/>
    <w:rsid w:val="00D04CB1"/>
    <w:rsid w:val="00D04E42"/>
    <w:rsid w:val="00D04F18"/>
    <w:rsid w:val="00D04FD0"/>
    <w:rsid w:val="00D05163"/>
    <w:rsid w:val="00D051A7"/>
    <w:rsid w:val="00D052B6"/>
    <w:rsid w:val="00D05636"/>
    <w:rsid w:val="00D05772"/>
    <w:rsid w:val="00D0594B"/>
    <w:rsid w:val="00D059D1"/>
    <w:rsid w:val="00D05A83"/>
    <w:rsid w:val="00D05EAF"/>
    <w:rsid w:val="00D05FFE"/>
    <w:rsid w:val="00D060B9"/>
    <w:rsid w:val="00D066C4"/>
    <w:rsid w:val="00D069E8"/>
    <w:rsid w:val="00D06D05"/>
    <w:rsid w:val="00D07253"/>
    <w:rsid w:val="00D07807"/>
    <w:rsid w:val="00D07903"/>
    <w:rsid w:val="00D07B39"/>
    <w:rsid w:val="00D07BFF"/>
    <w:rsid w:val="00D07DC4"/>
    <w:rsid w:val="00D07F52"/>
    <w:rsid w:val="00D1009F"/>
    <w:rsid w:val="00D103A6"/>
    <w:rsid w:val="00D103C9"/>
    <w:rsid w:val="00D1043F"/>
    <w:rsid w:val="00D104C6"/>
    <w:rsid w:val="00D1057F"/>
    <w:rsid w:val="00D1075E"/>
    <w:rsid w:val="00D10BA6"/>
    <w:rsid w:val="00D10BFB"/>
    <w:rsid w:val="00D10F42"/>
    <w:rsid w:val="00D11680"/>
    <w:rsid w:val="00D11855"/>
    <w:rsid w:val="00D11C15"/>
    <w:rsid w:val="00D11E38"/>
    <w:rsid w:val="00D11E8D"/>
    <w:rsid w:val="00D11E9D"/>
    <w:rsid w:val="00D12419"/>
    <w:rsid w:val="00D128D8"/>
    <w:rsid w:val="00D12A42"/>
    <w:rsid w:val="00D12B59"/>
    <w:rsid w:val="00D12BA5"/>
    <w:rsid w:val="00D12BA9"/>
    <w:rsid w:val="00D13583"/>
    <w:rsid w:val="00D13A07"/>
    <w:rsid w:val="00D13CB7"/>
    <w:rsid w:val="00D1409B"/>
    <w:rsid w:val="00D14AF5"/>
    <w:rsid w:val="00D14B0C"/>
    <w:rsid w:val="00D14D75"/>
    <w:rsid w:val="00D14E98"/>
    <w:rsid w:val="00D1519C"/>
    <w:rsid w:val="00D1549F"/>
    <w:rsid w:val="00D158C9"/>
    <w:rsid w:val="00D158FC"/>
    <w:rsid w:val="00D15D40"/>
    <w:rsid w:val="00D15D7B"/>
    <w:rsid w:val="00D15DFB"/>
    <w:rsid w:val="00D16E04"/>
    <w:rsid w:val="00D17372"/>
    <w:rsid w:val="00D17418"/>
    <w:rsid w:val="00D1773E"/>
    <w:rsid w:val="00D17DCF"/>
    <w:rsid w:val="00D17F86"/>
    <w:rsid w:val="00D200FE"/>
    <w:rsid w:val="00D205DA"/>
    <w:rsid w:val="00D208E1"/>
    <w:rsid w:val="00D20B78"/>
    <w:rsid w:val="00D20D5D"/>
    <w:rsid w:val="00D212DC"/>
    <w:rsid w:val="00D212F1"/>
    <w:rsid w:val="00D216F9"/>
    <w:rsid w:val="00D217DB"/>
    <w:rsid w:val="00D217DE"/>
    <w:rsid w:val="00D21B3E"/>
    <w:rsid w:val="00D220E3"/>
    <w:rsid w:val="00D22BCB"/>
    <w:rsid w:val="00D22EDD"/>
    <w:rsid w:val="00D22F27"/>
    <w:rsid w:val="00D231F5"/>
    <w:rsid w:val="00D23615"/>
    <w:rsid w:val="00D23B39"/>
    <w:rsid w:val="00D240B6"/>
    <w:rsid w:val="00D24273"/>
    <w:rsid w:val="00D24360"/>
    <w:rsid w:val="00D244A5"/>
    <w:rsid w:val="00D24BE5"/>
    <w:rsid w:val="00D24EA6"/>
    <w:rsid w:val="00D2500D"/>
    <w:rsid w:val="00D25F45"/>
    <w:rsid w:val="00D25FBC"/>
    <w:rsid w:val="00D26057"/>
    <w:rsid w:val="00D26102"/>
    <w:rsid w:val="00D26297"/>
    <w:rsid w:val="00D263D1"/>
    <w:rsid w:val="00D2649D"/>
    <w:rsid w:val="00D264DC"/>
    <w:rsid w:val="00D26FF6"/>
    <w:rsid w:val="00D27084"/>
    <w:rsid w:val="00D27087"/>
    <w:rsid w:val="00D27134"/>
    <w:rsid w:val="00D2724D"/>
    <w:rsid w:val="00D27500"/>
    <w:rsid w:val="00D27A04"/>
    <w:rsid w:val="00D27A78"/>
    <w:rsid w:val="00D27BF7"/>
    <w:rsid w:val="00D27EDD"/>
    <w:rsid w:val="00D30455"/>
    <w:rsid w:val="00D304B1"/>
    <w:rsid w:val="00D30572"/>
    <w:rsid w:val="00D30964"/>
    <w:rsid w:val="00D309EE"/>
    <w:rsid w:val="00D30FAE"/>
    <w:rsid w:val="00D30FD9"/>
    <w:rsid w:val="00D31268"/>
    <w:rsid w:val="00D3138D"/>
    <w:rsid w:val="00D3151B"/>
    <w:rsid w:val="00D3159A"/>
    <w:rsid w:val="00D31B20"/>
    <w:rsid w:val="00D31BFA"/>
    <w:rsid w:val="00D31E29"/>
    <w:rsid w:val="00D32630"/>
    <w:rsid w:val="00D3265F"/>
    <w:rsid w:val="00D328A7"/>
    <w:rsid w:val="00D32C9B"/>
    <w:rsid w:val="00D32EC4"/>
    <w:rsid w:val="00D33555"/>
    <w:rsid w:val="00D33722"/>
    <w:rsid w:val="00D33A72"/>
    <w:rsid w:val="00D33AEF"/>
    <w:rsid w:val="00D33F3B"/>
    <w:rsid w:val="00D3407F"/>
    <w:rsid w:val="00D3465E"/>
    <w:rsid w:val="00D3476F"/>
    <w:rsid w:val="00D348F1"/>
    <w:rsid w:val="00D34AEF"/>
    <w:rsid w:val="00D34BD8"/>
    <w:rsid w:val="00D34CD6"/>
    <w:rsid w:val="00D34E4B"/>
    <w:rsid w:val="00D354E2"/>
    <w:rsid w:val="00D35F39"/>
    <w:rsid w:val="00D36158"/>
    <w:rsid w:val="00D36505"/>
    <w:rsid w:val="00D3695A"/>
    <w:rsid w:val="00D36C5D"/>
    <w:rsid w:val="00D37C6B"/>
    <w:rsid w:val="00D37D5B"/>
    <w:rsid w:val="00D40B86"/>
    <w:rsid w:val="00D41068"/>
    <w:rsid w:val="00D4187A"/>
    <w:rsid w:val="00D41956"/>
    <w:rsid w:val="00D419D6"/>
    <w:rsid w:val="00D419EA"/>
    <w:rsid w:val="00D419F2"/>
    <w:rsid w:val="00D42884"/>
    <w:rsid w:val="00D428F4"/>
    <w:rsid w:val="00D42B81"/>
    <w:rsid w:val="00D42C4D"/>
    <w:rsid w:val="00D430F0"/>
    <w:rsid w:val="00D431C6"/>
    <w:rsid w:val="00D43493"/>
    <w:rsid w:val="00D43635"/>
    <w:rsid w:val="00D436EF"/>
    <w:rsid w:val="00D43BDD"/>
    <w:rsid w:val="00D43BE6"/>
    <w:rsid w:val="00D4406E"/>
    <w:rsid w:val="00D440DC"/>
    <w:rsid w:val="00D4410A"/>
    <w:rsid w:val="00D4428B"/>
    <w:rsid w:val="00D44663"/>
    <w:rsid w:val="00D449EE"/>
    <w:rsid w:val="00D44E57"/>
    <w:rsid w:val="00D44EC8"/>
    <w:rsid w:val="00D44F9D"/>
    <w:rsid w:val="00D454D5"/>
    <w:rsid w:val="00D45967"/>
    <w:rsid w:val="00D45A00"/>
    <w:rsid w:val="00D460E4"/>
    <w:rsid w:val="00D464B5"/>
    <w:rsid w:val="00D465A2"/>
    <w:rsid w:val="00D46B07"/>
    <w:rsid w:val="00D46E7C"/>
    <w:rsid w:val="00D46ED9"/>
    <w:rsid w:val="00D472F7"/>
    <w:rsid w:val="00D4775A"/>
    <w:rsid w:val="00D47CD7"/>
    <w:rsid w:val="00D47FD8"/>
    <w:rsid w:val="00D500F0"/>
    <w:rsid w:val="00D504D3"/>
    <w:rsid w:val="00D504EF"/>
    <w:rsid w:val="00D5098E"/>
    <w:rsid w:val="00D50B71"/>
    <w:rsid w:val="00D51150"/>
    <w:rsid w:val="00D51518"/>
    <w:rsid w:val="00D515B2"/>
    <w:rsid w:val="00D51640"/>
    <w:rsid w:val="00D51916"/>
    <w:rsid w:val="00D51BEB"/>
    <w:rsid w:val="00D51F7F"/>
    <w:rsid w:val="00D51F80"/>
    <w:rsid w:val="00D52142"/>
    <w:rsid w:val="00D52318"/>
    <w:rsid w:val="00D524D5"/>
    <w:rsid w:val="00D527BD"/>
    <w:rsid w:val="00D52A9A"/>
    <w:rsid w:val="00D52CF1"/>
    <w:rsid w:val="00D52DF8"/>
    <w:rsid w:val="00D5319A"/>
    <w:rsid w:val="00D531D8"/>
    <w:rsid w:val="00D53258"/>
    <w:rsid w:val="00D53381"/>
    <w:rsid w:val="00D5343A"/>
    <w:rsid w:val="00D53505"/>
    <w:rsid w:val="00D53904"/>
    <w:rsid w:val="00D53B5F"/>
    <w:rsid w:val="00D5416C"/>
    <w:rsid w:val="00D54341"/>
    <w:rsid w:val="00D543A5"/>
    <w:rsid w:val="00D54499"/>
    <w:rsid w:val="00D54583"/>
    <w:rsid w:val="00D54631"/>
    <w:rsid w:val="00D547B3"/>
    <w:rsid w:val="00D549C5"/>
    <w:rsid w:val="00D54A18"/>
    <w:rsid w:val="00D54F72"/>
    <w:rsid w:val="00D55032"/>
    <w:rsid w:val="00D550CD"/>
    <w:rsid w:val="00D5511A"/>
    <w:rsid w:val="00D55287"/>
    <w:rsid w:val="00D5529C"/>
    <w:rsid w:val="00D5563F"/>
    <w:rsid w:val="00D55D39"/>
    <w:rsid w:val="00D5609E"/>
    <w:rsid w:val="00D563FD"/>
    <w:rsid w:val="00D570D3"/>
    <w:rsid w:val="00D5743A"/>
    <w:rsid w:val="00D577D7"/>
    <w:rsid w:val="00D57E4C"/>
    <w:rsid w:val="00D60365"/>
    <w:rsid w:val="00D608C7"/>
    <w:rsid w:val="00D609A1"/>
    <w:rsid w:val="00D61019"/>
    <w:rsid w:val="00D61291"/>
    <w:rsid w:val="00D61296"/>
    <w:rsid w:val="00D6148B"/>
    <w:rsid w:val="00D61BA1"/>
    <w:rsid w:val="00D61C14"/>
    <w:rsid w:val="00D623AE"/>
    <w:rsid w:val="00D625FA"/>
    <w:rsid w:val="00D62673"/>
    <w:rsid w:val="00D62749"/>
    <w:rsid w:val="00D6275F"/>
    <w:rsid w:val="00D62872"/>
    <w:rsid w:val="00D629D2"/>
    <w:rsid w:val="00D629FB"/>
    <w:rsid w:val="00D62A68"/>
    <w:rsid w:val="00D62B2C"/>
    <w:rsid w:val="00D62CF9"/>
    <w:rsid w:val="00D62F22"/>
    <w:rsid w:val="00D630B1"/>
    <w:rsid w:val="00D63825"/>
    <w:rsid w:val="00D63B20"/>
    <w:rsid w:val="00D63B4E"/>
    <w:rsid w:val="00D63F30"/>
    <w:rsid w:val="00D64519"/>
    <w:rsid w:val="00D64C88"/>
    <w:rsid w:val="00D64CE2"/>
    <w:rsid w:val="00D64DB0"/>
    <w:rsid w:val="00D64F29"/>
    <w:rsid w:val="00D6515E"/>
    <w:rsid w:val="00D652BA"/>
    <w:rsid w:val="00D65596"/>
    <w:rsid w:val="00D655FF"/>
    <w:rsid w:val="00D657F7"/>
    <w:rsid w:val="00D658AC"/>
    <w:rsid w:val="00D659E0"/>
    <w:rsid w:val="00D65D3E"/>
    <w:rsid w:val="00D65F2E"/>
    <w:rsid w:val="00D660BB"/>
    <w:rsid w:val="00D667B6"/>
    <w:rsid w:val="00D66B6F"/>
    <w:rsid w:val="00D66E58"/>
    <w:rsid w:val="00D6700E"/>
    <w:rsid w:val="00D67992"/>
    <w:rsid w:val="00D67B19"/>
    <w:rsid w:val="00D67CB5"/>
    <w:rsid w:val="00D67D43"/>
    <w:rsid w:val="00D70030"/>
    <w:rsid w:val="00D70123"/>
    <w:rsid w:val="00D702CB"/>
    <w:rsid w:val="00D70605"/>
    <w:rsid w:val="00D70671"/>
    <w:rsid w:val="00D707C3"/>
    <w:rsid w:val="00D7094C"/>
    <w:rsid w:val="00D70998"/>
    <w:rsid w:val="00D70A2E"/>
    <w:rsid w:val="00D70AB6"/>
    <w:rsid w:val="00D70B74"/>
    <w:rsid w:val="00D70C0D"/>
    <w:rsid w:val="00D71182"/>
    <w:rsid w:val="00D711CD"/>
    <w:rsid w:val="00D71211"/>
    <w:rsid w:val="00D71389"/>
    <w:rsid w:val="00D71EEA"/>
    <w:rsid w:val="00D723EC"/>
    <w:rsid w:val="00D72460"/>
    <w:rsid w:val="00D724A0"/>
    <w:rsid w:val="00D7254A"/>
    <w:rsid w:val="00D73109"/>
    <w:rsid w:val="00D73208"/>
    <w:rsid w:val="00D7332A"/>
    <w:rsid w:val="00D733CC"/>
    <w:rsid w:val="00D7367A"/>
    <w:rsid w:val="00D736B2"/>
    <w:rsid w:val="00D737EC"/>
    <w:rsid w:val="00D73C40"/>
    <w:rsid w:val="00D73E54"/>
    <w:rsid w:val="00D73EDB"/>
    <w:rsid w:val="00D7408F"/>
    <w:rsid w:val="00D747D4"/>
    <w:rsid w:val="00D74C15"/>
    <w:rsid w:val="00D74E1C"/>
    <w:rsid w:val="00D74E2B"/>
    <w:rsid w:val="00D754B3"/>
    <w:rsid w:val="00D759B8"/>
    <w:rsid w:val="00D75AE9"/>
    <w:rsid w:val="00D75E40"/>
    <w:rsid w:val="00D7623A"/>
    <w:rsid w:val="00D76461"/>
    <w:rsid w:val="00D76714"/>
    <w:rsid w:val="00D76AF4"/>
    <w:rsid w:val="00D76B65"/>
    <w:rsid w:val="00D76FA3"/>
    <w:rsid w:val="00D77609"/>
    <w:rsid w:val="00D7785D"/>
    <w:rsid w:val="00D77866"/>
    <w:rsid w:val="00D77AE3"/>
    <w:rsid w:val="00D77B4C"/>
    <w:rsid w:val="00D77B81"/>
    <w:rsid w:val="00D77EE7"/>
    <w:rsid w:val="00D80F61"/>
    <w:rsid w:val="00D81C6E"/>
    <w:rsid w:val="00D81E42"/>
    <w:rsid w:val="00D826F6"/>
    <w:rsid w:val="00D82857"/>
    <w:rsid w:val="00D82E3B"/>
    <w:rsid w:val="00D8330F"/>
    <w:rsid w:val="00D836D3"/>
    <w:rsid w:val="00D83E2F"/>
    <w:rsid w:val="00D84105"/>
    <w:rsid w:val="00D8429C"/>
    <w:rsid w:val="00D8451E"/>
    <w:rsid w:val="00D848DE"/>
    <w:rsid w:val="00D84EAB"/>
    <w:rsid w:val="00D84F94"/>
    <w:rsid w:val="00D85075"/>
    <w:rsid w:val="00D850B2"/>
    <w:rsid w:val="00D853D1"/>
    <w:rsid w:val="00D8541E"/>
    <w:rsid w:val="00D856C8"/>
    <w:rsid w:val="00D85B05"/>
    <w:rsid w:val="00D85E34"/>
    <w:rsid w:val="00D85E38"/>
    <w:rsid w:val="00D85E87"/>
    <w:rsid w:val="00D85E8A"/>
    <w:rsid w:val="00D86886"/>
    <w:rsid w:val="00D8698D"/>
    <w:rsid w:val="00D86B46"/>
    <w:rsid w:val="00D86DAF"/>
    <w:rsid w:val="00D86DC6"/>
    <w:rsid w:val="00D86EE6"/>
    <w:rsid w:val="00D87071"/>
    <w:rsid w:val="00D8720D"/>
    <w:rsid w:val="00D8723B"/>
    <w:rsid w:val="00D87322"/>
    <w:rsid w:val="00D8767C"/>
    <w:rsid w:val="00D877F9"/>
    <w:rsid w:val="00D87BCD"/>
    <w:rsid w:val="00D90037"/>
    <w:rsid w:val="00D90398"/>
    <w:rsid w:val="00D90685"/>
    <w:rsid w:val="00D90F4E"/>
    <w:rsid w:val="00D90FA2"/>
    <w:rsid w:val="00D915D8"/>
    <w:rsid w:val="00D917CE"/>
    <w:rsid w:val="00D91895"/>
    <w:rsid w:val="00D918FC"/>
    <w:rsid w:val="00D91BF2"/>
    <w:rsid w:val="00D92120"/>
    <w:rsid w:val="00D924D1"/>
    <w:rsid w:val="00D926B5"/>
    <w:rsid w:val="00D927AA"/>
    <w:rsid w:val="00D92DDC"/>
    <w:rsid w:val="00D92F06"/>
    <w:rsid w:val="00D932D2"/>
    <w:rsid w:val="00D939B2"/>
    <w:rsid w:val="00D93F7D"/>
    <w:rsid w:val="00D940B6"/>
    <w:rsid w:val="00D94592"/>
    <w:rsid w:val="00D9489B"/>
    <w:rsid w:val="00D949A9"/>
    <w:rsid w:val="00D94C41"/>
    <w:rsid w:val="00D951EC"/>
    <w:rsid w:val="00D9555A"/>
    <w:rsid w:val="00D955A7"/>
    <w:rsid w:val="00D957B2"/>
    <w:rsid w:val="00D959C8"/>
    <w:rsid w:val="00D95B52"/>
    <w:rsid w:val="00D960D5"/>
    <w:rsid w:val="00D96DFB"/>
    <w:rsid w:val="00D973A3"/>
    <w:rsid w:val="00D9741A"/>
    <w:rsid w:val="00D97885"/>
    <w:rsid w:val="00D97996"/>
    <w:rsid w:val="00D97C66"/>
    <w:rsid w:val="00D97DE0"/>
    <w:rsid w:val="00DA0797"/>
    <w:rsid w:val="00DA0B19"/>
    <w:rsid w:val="00DA0F6E"/>
    <w:rsid w:val="00DA149D"/>
    <w:rsid w:val="00DA1608"/>
    <w:rsid w:val="00DA1759"/>
    <w:rsid w:val="00DA1AA6"/>
    <w:rsid w:val="00DA1ACD"/>
    <w:rsid w:val="00DA1B4E"/>
    <w:rsid w:val="00DA1C97"/>
    <w:rsid w:val="00DA1ED8"/>
    <w:rsid w:val="00DA1FEA"/>
    <w:rsid w:val="00DA2024"/>
    <w:rsid w:val="00DA20CA"/>
    <w:rsid w:val="00DA2380"/>
    <w:rsid w:val="00DA2DE8"/>
    <w:rsid w:val="00DA3109"/>
    <w:rsid w:val="00DA32D6"/>
    <w:rsid w:val="00DA334B"/>
    <w:rsid w:val="00DA36A7"/>
    <w:rsid w:val="00DA3BFD"/>
    <w:rsid w:val="00DA3E80"/>
    <w:rsid w:val="00DA3FC1"/>
    <w:rsid w:val="00DA40B8"/>
    <w:rsid w:val="00DA4107"/>
    <w:rsid w:val="00DA4114"/>
    <w:rsid w:val="00DA431B"/>
    <w:rsid w:val="00DA4357"/>
    <w:rsid w:val="00DA4527"/>
    <w:rsid w:val="00DA461A"/>
    <w:rsid w:val="00DA4A82"/>
    <w:rsid w:val="00DA4B64"/>
    <w:rsid w:val="00DA4DE9"/>
    <w:rsid w:val="00DA53BE"/>
    <w:rsid w:val="00DA543C"/>
    <w:rsid w:val="00DA54F2"/>
    <w:rsid w:val="00DA5D63"/>
    <w:rsid w:val="00DA5E41"/>
    <w:rsid w:val="00DA5E62"/>
    <w:rsid w:val="00DA5F27"/>
    <w:rsid w:val="00DA6063"/>
    <w:rsid w:val="00DA654A"/>
    <w:rsid w:val="00DA66B1"/>
    <w:rsid w:val="00DA68B6"/>
    <w:rsid w:val="00DA68F3"/>
    <w:rsid w:val="00DA6BB8"/>
    <w:rsid w:val="00DA722D"/>
    <w:rsid w:val="00DA7E22"/>
    <w:rsid w:val="00DA7EE0"/>
    <w:rsid w:val="00DB096B"/>
    <w:rsid w:val="00DB099E"/>
    <w:rsid w:val="00DB0DDD"/>
    <w:rsid w:val="00DB0FA2"/>
    <w:rsid w:val="00DB133E"/>
    <w:rsid w:val="00DB19F3"/>
    <w:rsid w:val="00DB1AAD"/>
    <w:rsid w:val="00DB1DC2"/>
    <w:rsid w:val="00DB1F97"/>
    <w:rsid w:val="00DB21A8"/>
    <w:rsid w:val="00DB2821"/>
    <w:rsid w:val="00DB293B"/>
    <w:rsid w:val="00DB2FAB"/>
    <w:rsid w:val="00DB316D"/>
    <w:rsid w:val="00DB3A7D"/>
    <w:rsid w:val="00DB3E00"/>
    <w:rsid w:val="00DB4298"/>
    <w:rsid w:val="00DB4ADF"/>
    <w:rsid w:val="00DB4BF8"/>
    <w:rsid w:val="00DB4F7C"/>
    <w:rsid w:val="00DB511E"/>
    <w:rsid w:val="00DB549C"/>
    <w:rsid w:val="00DB5509"/>
    <w:rsid w:val="00DB581E"/>
    <w:rsid w:val="00DB5826"/>
    <w:rsid w:val="00DB5929"/>
    <w:rsid w:val="00DB5A47"/>
    <w:rsid w:val="00DB6025"/>
    <w:rsid w:val="00DB610F"/>
    <w:rsid w:val="00DB6111"/>
    <w:rsid w:val="00DB6425"/>
    <w:rsid w:val="00DB667F"/>
    <w:rsid w:val="00DB69E5"/>
    <w:rsid w:val="00DB70AC"/>
    <w:rsid w:val="00DB73D2"/>
    <w:rsid w:val="00DB770D"/>
    <w:rsid w:val="00DB77EC"/>
    <w:rsid w:val="00DB788C"/>
    <w:rsid w:val="00DB7CD2"/>
    <w:rsid w:val="00DB7CFD"/>
    <w:rsid w:val="00DB7D07"/>
    <w:rsid w:val="00DC01CC"/>
    <w:rsid w:val="00DC02B3"/>
    <w:rsid w:val="00DC0654"/>
    <w:rsid w:val="00DC08B6"/>
    <w:rsid w:val="00DC08E0"/>
    <w:rsid w:val="00DC098F"/>
    <w:rsid w:val="00DC0A21"/>
    <w:rsid w:val="00DC0A8E"/>
    <w:rsid w:val="00DC1407"/>
    <w:rsid w:val="00DC14D0"/>
    <w:rsid w:val="00DC192C"/>
    <w:rsid w:val="00DC1D16"/>
    <w:rsid w:val="00DC1FF6"/>
    <w:rsid w:val="00DC20BE"/>
    <w:rsid w:val="00DC226D"/>
    <w:rsid w:val="00DC2C9A"/>
    <w:rsid w:val="00DC2E80"/>
    <w:rsid w:val="00DC3592"/>
    <w:rsid w:val="00DC38E2"/>
    <w:rsid w:val="00DC3BB7"/>
    <w:rsid w:val="00DC3BF9"/>
    <w:rsid w:val="00DC3DC2"/>
    <w:rsid w:val="00DC42C1"/>
    <w:rsid w:val="00DC42D0"/>
    <w:rsid w:val="00DC4835"/>
    <w:rsid w:val="00DC4A0D"/>
    <w:rsid w:val="00DC4B2E"/>
    <w:rsid w:val="00DC6089"/>
    <w:rsid w:val="00DC64A6"/>
    <w:rsid w:val="00DC64B2"/>
    <w:rsid w:val="00DC65FF"/>
    <w:rsid w:val="00DC6C18"/>
    <w:rsid w:val="00DC6C3F"/>
    <w:rsid w:val="00DC6CAA"/>
    <w:rsid w:val="00DC7945"/>
    <w:rsid w:val="00DC79AB"/>
    <w:rsid w:val="00DC7AC8"/>
    <w:rsid w:val="00DC7B62"/>
    <w:rsid w:val="00DC7B94"/>
    <w:rsid w:val="00DC7D36"/>
    <w:rsid w:val="00DC7E02"/>
    <w:rsid w:val="00DC7EB4"/>
    <w:rsid w:val="00DC7FBD"/>
    <w:rsid w:val="00DD009E"/>
    <w:rsid w:val="00DD02B0"/>
    <w:rsid w:val="00DD067C"/>
    <w:rsid w:val="00DD0DEB"/>
    <w:rsid w:val="00DD1438"/>
    <w:rsid w:val="00DD1478"/>
    <w:rsid w:val="00DD15C1"/>
    <w:rsid w:val="00DD17AD"/>
    <w:rsid w:val="00DD1C97"/>
    <w:rsid w:val="00DD1E6A"/>
    <w:rsid w:val="00DD1FAA"/>
    <w:rsid w:val="00DD23B3"/>
    <w:rsid w:val="00DD2A07"/>
    <w:rsid w:val="00DD2D34"/>
    <w:rsid w:val="00DD325B"/>
    <w:rsid w:val="00DD32CA"/>
    <w:rsid w:val="00DD3301"/>
    <w:rsid w:val="00DD393B"/>
    <w:rsid w:val="00DD3F19"/>
    <w:rsid w:val="00DD4394"/>
    <w:rsid w:val="00DD444F"/>
    <w:rsid w:val="00DD4479"/>
    <w:rsid w:val="00DD47DE"/>
    <w:rsid w:val="00DD4E69"/>
    <w:rsid w:val="00DD5344"/>
    <w:rsid w:val="00DD5376"/>
    <w:rsid w:val="00DD586B"/>
    <w:rsid w:val="00DD5996"/>
    <w:rsid w:val="00DD5FE0"/>
    <w:rsid w:val="00DD648A"/>
    <w:rsid w:val="00DD6892"/>
    <w:rsid w:val="00DD68AB"/>
    <w:rsid w:val="00DD6A57"/>
    <w:rsid w:val="00DD6E26"/>
    <w:rsid w:val="00DD6FEE"/>
    <w:rsid w:val="00DD703C"/>
    <w:rsid w:val="00DD71E8"/>
    <w:rsid w:val="00DD7DCA"/>
    <w:rsid w:val="00DD7F7C"/>
    <w:rsid w:val="00DE0B27"/>
    <w:rsid w:val="00DE0DC3"/>
    <w:rsid w:val="00DE0DD3"/>
    <w:rsid w:val="00DE0FC5"/>
    <w:rsid w:val="00DE0FDA"/>
    <w:rsid w:val="00DE15FE"/>
    <w:rsid w:val="00DE19A2"/>
    <w:rsid w:val="00DE1B47"/>
    <w:rsid w:val="00DE1CA0"/>
    <w:rsid w:val="00DE24AF"/>
    <w:rsid w:val="00DE2533"/>
    <w:rsid w:val="00DE28FB"/>
    <w:rsid w:val="00DE29B2"/>
    <w:rsid w:val="00DE2C43"/>
    <w:rsid w:val="00DE320D"/>
    <w:rsid w:val="00DE359A"/>
    <w:rsid w:val="00DE37A0"/>
    <w:rsid w:val="00DE3A94"/>
    <w:rsid w:val="00DE43C0"/>
    <w:rsid w:val="00DE49D2"/>
    <w:rsid w:val="00DE4D0D"/>
    <w:rsid w:val="00DE4E76"/>
    <w:rsid w:val="00DE5076"/>
    <w:rsid w:val="00DE539E"/>
    <w:rsid w:val="00DE5575"/>
    <w:rsid w:val="00DE5BB2"/>
    <w:rsid w:val="00DE5BC5"/>
    <w:rsid w:val="00DE5D42"/>
    <w:rsid w:val="00DE6070"/>
    <w:rsid w:val="00DE63C9"/>
    <w:rsid w:val="00DE6560"/>
    <w:rsid w:val="00DE65F7"/>
    <w:rsid w:val="00DE6C9F"/>
    <w:rsid w:val="00DE6F8A"/>
    <w:rsid w:val="00DE77D1"/>
    <w:rsid w:val="00DE7EF8"/>
    <w:rsid w:val="00DF0108"/>
    <w:rsid w:val="00DF0174"/>
    <w:rsid w:val="00DF089B"/>
    <w:rsid w:val="00DF09BD"/>
    <w:rsid w:val="00DF0A7E"/>
    <w:rsid w:val="00DF0D7E"/>
    <w:rsid w:val="00DF1B56"/>
    <w:rsid w:val="00DF1C80"/>
    <w:rsid w:val="00DF1EBB"/>
    <w:rsid w:val="00DF2269"/>
    <w:rsid w:val="00DF2301"/>
    <w:rsid w:val="00DF250F"/>
    <w:rsid w:val="00DF2D20"/>
    <w:rsid w:val="00DF2DBE"/>
    <w:rsid w:val="00DF339B"/>
    <w:rsid w:val="00DF36C3"/>
    <w:rsid w:val="00DF3795"/>
    <w:rsid w:val="00DF3798"/>
    <w:rsid w:val="00DF38F1"/>
    <w:rsid w:val="00DF3BC1"/>
    <w:rsid w:val="00DF4413"/>
    <w:rsid w:val="00DF4595"/>
    <w:rsid w:val="00DF4719"/>
    <w:rsid w:val="00DF4D49"/>
    <w:rsid w:val="00DF50BC"/>
    <w:rsid w:val="00DF532A"/>
    <w:rsid w:val="00DF5748"/>
    <w:rsid w:val="00DF5904"/>
    <w:rsid w:val="00DF5AEE"/>
    <w:rsid w:val="00DF5C01"/>
    <w:rsid w:val="00DF5E42"/>
    <w:rsid w:val="00DF5FB7"/>
    <w:rsid w:val="00DF620B"/>
    <w:rsid w:val="00DF6B39"/>
    <w:rsid w:val="00DF73BE"/>
    <w:rsid w:val="00DF7A79"/>
    <w:rsid w:val="00DF7C6E"/>
    <w:rsid w:val="00E00054"/>
    <w:rsid w:val="00E000F4"/>
    <w:rsid w:val="00E00808"/>
    <w:rsid w:val="00E008FF"/>
    <w:rsid w:val="00E00915"/>
    <w:rsid w:val="00E00B43"/>
    <w:rsid w:val="00E00C3E"/>
    <w:rsid w:val="00E00C6B"/>
    <w:rsid w:val="00E00C70"/>
    <w:rsid w:val="00E00FE9"/>
    <w:rsid w:val="00E01187"/>
    <w:rsid w:val="00E014E1"/>
    <w:rsid w:val="00E0153D"/>
    <w:rsid w:val="00E01916"/>
    <w:rsid w:val="00E01B90"/>
    <w:rsid w:val="00E01D77"/>
    <w:rsid w:val="00E01F14"/>
    <w:rsid w:val="00E01F2B"/>
    <w:rsid w:val="00E02331"/>
    <w:rsid w:val="00E0253A"/>
    <w:rsid w:val="00E0254F"/>
    <w:rsid w:val="00E0270C"/>
    <w:rsid w:val="00E028C1"/>
    <w:rsid w:val="00E02ED3"/>
    <w:rsid w:val="00E03243"/>
    <w:rsid w:val="00E0337F"/>
    <w:rsid w:val="00E03412"/>
    <w:rsid w:val="00E03596"/>
    <w:rsid w:val="00E038D5"/>
    <w:rsid w:val="00E039F8"/>
    <w:rsid w:val="00E03A63"/>
    <w:rsid w:val="00E03BD4"/>
    <w:rsid w:val="00E03E02"/>
    <w:rsid w:val="00E03F60"/>
    <w:rsid w:val="00E047B4"/>
    <w:rsid w:val="00E04D4C"/>
    <w:rsid w:val="00E04EBB"/>
    <w:rsid w:val="00E04FCA"/>
    <w:rsid w:val="00E05B71"/>
    <w:rsid w:val="00E05F47"/>
    <w:rsid w:val="00E064E0"/>
    <w:rsid w:val="00E064FF"/>
    <w:rsid w:val="00E06729"/>
    <w:rsid w:val="00E0691F"/>
    <w:rsid w:val="00E06AB4"/>
    <w:rsid w:val="00E06F94"/>
    <w:rsid w:val="00E071AA"/>
    <w:rsid w:val="00E073B8"/>
    <w:rsid w:val="00E073C0"/>
    <w:rsid w:val="00E07619"/>
    <w:rsid w:val="00E076C6"/>
    <w:rsid w:val="00E07D75"/>
    <w:rsid w:val="00E07EE7"/>
    <w:rsid w:val="00E10AD8"/>
    <w:rsid w:val="00E10C94"/>
    <w:rsid w:val="00E10E66"/>
    <w:rsid w:val="00E10FF0"/>
    <w:rsid w:val="00E11379"/>
    <w:rsid w:val="00E11B4E"/>
    <w:rsid w:val="00E11D2B"/>
    <w:rsid w:val="00E120F3"/>
    <w:rsid w:val="00E129FA"/>
    <w:rsid w:val="00E13054"/>
    <w:rsid w:val="00E1346C"/>
    <w:rsid w:val="00E136C9"/>
    <w:rsid w:val="00E137A1"/>
    <w:rsid w:val="00E1399A"/>
    <w:rsid w:val="00E13A1D"/>
    <w:rsid w:val="00E14318"/>
    <w:rsid w:val="00E14510"/>
    <w:rsid w:val="00E148F0"/>
    <w:rsid w:val="00E1495D"/>
    <w:rsid w:val="00E14E0C"/>
    <w:rsid w:val="00E1534D"/>
    <w:rsid w:val="00E155C0"/>
    <w:rsid w:val="00E155F8"/>
    <w:rsid w:val="00E15CDD"/>
    <w:rsid w:val="00E15EB5"/>
    <w:rsid w:val="00E1640D"/>
    <w:rsid w:val="00E16505"/>
    <w:rsid w:val="00E16828"/>
    <w:rsid w:val="00E168CF"/>
    <w:rsid w:val="00E16967"/>
    <w:rsid w:val="00E169FB"/>
    <w:rsid w:val="00E16DD8"/>
    <w:rsid w:val="00E16FCF"/>
    <w:rsid w:val="00E176AA"/>
    <w:rsid w:val="00E17EE6"/>
    <w:rsid w:val="00E205B9"/>
    <w:rsid w:val="00E2084E"/>
    <w:rsid w:val="00E20BE6"/>
    <w:rsid w:val="00E20BFA"/>
    <w:rsid w:val="00E20F67"/>
    <w:rsid w:val="00E213BD"/>
    <w:rsid w:val="00E21ECC"/>
    <w:rsid w:val="00E222E1"/>
    <w:rsid w:val="00E22358"/>
    <w:rsid w:val="00E22B8D"/>
    <w:rsid w:val="00E22CD6"/>
    <w:rsid w:val="00E22E37"/>
    <w:rsid w:val="00E22E59"/>
    <w:rsid w:val="00E23424"/>
    <w:rsid w:val="00E23F57"/>
    <w:rsid w:val="00E23F84"/>
    <w:rsid w:val="00E24167"/>
    <w:rsid w:val="00E242F5"/>
    <w:rsid w:val="00E2491E"/>
    <w:rsid w:val="00E24A2D"/>
    <w:rsid w:val="00E24E3D"/>
    <w:rsid w:val="00E25282"/>
    <w:rsid w:val="00E25825"/>
    <w:rsid w:val="00E26095"/>
    <w:rsid w:val="00E262D3"/>
    <w:rsid w:val="00E268A6"/>
    <w:rsid w:val="00E26C63"/>
    <w:rsid w:val="00E26F97"/>
    <w:rsid w:val="00E2708A"/>
    <w:rsid w:val="00E27282"/>
    <w:rsid w:val="00E2768A"/>
    <w:rsid w:val="00E2791F"/>
    <w:rsid w:val="00E27C6D"/>
    <w:rsid w:val="00E27FF5"/>
    <w:rsid w:val="00E30037"/>
    <w:rsid w:val="00E30142"/>
    <w:rsid w:val="00E30155"/>
    <w:rsid w:val="00E3057B"/>
    <w:rsid w:val="00E307BA"/>
    <w:rsid w:val="00E3085E"/>
    <w:rsid w:val="00E30E2C"/>
    <w:rsid w:val="00E316FF"/>
    <w:rsid w:val="00E31AEF"/>
    <w:rsid w:val="00E31E9A"/>
    <w:rsid w:val="00E3217B"/>
    <w:rsid w:val="00E322A6"/>
    <w:rsid w:val="00E3230C"/>
    <w:rsid w:val="00E326FF"/>
    <w:rsid w:val="00E32A0C"/>
    <w:rsid w:val="00E32D1E"/>
    <w:rsid w:val="00E33C3D"/>
    <w:rsid w:val="00E3420F"/>
    <w:rsid w:val="00E34380"/>
    <w:rsid w:val="00E3456D"/>
    <w:rsid w:val="00E34854"/>
    <w:rsid w:val="00E34C87"/>
    <w:rsid w:val="00E3554A"/>
    <w:rsid w:val="00E35EEA"/>
    <w:rsid w:val="00E35F75"/>
    <w:rsid w:val="00E36394"/>
    <w:rsid w:val="00E36431"/>
    <w:rsid w:val="00E36968"/>
    <w:rsid w:val="00E36FAE"/>
    <w:rsid w:val="00E37314"/>
    <w:rsid w:val="00E3746F"/>
    <w:rsid w:val="00E3754E"/>
    <w:rsid w:val="00E40070"/>
    <w:rsid w:val="00E4070C"/>
    <w:rsid w:val="00E40CF8"/>
    <w:rsid w:val="00E4178C"/>
    <w:rsid w:val="00E41A10"/>
    <w:rsid w:val="00E42319"/>
    <w:rsid w:val="00E423FB"/>
    <w:rsid w:val="00E429E8"/>
    <w:rsid w:val="00E42A04"/>
    <w:rsid w:val="00E42DDF"/>
    <w:rsid w:val="00E430E7"/>
    <w:rsid w:val="00E43139"/>
    <w:rsid w:val="00E43162"/>
    <w:rsid w:val="00E43238"/>
    <w:rsid w:val="00E432B8"/>
    <w:rsid w:val="00E43AD2"/>
    <w:rsid w:val="00E43B6E"/>
    <w:rsid w:val="00E44078"/>
    <w:rsid w:val="00E44337"/>
    <w:rsid w:val="00E4461C"/>
    <w:rsid w:val="00E447B5"/>
    <w:rsid w:val="00E449A2"/>
    <w:rsid w:val="00E44A5B"/>
    <w:rsid w:val="00E450AD"/>
    <w:rsid w:val="00E4536B"/>
    <w:rsid w:val="00E457F2"/>
    <w:rsid w:val="00E45A52"/>
    <w:rsid w:val="00E45D01"/>
    <w:rsid w:val="00E45F9B"/>
    <w:rsid w:val="00E465BB"/>
    <w:rsid w:val="00E46736"/>
    <w:rsid w:val="00E467D6"/>
    <w:rsid w:val="00E4699B"/>
    <w:rsid w:val="00E46EA3"/>
    <w:rsid w:val="00E47176"/>
    <w:rsid w:val="00E500A4"/>
    <w:rsid w:val="00E5019C"/>
    <w:rsid w:val="00E505D5"/>
    <w:rsid w:val="00E505E5"/>
    <w:rsid w:val="00E508F0"/>
    <w:rsid w:val="00E5103F"/>
    <w:rsid w:val="00E511B4"/>
    <w:rsid w:val="00E51271"/>
    <w:rsid w:val="00E512B1"/>
    <w:rsid w:val="00E51695"/>
    <w:rsid w:val="00E51773"/>
    <w:rsid w:val="00E51BD9"/>
    <w:rsid w:val="00E51CCB"/>
    <w:rsid w:val="00E5229B"/>
    <w:rsid w:val="00E52D90"/>
    <w:rsid w:val="00E534A0"/>
    <w:rsid w:val="00E53754"/>
    <w:rsid w:val="00E53776"/>
    <w:rsid w:val="00E537C7"/>
    <w:rsid w:val="00E538F6"/>
    <w:rsid w:val="00E53C85"/>
    <w:rsid w:val="00E5414B"/>
    <w:rsid w:val="00E54233"/>
    <w:rsid w:val="00E5435A"/>
    <w:rsid w:val="00E54648"/>
    <w:rsid w:val="00E54B00"/>
    <w:rsid w:val="00E54FCF"/>
    <w:rsid w:val="00E5519C"/>
    <w:rsid w:val="00E5530C"/>
    <w:rsid w:val="00E55712"/>
    <w:rsid w:val="00E55A0B"/>
    <w:rsid w:val="00E55CAF"/>
    <w:rsid w:val="00E55EC0"/>
    <w:rsid w:val="00E56075"/>
    <w:rsid w:val="00E56454"/>
    <w:rsid w:val="00E56E24"/>
    <w:rsid w:val="00E56E5C"/>
    <w:rsid w:val="00E56E7E"/>
    <w:rsid w:val="00E56F26"/>
    <w:rsid w:val="00E56F29"/>
    <w:rsid w:val="00E570C8"/>
    <w:rsid w:val="00E571B0"/>
    <w:rsid w:val="00E57617"/>
    <w:rsid w:val="00E5783A"/>
    <w:rsid w:val="00E57A5E"/>
    <w:rsid w:val="00E57A60"/>
    <w:rsid w:val="00E57BF3"/>
    <w:rsid w:val="00E57D9C"/>
    <w:rsid w:val="00E57DB2"/>
    <w:rsid w:val="00E600F4"/>
    <w:rsid w:val="00E607AC"/>
    <w:rsid w:val="00E60B11"/>
    <w:rsid w:val="00E60C57"/>
    <w:rsid w:val="00E60DBD"/>
    <w:rsid w:val="00E6150C"/>
    <w:rsid w:val="00E616A4"/>
    <w:rsid w:val="00E61710"/>
    <w:rsid w:val="00E6194B"/>
    <w:rsid w:val="00E61D74"/>
    <w:rsid w:val="00E62180"/>
    <w:rsid w:val="00E62349"/>
    <w:rsid w:val="00E62450"/>
    <w:rsid w:val="00E6256B"/>
    <w:rsid w:val="00E62D9C"/>
    <w:rsid w:val="00E62E50"/>
    <w:rsid w:val="00E62FA8"/>
    <w:rsid w:val="00E62FC7"/>
    <w:rsid w:val="00E6305D"/>
    <w:rsid w:val="00E633FF"/>
    <w:rsid w:val="00E63695"/>
    <w:rsid w:val="00E63703"/>
    <w:rsid w:val="00E639B8"/>
    <w:rsid w:val="00E63B1B"/>
    <w:rsid w:val="00E63B2D"/>
    <w:rsid w:val="00E63D18"/>
    <w:rsid w:val="00E63DB5"/>
    <w:rsid w:val="00E64191"/>
    <w:rsid w:val="00E64250"/>
    <w:rsid w:val="00E644ED"/>
    <w:rsid w:val="00E645AE"/>
    <w:rsid w:val="00E646A1"/>
    <w:rsid w:val="00E64727"/>
    <w:rsid w:val="00E64920"/>
    <w:rsid w:val="00E64E41"/>
    <w:rsid w:val="00E65021"/>
    <w:rsid w:val="00E65306"/>
    <w:rsid w:val="00E658C5"/>
    <w:rsid w:val="00E65F17"/>
    <w:rsid w:val="00E66148"/>
    <w:rsid w:val="00E6617B"/>
    <w:rsid w:val="00E66B3A"/>
    <w:rsid w:val="00E67055"/>
    <w:rsid w:val="00E6710D"/>
    <w:rsid w:val="00E67176"/>
    <w:rsid w:val="00E6772C"/>
    <w:rsid w:val="00E679C3"/>
    <w:rsid w:val="00E67A41"/>
    <w:rsid w:val="00E67CAD"/>
    <w:rsid w:val="00E67FF8"/>
    <w:rsid w:val="00E7033C"/>
    <w:rsid w:val="00E70624"/>
    <w:rsid w:val="00E70634"/>
    <w:rsid w:val="00E70955"/>
    <w:rsid w:val="00E709AC"/>
    <w:rsid w:val="00E70B86"/>
    <w:rsid w:val="00E70E22"/>
    <w:rsid w:val="00E710F3"/>
    <w:rsid w:val="00E71105"/>
    <w:rsid w:val="00E71457"/>
    <w:rsid w:val="00E71A38"/>
    <w:rsid w:val="00E71AA1"/>
    <w:rsid w:val="00E72042"/>
    <w:rsid w:val="00E721CF"/>
    <w:rsid w:val="00E72440"/>
    <w:rsid w:val="00E7258E"/>
    <w:rsid w:val="00E72758"/>
    <w:rsid w:val="00E72790"/>
    <w:rsid w:val="00E72E7C"/>
    <w:rsid w:val="00E72EE2"/>
    <w:rsid w:val="00E72F31"/>
    <w:rsid w:val="00E72F8A"/>
    <w:rsid w:val="00E73136"/>
    <w:rsid w:val="00E7338B"/>
    <w:rsid w:val="00E733D3"/>
    <w:rsid w:val="00E73545"/>
    <w:rsid w:val="00E73616"/>
    <w:rsid w:val="00E73898"/>
    <w:rsid w:val="00E73CE4"/>
    <w:rsid w:val="00E73D6E"/>
    <w:rsid w:val="00E74012"/>
    <w:rsid w:val="00E749BA"/>
    <w:rsid w:val="00E74AB5"/>
    <w:rsid w:val="00E7519A"/>
    <w:rsid w:val="00E757D3"/>
    <w:rsid w:val="00E758F9"/>
    <w:rsid w:val="00E759FE"/>
    <w:rsid w:val="00E75F9C"/>
    <w:rsid w:val="00E76151"/>
    <w:rsid w:val="00E766BE"/>
    <w:rsid w:val="00E76757"/>
    <w:rsid w:val="00E76A6F"/>
    <w:rsid w:val="00E76BD0"/>
    <w:rsid w:val="00E77035"/>
    <w:rsid w:val="00E77096"/>
    <w:rsid w:val="00E772F3"/>
    <w:rsid w:val="00E77399"/>
    <w:rsid w:val="00E77595"/>
    <w:rsid w:val="00E775F5"/>
    <w:rsid w:val="00E77664"/>
    <w:rsid w:val="00E77685"/>
    <w:rsid w:val="00E7788D"/>
    <w:rsid w:val="00E77A5D"/>
    <w:rsid w:val="00E8028C"/>
    <w:rsid w:val="00E803D1"/>
    <w:rsid w:val="00E80568"/>
    <w:rsid w:val="00E8070E"/>
    <w:rsid w:val="00E809AC"/>
    <w:rsid w:val="00E80AE3"/>
    <w:rsid w:val="00E80DDE"/>
    <w:rsid w:val="00E80EA4"/>
    <w:rsid w:val="00E80F33"/>
    <w:rsid w:val="00E8125F"/>
    <w:rsid w:val="00E8140C"/>
    <w:rsid w:val="00E81693"/>
    <w:rsid w:val="00E81B2F"/>
    <w:rsid w:val="00E81BAD"/>
    <w:rsid w:val="00E81CDA"/>
    <w:rsid w:val="00E81DA0"/>
    <w:rsid w:val="00E82130"/>
    <w:rsid w:val="00E823CC"/>
    <w:rsid w:val="00E82841"/>
    <w:rsid w:val="00E82A6A"/>
    <w:rsid w:val="00E82C7A"/>
    <w:rsid w:val="00E82D06"/>
    <w:rsid w:val="00E8312B"/>
    <w:rsid w:val="00E83245"/>
    <w:rsid w:val="00E83248"/>
    <w:rsid w:val="00E83423"/>
    <w:rsid w:val="00E83569"/>
    <w:rsid w:val="00E8365F"/>
    <w:rsid w:val="00E839CC"/>
    <w:rsid w:val="00E839D6"/>
    <w:rsid w:val="00E83D18"/>
    <w:rsid w:val="00E8487A"/>
    <w:rsid w:val="00E85CE7"/>
    <w:rsid w:val="00E85ED2"/>
    <w:rsid w:val="00E864FB"/>
    <w:rsid w:val="00E86579"/>
    <w:rsid w:val="00E866CC"/>
    <w:rsid w:val="00E8696B"/>
    <w:rsid w:val="00E86D0F"/>
    <w:rsid w:val="00E87175"/>
    <w:rsid w:val="00E87288"/>
    <w:rsid w:val="00E876D3"/>
    <w:rsid w:val="00E87735"/>
    <w:rsid w:val="00E87978"/>
    <w:rsid w:val="00E87E22"/>
    <w:rsid w:val="00E87FD9"/>
    <w:rsid w:val="00E90029"/>
    <w:rsid w:val="00E903FA"/>
    <w:rsid w:val="00E905C6"/>
    <w:rsid w:val="00E90699"/>
    <w:rsid w:val="00E90960"/>
    <w:rsid w:val="00E909FB"/>
    <w:rsid w:val="00E90BDA"/>
    <w:rsid w:val="00E90D8E"/>
    <w:rsid w:val="00E90F05"/>
    <w:rsid w:val="00E913E2"/>
    <w:rsid w:val="00E91436"/>
    <w:rsid w:val="00E91CFB"/>
    <w:rsid w:val="00E92162"/>
    <w:rsid w:val="00E92449"/>
    <w:rsid w:val="00E927E1"/>
    <w:rsid w:val="00E93200"/>
    <w:rsid w:val="00E9337A"/>
    <w:rsid w:val="00E93A4C"/>
    <w:rsid w:val="00E93BB4"/>
    <w:rsid w:val="00E93BD5"/>
    <w:rsid w:val="00E93BFD"/>
    <w:rsid w:val="00E94376"/>
    <w:rsid w:val="00E9448F"/>
    <w:rsid w:val="00E9493D"/>
    <w:rsid w:val="00E94951"/>
    <w:rsid w:val="00E949DB"/>
    <w:rsid w:val="00E94C02"/>
    <w:rsid w:val="00E94C8E"/>
    <w:rsid w:val="00E95295"/>
    <w:rsid w:val="00E952CD"/>
    <w:rsid w:val="00E95A71"/>
    <w:rsid w:val="00E9623C"/>
    <w:rsid w:val="00E967E1"/>
    <w:rsid w:val="00E9697E"/>
    <w:rsid w:val="00E96986"/>
    <w:rsid w:val="00E96A14"/>
    <w:rsid w:val="00E96A45"/>
    <w:rsid w:val="00E96BF0"/>
    <w:rsid w:val="00E96D36"/>
    <w:rsid w:val="00E96DA7"/>
    <w:rsid w:val="00E96FFE"/>
    <w:rsid w:val="00E970F3"/>
    <w:rsid w:val="00E9711D"/>
    <w:rsid w:val="00E975B9"/>
    <w:rsid w:val="00E97CB4"/>
    <w:rsid w:val="00E97D06"/>
    <w:rsid w:val="00EA0169"/>
    <w:rsid w:val="00EA0464"/>
    <w:rsid w:val="00EA0975"/>
    <w:rsid w:val="00EA102A"/>
    <w:rsid w:val="00EA1224"/>
    <w:rsid w:val="00EA14C8"/>
    <w:rsid w:val="00EA1EC1"/>
    <w:rsid w:val="00EA1ECE"/>
    <w:rsid w:val="00EA231E"/>
    <w:rsid w:val="00EA2322"/>
    <w:rsid w:val="00EA26EE"/>
    <w:rsid w:val="00EA2764"/>
    <w:rsid w:val="00EA2CAA"/>
    <w:rsid w:val="00EA2D34"/>
    <w:rsid w:val="00EA3004"/>
    <w:rsid w:val="00EA308D"/>
    <w:rsid w:val="00EA3BC2"/>
    <w:rsid w:val="00EA3C00"/>
    <w:rsid w:val="00EA3C09"/>
    <w:rsid w:val="00EA3D26"/>
    <w:rsid w:val="00EA4214"/>
    <w:rsid w:val="00EA435F"/>
    <w:rsid w:val="00EA44A5"/>
    <w:rsid w:val="00EA46B7"/>
    <w:rsid w:val="00EA483B"/>
    <w:rsid w:val="00EA491A"/>
    <w:rsid w:val="00EA516F"/>
    <w:rsid w:val="00EA5538"/>
    <w:rsid w:val="00EA5542"/>
    <w:rsid w:val="00EA5987"/>
    <w:rsid w:val="00EA5E57"/>
    <w:rsid w:val="00EA5E68"/>
    <w:rsid w:val="00EA5EE9"/>
    <w:rsid w:val="00EA5EEA"/>
    <w:rsid w:val="00EA6270"/>
    <w:rsid w:val="00EA694C"/>
    <w:rsid w:val="00EA6BD2"/>
    <w:rsid w:val="00EA6C25"/>
    <w:rsid w:val="00EA6E58"/>
    <w:rsid w:val="00EA6F2C"/>
    <w:rsid w:val="00EA70E0"/>
    <w:rsid w:val="00EA79FC"/>
    <w:rsid w:val="00EA7B76"/>
    <w:rsid w:val="00EB075C"/>
    <w:rsid w:val="00EB0E74"/>
    <w:rsid w:val="00EB1176"/>
    <w:rsid w:val="00EB1ED6"/>
    <w:rsid w:val="00EB2578"/>
    <w:rsid w:val="00EB2687"/>
    <w:rsid w:val="00EB3161"/>
    <w:rsid w:val="00EB338B"/>
    <w:rsid w:val="00EB3484"/>
    <w:rsid w:val="00EB3818"/>
    <w:rsid w:val="00EB3D32"/>
    <w:rsid w:val="00EB3DBB"/>
    <w:rsid w:val="00EB3EBF"/>
    <w:rsid w:val="00EB3F27"/>
    <w:rsid w:val="00EB4044"/>
    <w:rsid w:val="00EB42C5"/>
    <w:rsid w:val="00EB4502"/>
    <w:rsid w:val="00EB47E6"/>
    <w:rsid w:val="00EB4A53"/>
    <w:rsid w:val="00EB4EDB"/>
    <w:rsid w:val="00EB521B"/>
    <w:rsid w:val="00EB5275"/>
    <w:rsid w:val="00EB56B8"/>
    <w:rsid w:val="00EB5C3D"/>
    <w:rsid w:val="00EB5C65"/>
    <w:rsid w:val="00EB5D5F"/>
    <w:rsid w:val="00EB5DA4"/>
    <w:rsid w:val="00EB5EE0"/>
    <w:rsid w:val="00EB5F27"/>
    <w:rsid w:val="00EB677D"/>
    <w:rsid w:val="00EB67E5"/>
    <w:rsid w:val="00EB690B"/>
    <w:rsid w:val="00EB69B2"/>
    <w:rsid w:val="00EB6A55"/>
    <w:rsid w:val="00EB6CA7"/>
    <w:rsid w:val="00EB6E6E"/>
    <w:rsid w:val="00EB7028"/>
    <w:rsid w:val="00EB73DA"/>
    <w:rsid w:val="00EB7A50"/>
    <w:rsid w:val="00EB7A9F"/>
    <w:rsid w:val="00EB7ADB"/>
    <w:rsid w:val="00EB7C77"/>
    <w:rsid w:val="00EC00A1"/>
    <w:rsid w:val="00EC014F"/>
    <w:rsid w:val="00EC05E5"/>
    <w:rsid w:val="00EC07CF"/>
    <w:rsid w:val="00EC0AC4"/>
    <w:rsid w:val="00EC0DC9"/>
    <w:rsid w:val="00EC1362"/>
    <w:rsid w:val="00EC181C"/>
    <w:rsid w:val="00EC19AB"/>
    <w:rsid w:val="00EC1B7B"/>
    <w:rsid w:val="00EC2957"/>
    <w:rsid w:val="00EC29F4"/>
    <w:rsid w:val="00EC2B6B"/>
    <w:rsid w:val="00EC2F96"/>
    <w:rsid w:val="00EC3182"/>
    <w:rsid w:val="00EC330B"/>
    <w:rsid w:val="00EC3487"/>
    <w:rsid w:val="00EC3682"/>
    <w:rsid w:val="00EC3699"/>
    <w:rsid w:val="00EC371E"/>
    <w:rsid w:val="00EC40E0"/>
    <w:rsid w:val="00EC4163"/>
    <w:rsid w:val="00EC4752"/>
    <w:rsid w:val="00EC4A30"/>
    <w:rsid w:val="00EC4B26"/>
    <w:rsid w:val="00EC5129"/>
    <w:rsid w:val="00EC55FF"/>
    <w:rsid w:val="00EC5660"/>
    <w:rsid w:val="00EC5744"/>
    <w:rsid w:val="00EC578D"/>
    <w:rsid w:val="00EC5A47"/>
    <w:rsid w:val="00EC5D18"/>
    <w:rsid w:val="00EC5FBC"/>
    <w:rsid w:val="00EC5FD3"/>
    <w:rsid w:val="00EC6101"/>
    <w:rsid w:val="00EC6A89"/>
    <w:rsid w:val="00EC6AEA"/>
    <w:rsid w:val="00EC6B73"/>
    <w:rsid w:val="00EC6C5D"/>
    <w:rsid w:val="00EC6F35"/>
    <w:rsid w:val="00EC6F86"/>
    <w:rsid w:val="00EC749E"/>
    <w:rsid w:val="00EC7E70"/>
    <w:rsid w:val="00ED00FB"/>
    <w:rsid w:val="00ED04CD"/>
    <w:rsid w:val="00ED04E6"/>
    <w:rsid w:val="00ED0649"/>
    <w:rsid w:val="00ED072D"/>
    <w:rsid w:val="00ED08F1"/>
    <w:rsid w:val="00ED0A3F"/>
    <w:rsid w:val="00ED0BBB"/>
    <w:rsid w:val="00ED1F46"/>
    <w:rsid w:val="00ED20B0"/>
    <w:rsid w:val="00ED2161"/>
    <w:rsid w:val="00ED27A9"/>
    <w:rsid w:val="00ED2AEA"/>
    <w:rsid w:val="00ED2C0C"/>
    <w:rsid w:val="00ED2C31"/>
    <w:rsid w:val="00ED2CF0"/>
    <w:rsid w:val="00ED2D47"/>
    <w:rsid w:val="00ED2ED3"/>
    <w:rsid w:val="00ED301C"/>
    <w:rsid w:val="00ED31E6"/>
    <w:rsid w:val="00ED3404"/>
    <w:rsid w:val="00ED3D7B"/>
    <w:rsid w:val="00ED3F4D"/>
    <w:rsid w:val="00ED409E"/>
    <w:rsid w:val="00ED447F"/>
    <w:rsid w:val="00ED46EA"/>
    <w:rsid w:val="00ED4812"/>
    <w:rsid w:val="00ED487B"/>
    <w:rsid w:val="00ED49DF"/>
    <w:rsid w:val="00ED4D7E"/>
    <w:rsid w:val="00ED4F41"/>
    <w:rsid w:val="00ED5212"/>
    <w:rsid w:val="00ED577A"/>
    <w:rsid w:val="00ED6201"/>
    <w:rsid w:val="00ED67BD"/>
    <w:rsid w:val="00ED6825"/>
    <w:rsid w:val="00ED6A31"/>
    <w:rsid w:val="00ED6E28"/>
    <w:rsid w:val="00ED6F3E"/>
    <w:rsid w:val="00ED78F1"/>
    <w:rsid w:val="00ED7911"/>
    <w:rsid w:val="00EE0191"/>
    <w:rsid w:val="00EE03BF"/>
    <w:rsid w:val="00EE0549"/>
    <w:rsid w:val="00EE0785"/>
    <w:rsid w:val="00EE0A3B"/>
    <w:rsid w:val="00EE0C02"/>
    <w:rsid w:val="00EE0EE6"/>
    <w:rsid w:val="00EE12A6"/>
    <w:rsid w:val="00EE15B1"/>
    <w:rsid w:val="00EE1877"/>
    <w:rsid w:val="00EE197B"/>
    <w:rsid w:val="00EE1A8D"/>
    <w:rsid w:val="00EE21A3"/>
    <w:rsid w:val="00EE2253"/>
    <w:rsid w:val="00EE250D"/>
    <w:rsid w:val="00EE274B"/>
    <w:rsid w:val="00EE29AE"/>
    <w:rsid w:val="00EE2A70"/>
    <w:rsid w:val="00EE2B0F"/>
    <w:rsid w:val="00EE2EC0"/>
    <w:rsid w:val="00EE3081"/>
    <w:rsid w:val="00EE35F5"/>
    <w:rsid w:val="00EE3705"/>
    <w:rsid w:val="00EE3799"/>
    <w:rsid w:val="00EE3809"/>
    <w:rsid w:val="00EE3D7E"/>
    <w:rsid w:val="00EE4300"/>
    <w:rsid w:val="00EE4370"/>
    <w:rsid w:val="00EE44E8"/>
    <w:rsid w:val="00EE4851"/>
    <w:rsid w:val="00EE4E56"/>
    <w:rsid w:val="00EE5201"/>
    <w:rsid w:val="00EE586D"/>
    <w:rsid w:val="00EE5B2A"/>
    <w:rsid w:val="00EE5C1F"/>
    <w:rsid w:val="00EE5D19"/>
    <w:rsid w:val="00EE6005"/>
    <w:rsid w:val="00EE6093"/>
    <w:rsid w:val="00EE64F0"/>
    <w:rsid w:val="00EE65E1"/>
    <w:rsid w:val="00EE6BFD"/>
    <w:rsid w:val="00EE6D37"/>
    <w:rsid w:val="00EE7316"/>
    <w:rsid w:val="00EE74F0"/>
    <w:rsid w:val="00EE7713"/>
    <w:rsid w:val="00EE77C3"/>
    <w:rsid w:val="00EE77D5"/>
    <w:rsid w:val="00EE786E"/>
    <w:rsid w:val="00EE7F02"/>
    <w:rsid w:val="00EF099D"/>
    <w:rsid w:val="00EF0E90"/>
    <w:rsid w:val="00EF0EB3"/>
    <w:rsid w:val="00EF0F9B"/>
    <w:rsid w:val="00EF0FD3"/>
    <w:rsid w:val="00EF13EF"/>
    <w:rsid w:val="00EF18E1"/>
    <w:rsid w:val="00EF1A97"/>
    <w:rsid w:val="00EF2594"/>
    <w:rsid w:val="00EF2ABC"/>
    <w:rsid w:val="00EF2EF1"/>
    <w:rsid w:val="00EF3B77"/>
    <w:rsid w:val="00EF3B88"/>
    <w:rsid w:val="00EF4B5E"/>
    <w:rsid w:val="00EF4DD1"/>
    <w:rsid w:val="00EF532B"/>
    <w:rsid w:val="00EF59D4"/>
    <w:rsid w:val="00EF5F0F"/>
    <w:rsid w:val="00EF62C4"/>
    <w:rsid w:val="00EF68DC"/>
    <w:rsid w:val="00EF69EE"/>
    <w:rsid w:val="00EF6C1C"/>
    <w:rsid w:val="00EF6D22"/>
    <w:rsid w:val="00EF70DD"/>
    <w:rsid w:val="00EF71D1"/>
    <w:rsid w:val="00EF7286"/>
    <w:rsid w:val="00EF73A2"/>
    <w:rsid w:val="00EF73DC"/>
    <w:rsid w:val="00EF74D1"/>
    <w:rsid w:val="00EF7A20"/>
    <w:rsid w:val="00EF7C56"/>
    <w:rsid w:val="00EF7D61"/>
    <w:rsid w:val="00F00210"/>
    <w:rsid w:val="00F00EF9"/>
    <w:rsid w:val="00F012CE"/>
    <w:rsid w:val="00F015D1"/>
    <w:rsid w:val="00F01B3A"/>
    <w:rsid w:val="00F0239E"/>
    <w:rsid w:val="00F027F1"/>
    <w:rsid w:val="00F02D7B"/>
    <w:rsid w:val="00F02E65"/>
    <w:rsid w:val="00F0309A"/>
    <w:rsid w:val="00F030F0"/>
    <w:rsid w:val="00F032BA"/>
    <w:rsid w:val="00F03477"/>
    <w:rsid w:val="00F03A95"/>
    <w:rsid w:val="00F03B51"/>
    <w:rsid w:val="00F03BF1"/>
    <w:rsid w:val="00F04091"/>
    <w:rsid w:val="00F040EE"/>
    <w:rsid w:val="00F042B4"/>
    <w:rsid w:val="00F04572"/>
    <w:rsid w:val="00F047C7"/>
    <w:rsid w:val="00F047E2"/>
    <w:rsid w:val="00F04DCA"/>
    <w:rsid w:val="00F04E61"/>
    <w:rsid w:val="00F05295"/>
    <w:rsid w:val="00F052AA"/>
    <w:rsid w:val="00F05517"/>
    <w:rsid w:val="00F05682"/>
    <w:rsid w:val="00F056FD"/>
    <w:rsid w:val="00F058FD"/>
    <w:rsid w:val="00F05F56"/>
    <w:rsid w:val="00F0648F"/>
    <w:rsid w:val="00F0666C"/>
    <w:rsid w:val="00F06AE3"/>
    <w:rsid w:val="00F06CAF"/>
    <w:rsid w:val="00F06E39"/>
    <w:rsid w:val="00F0706E"/>
    <w:rsid w:val="00F0727D"/>
    <w:rsid w:val="00F07629"/>
    <w:rsid w:val="00F07E64"/>
    <w:rsid w:val="00F07F84"/>
    <w:rsid w:val="00F10094"/>
    <w:rsid w:val="00F100AC"/>
    <w:rsid w:val="00F102F0"/>
    <w:rsid w:val="00F10548"/>
    <w:rsid w:val="00F10E2B"/>
    <w:rsid w:val="00F10F01"/>
    <w:rsid w:val="00F10F32"/>
    <w:rsid w:val="00F110FD"/>
    <w:rsid w:val="00F1157A"/>
    <w:rsid w:val="00F11D77"/>
    <w:rsid w:val="00F11EB1"/>
    <w:rsid w:val="00F12313"/>
    <w:rsid w:val="00F12420"/>
    <w:rsid w:val="00F12742"/>
    <w:rsid w:val="00F1275B"/>
    <w:rsid w:val="00F12C2B"/>
    <w:rsid w:val="00F1318D"/>
    <w:rsid w:val="00F13221"/>
    <w:rsid w:val="00F1331A"/>
    <w:rsid w:val="00F13527"/>
    <w:rsid w:val="00F1382F"/>
    <w:rsid w:val="00F138A0"/>
    <w:rsid w:val="00F13ABF"/>
    <w:rsid w:val="00F13C2A"/>
    <w:rsid w:val="00F13F15"/>
    <w:rsid w:val="00F1455E"/>
    <w:rsid w:val="00F148D1"/>
    <w:rsid w:val="00F14AD5"/>
    <w:rsid w:val="00F14F87"/>
    <w:rsid w:val="00F15518"/>
    <w:rsid w:val="00F156C9"/>
    <w:rsid w:val="00F15D17"/>
    <w:rsid w:val="00F15DEB"/>
    <w:rsid w:val="00F16040"/>
    <w:rsid w:val="00F173A9"/>
    <w:rsid w:val="00F179E4"/>
    <w:rsid w:val="00F17F2B"/>
    <w:rsid w:val="00F2022E"/>
    <w:rsid w:val="00F20CD4"/>
    <w:rsid w:val="00F2142A"/>
    <w:rsid w:val="00F2149D"/>
    <w:rsid w:val="00F21679"/>
    <w:rsid w:val="00F21A13"/>
    <w:rsid w:val="00F21C6C"/>
    <w:rsid w:val="00F21DF1"/>
    <w:rsid w:val="00F21E0D"/>
    <w:rsid w:val="00F21E17"/>
    <w:rsid w:val="00F2257D"/>
    <w:rsid w:val="00F227F7"/>
    <w:rsid w:val="00F22924"/>
    <w:rsid w:val="00F22A42"/>
    <w:rsid w:val="00F22CAC"/>
    <w:rsid w:val="00F2336C"/>
    <w:rsid w:val="00F23371"/>
    <w:rsid w:val="00F2366E"/>
    <w:rsid w:val="00F23770"/>
    <w:rsid w:val="00F237C2"/>
    <w:rsid w:val="00F23911"/>
    <w:rsid w:val="00F23C8E"/>
    <w:rsid w:val="00F23D38"/>
    <w:rsid w:val="00F23F8A"/>
    <w:rsid w:val="00F24A60"/>
    <w:rsid w:val="00F24A90"/>
    <w:rsid w:val="00F25290"/>
    <w:rsid w:val="00F2560D"/>
    <w:rsid w:val="00F2571C"/>
    <w:rsid w:val="00F258AA"/>
    <w:rsid w:val="00F2599C"/>
    <w:rsid w:val="00F25AB3"/>
    <w:rsid w:val="00F25B69"/>
    <w:rsid w:val="00F25D8E"/>
    <w:rsid w:val="00F2618E"/>
    <w:rsid w:val="00F264DE"/>
    <w:rsid w:val="00F2650D"/>
    <w:rsid w:val="00F266A0"/>
    <w:rsid w:val="00F266C0"/>
    <w:rsid w:val="00F26BD8"/>
    <w:rsid w:val="00F26E9A"/>
    <w:rsid w:val="00F26EFC"/>
    <w:rsid w:val="00F27393"/>
    <w:rsid w:val="00F274F5"/>
    <w:rsid w:val="00F278C6"/>
    <w:rsid w:val="00F27BEB"/>
    <w:rsid w:val="00F27EC1"/>
    <w:rsid w:val="00F27F0E"/>
    <w:rsid w:val="00F301CD"/>
    <w:rsid w:val="00F30414"/>
    <w:rsid w:val="00F30429"/>
    <w:rsid w:val="00F30785"/>
    <w:rsid w:val="00F3084D"/>
    <w:rsid w:val="00F308E2"/>
    <w:rsid w:val="00F30BC1"/>
    <w:rsid w:val="00F30EE6"/>
    <w:rsid w:val="00F312CC"/>
    <w:rsid w:val="00F3167F"/>
    <w:rsid w:val="00F31CDB"/>
    <w:rsid w:val="00F31FF3"/>
    <w:rsid w:val="00F320C5"/>
    <w:rsid w:val="00F323C1"/>
    <w:rsid w:val="00F3255A"/>
    <w:rsid w:val="00F32B7E"/>
    <w:rsid w:val="00F32D65"/>
    <w:rsid w:val="00F32EEA"/>
    <w:rsid w:val="00F33725"/>
    <w:rsid w:val="00F33A41"/>
    <w:rsid w:val="00F34AC4"/>
    <w:rsid w:val="00F34CDE"/>
    <w:rsid w:val="00F34DE2"/>
    <w:rsid w:val="00F34E41"/>
    <w:rsid w:val="00F34FB2"/>
    <w:rsid w:val="00F35644"/>
    <w:rsid w:val="00F35795"/>
    <w:rsid w:val="00F35D57"/>
    <w:rsid w:val="00F36540"/>
    <w:rsid w:val="00F365AD"/>
    <w:rsid w:val="00F36A6E"/>
    <w:rsid w:val="00F36F92"/>
    <w:rsid w:val="00F372DD"/>
    <w:rsid w:val="00F3791C"/>
    <w:rsid w:val="00F37920"/>
    <w:rsid w:val="00F37A4D"/>
    <w:rsid w:val="00F4147D"/>
    <w:rsid w:val="00F417E4"/>
    <w:rsid w:val="00F41AD3"/>
    <w:rsid w:val="00F41DEB"/>
    <w:rsid w:val="00F428D6"/>
    <w:rsid w:val="00F42992"/>
    <w:rsid w:val="00F42CE2"/>
    <w:rsid w:val="00F43348"/>
    <w:rsid w:val="00F434C1"/>
    <w:rsid w:val="00F4386A"/>
    <w:rsid w:val="00F43B03"/>
    <w:rsid w:val="00F43F49"/>
    <w:rsid w:val="00F43FC6"/>
    <w:rsid w:val="00F4411E"/>
    <w:rsid w:val="00F445E2"/>
    <w:rsid w:val="00F449E0"/>
    <w:rsid w:val="00F44E41"/>
    <w:rsid w:val="00F454EB"/>
    <w:rsid w:val="00F45653"/>
    <w:rsid w:val="00F4567B"/>
    <w:rsid w:val="00F45BE6"/>
    <w:rsid w:val="00F45C6E"/>
    <w:rsid w:val="00F45E06"/>
    <w:rsid w:val="00F45EE9"/>
    <w:rsid w:val="00F46152"/>
    <w:rsid w:val="00F4636B"/>
    <w:rsid w:val="00F467CE"/>
    <w:rsid w:val="00F46BAE"/>
    <w:rsid w:val="00F46C0C"/>
    <w:rsid w:val="00F47603"/>
    <w:rsid w:val="00F47675"/>
    <w:rsid w:val="00F479CE"/>
    <w:rsid w:val="00F479E3"/>
    <w:rsid w:val="00F47AF3"/>
    <w:rsid w:val="00F47C3B"/>
    <w:rsid w:val="00F47C99"/>
    <w:rsid w:val="00F47F0C"/>
    <w:rsid w:val="00F5020F"/>
    <w:rsid w:val="00F50506"/>
    <w:rsid w:val="00F5069B"/>
    <w:rsid w:val="00F508CA"/>
    <w:rsid w:val="00F50921"/>
    <w:rsid w:val="00F50A6C"/>
    <w:rsid w:val="00F50E0A"/>
    <w:rsid w:val="00F50FA2"/>
    <w:rsid w:val="00F511D2"/>
    <w:rsid w:val="00F51306"/>
    <w:rsid w:val="00F51347"/>
    <w:rsid w:val="00F5136F"/>
    <w:rsid w:val="00F5151F"/>
    <w:rsid w:val="00F515C2"/>
    <w:rsid w:val="00F516D9"/>
    <w:rsid w:val="00F518F4"/>
    <w:rsid w:val="00F51B2E"/>
    <w:rsid w:val="00F51B8C"/>
    <w:rsid w:val="00F51D07"/>
    <w:rsid w:val="00F51F4A"/>
    <w:rsid w:val="00F5221C"/>
    <w:rsid w:val="00F5280A"/>
    <w:rsid w:val="00F52B02"/>
    <w:rsid w:val="00F52D48"/>
    <w:rsid w:val="00F53055"/>
    <w:rsid w:val="00F5315E"/>
    <w:rsid w:val="00F53507"/>
    <w:rsid w:val="00F5383F"/>
    <w:rsid w:val="00F53918"/>
    <w:rsid w:val="00F53A72"/>
    <w:rsid w:val="00F53BF9"/>
    <w:rsid w:val="00F53D6C"/>
    <w:rsid w:val="00F53FFA"/>
    <w:rsid w:val="00F549ED"/>
    <w:rsid w:val="00F54DC8"/>
    <w:rsid w:val="00F552E7"/>
    <w:rsid w:val="00F55369"/>
    <w:rsid w:val="00F55380"/>
    <w:rsid w:val="00F55C94"/>
    <w:rsid w:val="00F55E22"/>
    <w:rsid w:val="00F564E8"/>
    <w:rsid w:val="00F57056"/>
    <w:rsid w:val="00F571B1"/>
    <w:rsid w:val="00F57852"/>
    <w:rsid w:val="00F57BE3"/>
    <w:rsid w:val="00F57D37"/>
    <w:rsid w:val="00F57FFB"/>
    <w:rsid w:val="00F60255"/>
    <w:rsid w:val="00F60358"/>
    <w:rsid w:val="00F6073D"/>
    <w:rsid w:val="00F609E6"/>
    <w:rsid w:val="00F60AA5"/>
    <w:rsid w:val="00F60B1A"/>
    <w:rsid w:val="00F60B57"/>
    <w:rsid w:val="00F60DFA"/>
    <w:rsid w:val="00F60E8D"/>
    <w:rsid w:val="00F61125"/>
    <w:rsid w:val="00F6159E"/>
    <w:rsid w:val="00F61844"/>
    <w:rsid w:val="00F6185B"/>
    <w:rsid w:val="00F61901"/>
    <w:rsid w:val="00F61A15"/>
    <w:rsid w:val="00F61AA5"/>
    <w:rsid w:val="00F61D2A"/>
    <w:rsid w:val="00F61E1E"/>
    <w:rsid w:val="00F62709"/>
    <w:rsid w:val="00F62990"/>
    <w:rsid w:val="00F62A27"/>
    <w:rsid w:val="00F62D87"/>
    <w:rsid w:val="00F62E50"/>
    <w:rsid w:val="00F63217"/>
    <w:rsid w:val="00F634CA"/>
    <w:rsid w:val="00F6371C"/>
    <w:rsid w:val="00F63730"/>
    <w:rsid w:val="00F63B0F"/>
    <w:rsid w:val="00F64022"/>
    <w:rsid w:val="00F642D4"/>
    <w:rsid w:val="00F64BF1"/>
    <w:rsid w:val="00F64F0B"/>
    <w:rsid w:val="00F651D0"/>
    <w:rsid w:val="00F6586D"/>
    <w:rsid w:val="00F65C3A"/>
    <w:rsid w:val="00F65D9C"/>
    <w:rsid w:val="00F65E37"/>
    <w:rsid w:val="00F65FD8"/>
    <w:rsid w:val="00F665CB"/>
    <w:rsid w:val="00F66999"/>
    <w:rsid w:val="00F669BE"/>
    <w:rsid w:val="00F66C9C"/>
    <w:rsid w:val="00F70433"/>
    <w:rsid w:val="00F70472"/>
    <w:rsid w:val="00F7065E"/>
    <w:rsid w:val="00F70877"/>
    <w:rsid w:val="00F70AC6"/>
    <w:rsid w:val="00F70C5C"/>
    <w:rsid w:val="00F70EB8"/>
    <w:rsid w:val="00F70F44"/>
    <w:rsid w:val="00F71605"/>
    <w:rsid w:val="00F7173D"/>
    <w:rsid w:val="00F726EE"/>
    <w:rsid w:val="00F72B50"/>
    <w:rsid w:val="00F72C4D"/>
    <w:rsid w:val="00F73214"/>
    <w:rsid w:val="00F73391"/>
    <w:rsid w:val="00F73D75"/>
    <w:rsid w:val="00F73DC9"/>
    <w:rsid w:val="00F74169"/>
    <w:rsid w:val="00F74176"/>
    <w:rsid w:val="00F741A6"/>
    <w:rsid w:val="00F742DC"/>
    <w:rsid w:val="00F74385"/>
    <w:rsid w:val="00F74B7B"/>
    <w:rsid w:val="00F74D3B"/>
    <w:rsid w:val="00F750B8"/>
    <w:rsid w:val="00F752BF"/>
    <w:rsid w:val="00F75514"/>
    <w:rsid w:val="00F75B0C"/>
    <w:rsid w:val="00F75DB1"/>
    <w:rsid w:val="00F76358"/>
    <w:rsid w:val="00F7653A"/>
    <w:rsid w:val="00F765A1"/>
    <w:rsid w:val="00F765FA"/>
    <w:rsid w:val="00F76C73"/>
    <w:rsid w:val="00F7714B"/>
    <w:rsid w:val="00F77248"/>
    <w:rsid w:val="00F774B3"/>
    <w:rsid w:val="00F77959"/>
    <w:rsid w:val="00F779C2"/>
    <w:rsid w:val="00F77CBF"/>
    <w:rsid w:val="00F80314"/>
    <w:rsid w:val="00F804A0"/>
    <w:rsid w:val="00F804EB"/>
    <w:rsid w:val="00F8074F"/>
    <w:rsid w:val="00F80928"/>
    <w:rsid w:val="00F80A9B"/>
    <w:rsid w:val="00F80B77"/>
    <w:rsid w:val="00F8199F"/>
    <w:rsid w:val="00F8256C"/>
    <w:rsid w:val="00F8278E"/>
    <w:rsid w:val="00F82E94"/>
    <w:rsid w:val="00F83975"/>
    <w:rsid w:val="00F83D16"/>
    <w:rsid w:val="00F83D88"/>
    <w:rsid w:val="00F83DCE"/>
    <w:rsid w:val="00F84268"/>
    <w:rsid w:val="00F8426C"/>
    <w:rsid w:val="00F84302"/>
    <w:rsid w:val="00F8437E"/>
    <w:rsid w:val="00F844D3"/>
    <w:rsid w:val="00F84AFA"/>
    <w:rsid w:val="00F84D80"/>
    <w:rsid w:val="00F84E3B"/>
    <w:rsid w:val="00F84EED"/>
    <w:rsid w:val="00F85333"/>
    <w:rsid w:val="00F854DF"/>
    <w:rsid w:val="00F8594B"/>
    <w:rsid w:val="00F859A8"/>
    <w:rsid w:val="00F86733"/>
    <w:rsid w:val="00F86828"/>
    <w:rsid w:val="00F86FB2"/>
    <w:rsid w:val="00F8717F"/>
    <w:rsid w:val="00F87521"/>
    <w:rsid w:val="00F90BB2"/>
    <w:rsid w:val="00F90F59"/>
    <w:rsid w:val="00F920C9"/>
    <w:rsid w:val="00F92544"/>
    <w:rsid w:val="00F9270F"/>
    <w:rsid w:val="00F92A16"/>
    <w:rsid w:val="00F92D6F"/>
    <w:rsid w:val="00F92E41"/>
    <w:rsid w:val="00F93576"/>
    <w:rsid w:val="00F93589"/>
    <w:rsid w:val="00F936A9"/>
    <w:rsid w:val="00F93A5D"/>
    <w:rsid w:val="00F93C41"/>
    <w:rsid w:val="00F93D32"/>
    <w:rsid w:val="00F94136"/>
    <w:rsid w:val="00F94780"/>
    <w:rsid w:val="00F947B2"/>
    <w:rsid w:val="00F94E5E"/>
    <w:rsid w:val="00F94E60"/>
    <w:rsid w:val="00F94E8B"/>
    <w:rsid w:val="00F95106"/>
    <w:rsid w:val="00F95611"/>
    <w:rsid w:val="00F958B8"/>
    <w:rsid w:val="00F95AAA"/>
    <w:rsid w:val="00F95AB8"/>
    <w:rsid w:val="00F95ABE"/>
    <w:rsid w:val="00F95ABF"/>
    <w:rsid w:val="00F95B86"/>
    <w:rsid w:val="00F95BCC"/>
    <w:rsid w:val="00F95BCD"/>
    <w:rsid w:val="00F96649"/>
    <w:rsid w:val="00F9664A"/>
    <w:rsid w:val="00F967E0"/>
    <w:rsid w:val="00F96ABC"/>
    <w:rsid w:val="00F96ADD"/>
    <w:rsid w:val="00F970F0"/>
    <w:rsid w:val="00F9732E"/>
    <w:rsid w:val="00F97611"/>
    <w:rsid w:val="00F9776E"/>
    <w:rsid w:val="00F979E1"/>
    <w:rsid w:val="00F97ABD"/>
    <w:rsid w:val="00F97E41"/>
    <w:rsid w:val="00FA01A7"/>
    <w:rsid w:val="00FA032B"/>
    <w:rsid w:val="00FA068B"/>
    <w:rsid w:val="00FA0A9A"/>
    <w:rsid w:val="00FA0B1D"/>
    <w:rsid w:val="00FA12C2"/>
    <w:rsid w:val="00FA1489"/>
    <w:rsid w:val="00FA17C4"/>
    <w:rsid w:val="00FA1965"/>
    <w:rsid w:val="00FA1AB8"/>
    <w:rsid w:val="00FA1CFD"/>
    <w:rsid w:val="00FA20A6"/>
    <w:rsid w:val="00FA274C"/>
    <w:rsid w:val="00FA2E72"/>
    <w:rsid w:val="00FA2EF2"/>
    <w:rsid w:val="00FA301C"/>
    <w:rsid w:val="00FA3124"/>
    <w:rsid w:val="00FA3414"/>
    <w:rsid w:val="00FA3517"/>
    <w:rsid w:val="00FA3D82"/>
    <w:rsid w:val="00FA418C"/>
    <w:rsid w:val="00FA4707"/>
    <w:rsid w:val="00FA4C04"/>
    <w:rsid w:val="00FA4D1A"/>
    <w:rsid w:val="00FA4D49"/>
    <w:rsid w:val="00FA50E0"/>
    <w:rsid w:val="00FA5653"/>
    <w:rsid w:val="00FA59EB"/>
    <w:rsid w:val="00FA5B41"/>
    <w:rsid w:val="00FA6252"/>
    <w:rsid w:val="00FA6828"/>
    <w:rsid w:val="00FA7141"/>
    <w:rsid w:val="00FA760A"/>
    <w:rsid w:val="00FA79C1"/>
    <w:rsid w:val="00FA7BE3"/>
    <w:rsid w:val="00FA7DA9"/>
    <w:rsid w:val="00FA7EBF"/>
    <w:rsid w:val="00FB0064"/>
    <w:rsid w:val="00FB0127"/>
    <w:rsid w:val="00FB0794"/>
    <w:rsid w:val="00FB0C87"/>
    <w:rsid w:val="00FB0D73"/>
    <w:rsid w:val="00FB0DBC"/>
    <w:rsid w:val="00FB10B3"/>
    <w:rsid w:val="00FB10ED"/>
    <w:rsid w:val="00FB18CC"/>
    <w:rsid w:val="00FB2837"/>
    <w:rsid w:val="00FB284F"/>
    <w:rsid w:val="00FB2C6D"/>
    <w:rsid w:val="00FB3062"/>
    <w:rsid w:val="00FB354D"/>
    <w:rsid w:val="00FB35C3"/>
    <w:rsid w:val="00FB3638"/>
    <w:rsid w:val="00FB37A5"/>
    <w:rsid w:val="00FB3A5E"/>
    <w:rsid w:val="00FB3AEA"/>
    <w:rsid w:val="00FB3F26"/>
    <w:rsid w:val="00FB4319"/>
    <w:rsid w:val="00FB45A5"/>
    <w:rsid w:val="00FB4829"/>
    <w:rsid w:val="00FB4D3C"/>
    <w:rsid w:val="00FB5677"/>
    <w:rsid w:val="00FB5AFC"/>
    <w:rsid w:val="00FB5F5B"/>
    <w:rsid w:val="00FB60BA"/>
    <w:rsid w:val="00FB6535"/>
    <w:rsid w:val="00FB662A"/>
    <w:rsid w:val="00FB6ABB"/>
    <w:rsid w:val="00FB6B7B"/>
    <w:rsid w:val="00FB700B"/>
    <w:rsid w:val="00FB7071"/>
    <w:rsid w:val="00FB707F"/>
    <w:rsid w:val="00FB71A8"/>
    <w:rsid w:val="00FB7401"/>
    <w:rsid w:val="00FB75C1"/>
    <w:rsid w:val="00FB77BE"/>
    <w:rsid w:val="00FB77CB"/>
    <w:rsid w:val="00FB7C7D"/>
    <w:rsid w:val="00FC0047"/>
    <w:rsid w:val="00FC00A0"/>
    <w:rsid w:val="00FC0751"/>
    <w:rsid w:val="00FC0B13"/>
    <w:rsid w:val="00FC14B0"/>
    <w:rsid w:val="00FC1905"/>
    <w:rsid w:val="00FC1C59"/>
    <w:rsid w:val="00FC1E4A"/>
    <w:rsid w:val="00FC1E76"/>
    <w:rsid w:val="00FC1E96"/>
    <w:rsid w:val="00FC2344"/>
    <w:rsid w:val="00FC29DE"/>
    <w:rsid w:val="00FC2A7F"/>
    <w:rsid w:val="00FC300E"/>
    <w:rsid w:val="00FC3840"/>
    <w:rsid w:val="00FC410E"/>
    <w:rsid w:val="00FC43F2"/>
    <w:rsid w:val="00FC44BC"/>
    <w:rsid w:val="00FC491F"/>
    <w:rsid w:val="00FC4C55"/>
    <w:rsid w:val="00FC4C93"/>
    <w:rsid w:val="00FC519C"/>
    <w:rsid w:val="00FC54B0"/>
    <w:rsid w:val="00FC54E3"/>
    <w:rsid w:val="00FC5782"/>
    <w:rsid w:val="00FC58C2"/>
    <w:rsid w:val="00FC5F88"/>
    <w:rsid w:val="00FC6132"/>
    <w:rsid w:val="00FC625F"/>
    <w:rsid w:val="00FC638A"/>
    <w:rsid w:val="00FC6424"/>
    <w:rsid w:val="00FC666A"/>
    <w:rsid w:val="00FC6739"/>
    <w:rsid w:val="00FC686F"/>
    <w:rsid w:val="00FC6921"/>
    <w:rsid w:val="00FC69C4"/>
    <w:rsid w:val="00FC6AF1"/>
    <w:rsid w:val="00FC6B19"/>
    <w:rsid w:val="00FC6D4B"/>
    <w:rsid w:val="00FC791F"/>
    <w:rsid w:val="00FC7E09"/>
    <w:rsid w:val="00FC7F81"/>
    <w:rsid w:val="00FD028C"/>
    <w:rsid w:val="00FD0E3E"/>
    <w:rsid w:val="00FD0F15"/>
    <w:rsid w:val="00FD139B"/>
    <w:rsid w:val="00FD1478"/>
    <w:rsid w:val="00FD1B4E"/>
    <w:rsid w:val="00FD1DED"/>
    <w:rsid w:val="00FD1DF8"/>
    <w:rsid w:val="00FD1F2E"/>
    <w:rsid w:val="00FD2618"/>
    <w:rsid w:val="00FD26B7"/>
    <w:rsid w:val="00FD27D6"/>
    <w:rsid w:val="00FD29E6"/>
    <w:rsid w:val="00FD29FA"/>
    <w:rsid w:val="00FD2BDF"/>
    <w:rsid w:val="00FD2D77"/>
    <w:rsid w:val="00FD334F"/>
    <w:rsid w:val="00FD373B"/>
    <w:rsid w:val="00FD3B42"/>
    <w:rsid w:val="00FD3C42"/>
    <w:rsid w:val="00FD4029"/>
    <w:rsid w:val="00FD4538"/>
    <w:rsid w:val="00FD4D60"/>
    <w:rsid w:val="00FD4F70"/>
    <w:rsid w:val="00FD5270"/>
    <w:rsid w:val="00FD55D6"/>
    <w:rsid w:val="00FD5700"/>
    <w:rsid w:val="00FD5AC2"/>
    <w:rsid w:val="00FD5BB3"/>
    <w:rsid w:val="00FD626A"/>
    <w:rsid w:val="00FD62CC"/>
    <w:rsid w:val="00FD63BB"/>
    <w:rsid w:val="00FD6573"/>
    <w:rsid w:val="00FD66FB"/>
    <w:rsid w:val="00FD6957"/>
    <w:rsid w:val="00FD7027"/>
    <w:rsid w:val="00FD7178"/>
    <w:rsid w:val="00FD734A"/>
    <w:rsid w:val="00FD7553"/>
    <w:rsid w:val="00FD7CAA"/>
    <w:rsid w:val="00FD7CBA"/>
    <w:rsid w:val="00FD7D2A"/>
    <w:rsid w:val="00FD7E7B"/>
    <w:rsid w:val="00FD7F09"/>
    <w:rsid w:val="00FE03C3"/>
    <w:rsid w:val="00FE0433"/>
    <w:rsid w:val="00FE07CB"/>
    <w:rsid w:val="00FE0801"/>
    <w:rsid w:val="00FE0A52"/>
    <w:rsid w:val="00FE0D12"/>
    <w:rsid w:val="00FE1026"/>
    <w:rsid w:val="00FE116D"/>
    <w:rsid w:val="00FE16D8"/>
    <w:rsid w:val="00FE19BE"/>
    <w:rsid w:val="00FE20B7"/>
    <w:rsid w:val="00FE2220"/>
    <w:rsid w:val="00FE224B"/>
    <w:rsid w:val="00FE26EF"/>
    <w:rsid w:val="00FE2801"/>
    <w:rsid w:val="00FE28DA"/>
    <w:rsid w:val="00FE2952"/>
    <w:rsid w:val="00FE2F78"/>
    <w:rsid w:val="00FE3046"/>
    <w:rsid w:val="00FE311A"/>
    <w:rsid w:val="00FE31E0"/>
    <w:rsid w:val="00FE345F"/>
    <w:rsid w:val="00FE352D"/>
    <w:rsid w:val="00FE3647"/>
    <w:rsid w:val="00FE3953"/>
    <w:rsid w:val="00FE3D43"/>
    <w:rsid w:val="00FE3DD0"/>
    <w:rsid w:val="00FE3DE1"/>
    <w:rsid w:val="00FE3E75"/>
    <w:rsid w:val="00FE3E8E"/>
    <w:rsid w:val="00FE40EA"/>
    <w:rsid w:val="00FE40FC"/>
    <w:rsid w:val="00FE4176"/>
    <w:rsid w:val="00FE47AD"/>
    <w:rsid w:val="00FE4826"/>
    <w:rsid w:val="00FE4886"/>
    <w:rsid w:val="00FE4F73"/>
    <w:rsid w:val="00FE5505"/>
    <w:rsid w:val="00FE557E"/>
    <w:rsid w:val="00FE5B7A"/>
    <w:rsid w:val="00FE5C43"/>
    <w:rsid w:val="00FE62D9"/>
    <w:rsid w:val="00FE64AB"/>
    <w:rsid w:val="00FE64DE"/>
    <w:rsid w:val="00FE64EF"/>
    <w:rsid w:val="00FE6542"/>
    <w:rsid w:val="00FE6619"/>
    <w:rsid w:val="00FE669B"/>
    <w:rsid w:val="00FE6978"/>
    <w:rsid w:val="00FE6E6D"/>
    <w:rsid w:val="00FE76A6"/>
    <w:rsid w:val="00FE76DF"/>
    <w:rsid w:val="00FE7A61"/>
    <w:rsid w:val="00FE7A8B"/>
    <w:rsid w:val="00FE7F41"/>
    <w:rsid w:val="00FF02BB"/>
    <w:rsid w:val="00FF0434"/>
    <w:rsid w:val="00FF04FC"/>
    <w:rsid w:val="00FF0C67"/>
    <w:rsid w:val="00FF0E1C"/>
    <w:rsid w:val="00FF10A4"/>
    <w:rsid w:val="00FF12CE"/>
    <w:rsid w:val="00FF19D5"/>
    <w:rsid w:val="00FF1CF7"/>
    <w:rsid w:val="00FF1D72"/>
    <w:rsid w:val="00FF272E"/>
    <w:rsid w:val="00FF2836"/>
    <w:rsid w:val="00FF2A04"/>
    <w:rsid w:val="00FF2B05"/>
    <w:rsid w:val="00FF2BA3"/>
    <w:rsid w:val="00FF2D61"/>
    <w:rsid w:val="00FF3171"/>
    <w:rsid w:val="00FF33C4"/>
    <w:rsid w:val="00FF3781"/>
    <w:rsid w:val="00FF3D18"/>
    <w:rsid w:val="00FF4477"/>
    <w:rsid w:val="00FF4DF2"/>
    <w:rsid w:val="00FF57D9"/>
    <w:rsid w:val="00FF5955"/>
    <w:rsid w:val="00FF62AA"/>
    <w:rsid w:val="00FF66C4"/>
    <w:rsid w:val="00FF69D8"/>
    <w:rsid w:val="00FF6A3B"/>
    <w:rsid w:val="00FF6AE7"/>
    <w:rsid w:val="00FF6B40"/>
    <w:rsid w:val="00FF6EC2"/>
    <w:rsid w:val="00FF712F"/>
    <w:rsid w:val="00FF7375"/>
    <w:rsid w:val="00FF7406"/>
    <w:rsid w:val="00FF7511"/>
    <w:rsid w:val="00FF77D8"/>
    <w:rsid w:val="00FF7A4B"/>
    <w:rsid w:val="00FF7A93"/>
    <w:rsid w:val="00FF7B8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A18A64"/>
  <w15:docId w15:val="{4C2D2899-C24A-4E9E-A6AA-FB7B18C53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37D5"/>
    <w:pPr>
      <w:spacing w:after="0" w:line="240" w:lineRule="auto"/>
    </w:pPr>
    <w:rPr>
      <w:rFonts w:ascii="Times New Roman" w:eastAsia="Times New Roman" w:hAnsi="Times New Roman" w:cs="Times New Roman"/>
      <w:sz w:val="24"/>
      <w:szCs w:val="24"/>
      <w:lang w:eastAsia="es-ES"/>
    </w:rPr>
  </w:style>
  <w:style w:type="paragraph" w:styleId="Ttulo1">
    <w:name w:val="heading 1"/>
    <w:aliases w:val="Document Header1"/>
    <w:basedOn w:val="Normal"/>
    <w:next w:val="Normal"/>
    <w:link w:val="Ttulo1Car"/>
    <w:autoRedefine/>
    <w:uiPriority w:val="99"/>
    <w:qFormat/>
    <w:rsid w:val="00334AFA"/>
    <w:pPr>
      <w:keepNext/>
      <w:numPr>
        <w:ilvl w:val="12"/>
      </w:numPr>
      <w:overflowPunct w:val="0"/>
      <w:autoSpaceDE w:val="0"/>
      <w:autoSpaceDN w:val="0"/>
      <w:adjustRightInd w:val="0"/>
      <w:jc w:val="center"/>
      <w:textAlignment w:val="baseline"/>
      <w:outlineLvl w:val="0"/>
    </w:pPr>
    <w:rPr>
      <w:rFonts w:ascii="Times New Roman Bold" w:hAnsi="Times New Roman Bold"/>
      <w:b/>
      <w:kern w:val="28"/>
      <w:sz w:val="32"/>
      <w:szCs w:val="20"/>
      <w:lang w:val="es-ES_tradnl" w:eastAsia="en-US"/>
    </w:rPr>
  </w:style>
  <w:style w:type="paragraph" w:styleId="Ttulo2">
    <w:name w:val="heading 2"/>
    <w:basedOn w:val="Normal"/>
    <w:next w:val="Normal"/>
    <w:link w:val="Ttulo2Car"/>
    <w:uiPriority w:val="9"/>
    <w:semiHidden/>
    <w:unhideWhenUsed/>
    <w:qFormat/>
    <w:rsid w:val="0049271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BE58A4"/>
    <w:pPr>
      <w:keepNext/>
      <w:spacing w:before="240" w:after="60" w:line="276" w:lineRule="auto"/>
      <w:outlineLvl w:val="2"/>
    </w:pPr>
    <w:rPr>
      <w:rFonts w:ascii="Cambria" w:hAnsi="Cambria"/>
      <w:b/>
      <w:bCs/>
      <w:sz w:val="26"/>
      <w:szCs w:val="26"/>
      <w:lang w:eastAsia="en-US"/>
    </w:rPr>
  </w:style>
  <w:style w:type="paragraph" w:styleId="Ttulo4">
    <w:name w:val="heading 4"/>
    <w:basedOn w:val="Normal"/>
    <w:next w:val="Normal"/>
    <w:link w:val="Ttulo4Car"/>
    <w:unhideWhenUsed/>
    <w:qFormat/>
    <w:rsid w:val="00016F86"/>
    <w:pPr>
      <w:keepNext/>
      <w:keepLines/>
      <w:spacing w:before="200"/>
      <w:outlineLvl w:val="3"/>
    </w:pPr>
    <w:rPr>
      <w:rFonts w:asciiTheme="majorHAnsi" w:eastAsiaTheme="majorEastAsia" w:hAnsiTheme="majorHAnsi" w:cstheme="majorBidi"/>
      <w:b/>
      <w:bCs/>
      <w:i/>
      <w:iCs/>
      <w:color w:val="4F81BD" w:themeColor="accent1"/>
    </w:rPr>
  </w:style>
  <w:style w:type="paragraph" w:styleId="Ttulo7">
    <w:name w:val="heading 7"/>
    <w:basedOn w:val="Normal"/>
    <w:next w:val="Normal"/>
    <w:link w:val="Ttulo7Car"/>
    <w:uiPriority w:val="9"/>
    <w:semiHidden/>
    <w:unhideWhenUsed/>
    <w:qFormat/>
    <w:rsid w:val="00F60358"/>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A31992"/>
    <w:rPr>
      <w:color w:val="0000FF"/>
      <w:u w:val="single"/>
    </w:rPr>
  </w:style>
  <w:style w:type="paragraph" w:styleId="Textodeglobo">
    <w:name w:val="Balloon Text"/>
    <w:basedOn w:val="Normal"/>
    <w:link w:val="TextodegloboCar"/>
    <w:uiPriority w:val="99"/>
    <w:semiHidden/>
    <w:unhideWhenUsed/>
    <w:rsid w:val="009C7B96"/>
    <w:rPr>
      <w:rFonts w:ascii="Tahoma" w:hAnsi="Tahoma" w:cs="Tahoma"/>
      <w:sz w:val="16"/>
      <w:szCs w:val="16"/>
    </w:rPr>
  </w:style>
  <w:style w:type="character" w:customStyle="1" w:styleId="TextodegloboCar">
    <w:name w:val="Texto de globo Car"/>
    <w:basedOn w:val="Fuentedeprrafopredeter"/>
    <w:link w:val="Textodeglobo"/>
    <w:uiPriority w:val="99"/>
    <w:semiHidden/>
    <w:rsid w:val="009C7B96"/>
    <w:rPr>
      <w:rFonts w:ascii="Tahoma" w:eastAsia="Times New Roman" w:hAnsi="Tahoma" w:cs="Tahoma"/>
      <w:sz w:val="16"/>
      <w:szCs w:val="16"/>
      <w:lang w:eastAsia="es-ES"/>
    </w:rPr>
  </w:style>
  <w:style w:type="paragraph" w:styleId="Encabezado">
    <w:name w:val="header"/>
    <w:aliases w:val=" Car, Car Car Car"/>
    <w:basedOn w:val="Normal"/>
    <w:link w:val="EncabezadoCar"/>
    <w:uiPriority w:val="99"/>
    <w:unhideWhenUsed/>
    <w:rsid w:val="00733DBA"/>
    <w:pPr>
      <w:tabs>
        <w:tab w:val="center" w:pos="4252"/>
        <w:tab w:val="right" w:pos="8504"/>
      </w:tabs>
    </w:pPr>
  </w:style>
  <w:style w:type="character" w:customStyle="1" w:styleId="EncabezadoCar">
    <w:name w:val="Encabezado Car"/>
    <w:aliases w:val=" Car Car, Car Car Car Car"/>
    <w:basedOn w:val="Fuentedeprrafopredeter"/>
    <w:link w:val="Encabezado"/>
    <w:uiPriority w:val="99"/>
    <w:rsid w:val="00733DBA"/>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733DBA"/>
    <w:pPr>
      <w:tabs>
        <w:tab w:val="center" w:pos="4252"/>
        <w:tab w:val="right" w:pos="8504"/>
      </w:tabs>
    </w:pPr>
  </w:style>
  <w:style w:type="character" w:customStyle="1" w:styleId="PiedepginaCar">
    <w:name w:val="Pie de página Car"/>
    <w:basedOn w:val="Fuentedeprrafopredeter"/>
    <w:link w:val="Piedepgina"/>
    <w:uiPriority w:val="99"/>
    <w:rsid w:val="00733DBA"/>
    <w:rPr>
      <w:rFonts w:ascii="Times New Roman" w:eastAsia="Times New Roman" w:hAnsi="Times New Roman" w:cs="Times New Roman"/>
      <w:sz w:val="24"/>
      <w:szCs w:val="24"/>
      <w:lang w:eastAsia="es-ES"/>
    </w:rPr>
  </w:style>
  <w:style w:type="paragraph" w:styleId="Prrafodelista">
    <w:name w:val="List Paragraph"/>
    <w:aliases w:val="Titulo de Fígura,TITULO A,3,Iz - Párrafo de lista,Sivsa Parrafo,Titulo parrafo,Punto,Cuadro 2-1,Fundamentacion,Bulleted List,Lista vistosa - Énfasis 11,Footnote,List Paragraph1,Lista 123,Number List 1,Conclusiones,titulo 5,MAPA,Viñeta"/>
    <w:basedOn w:val="Normal"/>
    <w:link w:val="PrrafodelistaCar"/>
    <w:uiPriority w:val="34"/>
    <w:qFormat/>
    <w:rsid w:val="006B6DB1"/>
    <w:pPr>
      <w:ind w:left="720"/>
      <w:contextualSpacing/>
    </w:pPr>
  </w:style>
  <w:style w:type="paragraph" w:styleId="Textoindependiente3">
    <w:name w:val="Body Text 3"/>
    <w:basedOn w:val="Normal"/>
    <w:link w:val="Textoindependiente3Car"/>
    <w:rsid w:val="007F6145"/>
    <w:pPr>
      <w:jc w:val="both"/>
    </w:pPr>
    <w:rPr>
      <w:i/>
      <w:iCs/>
    </w:rPr>
  </w:style>
  <w:style w:type="character" w:customStyle="1" w:styleId="Textoindependiente3Car">
    <w:name w:val="Texto independiente 3 Car"/>
    <w:basedOn w:val="Fuentedeprrafopredeter"/>
    <w:link w:val="Textoindependiente3"/>
    <w:rsid w:val="007F6145"/>
    <w:rPr>
      <w:rFonts w:ascii="Times New Roman" w:eastAsia="Times New Roman" w:hAnsi="Times New Roman" w:cs="Times New Roman"/>
      <w:i/>
      <w:iCs/>
      <w:sz w:val="24"/>
      <w:szCs w:val="24"/>
      <w:lang w:eastAsia="es-ES"/>
    </w:rPr>
  </w:style>
  <w:style w:type="table" w:styleId="Tablaconcuadrcula">
    <w:name w:val="Table Grid"/>
    <w:aliases w:val="EY Table,EY Question Table"/>
    <w:basedOn w:val="Tablanormal"/>
    <w:uiPriority w:val="59"/>
    <w:rsid w:val="001B76A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2">
    <w:name w:val="Body Text 2"/>
    <w:basedOn w:val="Normal"/>
    <w:link w:val="Textoindependiente2Car"/>
    <w:uiPriority w:val="99"/>
    <w:semiHidden/>
    <w:unhideWhenUsed/>
    <w:rsid w:val="00334AFA"/>
    <w:pPr>
      <w:spacing w:after="120" w:line="480" w:lineRule="auto"/>
    </w:pPr>
  </w:style>
  <w:style w:type="character" w:customStyle="1" w:styleId="Textoindependiente2Car">
    <w:name w:val="Texto independiente 2 Car"/>
    <w:basedOn w:val="Fuentedeprrafopredeter"/>
    <w:link w:val="Textoindependiente2"/>
    <w:uiPriority w:val="99"/>
    <w:semiHidden/>
    <w:rsid w:val="00334AFA"/>
    <w:rPr>
      <w:rFonts w:ascii="Times New Roman" w:eastAsia="Times New Roman" w:hAnsi="Times New Roman" w:cs="Times New Roman"/>
      <w:sz w:val="24"/>
      <w:szCs w:val="24"/>
      <w:lang w:eastAsia="es-ES"/>
    </w:rPr>
  </w:style>
  <w:style w:type="character" w:customStyle="1" w:styleId="Ttulo1Car">
    <w:name w:val="Título 1 Car"/>
    <w:aliases w:val="Document Header1 Car"/>
    <w:basedOn w:val="Fuentedeprrafopredeter"/>
    <w:link w:val="Ttulo1"/>
    <w:uiPriority w:val="99"/>
    <w:rsid w:val="00334AFA"/>
    <w:rPr>
      <w:rFonts w:ascii="Times New Roman Bold" w:eastAsia="Times New Roman" w:hAnsi="Times New Roman Bold" w:cs="Times New Roman"/>
      <w:b/>
      <w:kern w:val="28"/>
      <w:sz w:val="32"/>
      <w:szCs w:val="20"/>
      <w:lang w:val="es-ES_tradnl"/>
    </w:rPr>
  </w:style>
  <w:style w:type="paragraph" w:customStyle="1" w:styleId="Normali">
    <w:name w:val="Normal(i)"/>
    <w:basedOn w:val="Normal"/>
    <w:rsid w:val="00334AFA"/>
    <w:pPr>
      <w:keepLines/>
      <w:tabs>
        <w:tab w:val="left" w:pos="1843"/>
      </w:tabs>
      <w:spacing w:after="120"/>
      <w:jc w:val="both"/>
    </w:pPr>
    <w:rPr>
      <w:szCs w:val="20"/>
      <w:lang w:val="en-GB" w:eastAsia="en-GB"/>
    </w:rPr>
  </w:style>
  <w:style w:type="character" w:customStyle="1" w:styleId="Ttulo7Car">
    <w:name w:val="Título 7 Car"/>
    <w:basedOn w:val="Fuentedeprrafopredeter"/>
    <w:link w:val="Ttulo7"/>
    <w:uiPriority w:val="99"/>
    <w:rsid w:val="00F60358"/>
    <w:rPr>
      <w:rFonts w:asciiTheme="majorHAnsi" w:eastAsiaTheme="majorEastAsia" w:hAnsiTheme="majorHAnsi" w:cstheme="majorBidi"/>
      <w:i/>
      <w:iCs/>
      <w:color w:val="404040" w:themeColor="text1" w:themeTint="BF"/>
      <w:sz w:val="24"/>
      <w:szCs w:val="24"/>
      <w:lang w:eastAsia="es-ES"/>
    </w:rPr>
  </w:style>
  <w:style w:type="paragraph" w:styleId="Textoindependiente">
    <w:name w:val="Body Text"/>
    <w:basedOn w:val="Normal"/>
    <w:link w:val="TextoindependienteCar"/>
    <w:uiPriority w:val="99"/>
    <w:unhideWhenUsed/>
    <w:rsid w:val="00070EBA"/>
    <w:pPr>
      <w:spacing w:after="120"/>
    </w:pPr>
  </w:style>
  <w:style w:type="character" w:customStyle="1" w:styleId="TextoindependienteCar">
    <w:name w:val="Texto independiente Car"/>
    <w:basedOn w:val="Fuentedeprrafopredeter"/>
    <w:link w:val="Textoindependiente"/>
    <w:uiPriority w:val="99"/>
    <w:rsid w:val="00070EBA"/>
    <w:rPr>
      <w:rFonts w:ascii="Times New Roman" w:eastAsia="Times New Roman" w:hAnsi="Times New Roman" w:cs="Times New Roman"/>
      <w:sz w:val="24"/>
      <w:szCs w:val="24"/>
      <w:lang w:eastAsia="es-ES"/>
    </w:rPr>
  </w:style>
  <w:style w:type="paragraph" w:customStyle="1" w:styleId="CarCar1Car">
    <w:name w:val="Car Car1 Car"/>
    <w:basedOn w:val="Normal"/>
    <w:rsid w:val="00070EBA"/>
    <w:pPr>
      <w:spacing w:after="160" w:line="240" w:lineRule="exact"/>
    </w:pPr>
    <w:rPr>
      <w:rFonts w:ascii="Tahoma" w:hAnsi="Tahoma"/>
      <w:sz w:val="20"/>
      <w:szCs w:val="20"/>
      <w:lang w:val="en-US" w:eastAsia="en-US"/>
    </w:rPr>
  </w:style>
  <w:style w:type="paragraph" w:styleId="Ttulo">
    <w:name w:val="Title"/>
    <w:basedOn w:val="Normal"/>
    <w:link w:val="TtuloCar"/>
    <w:qFormat/>
    <w:rsid w:val="0026456A"/>
    <w:pPr>
      <w:overflowPunct w:val="0"/>
      <w:autoSpaceDE w:val="0"/>
      <w:autoSpaceDN w:val="0"/>
      <w:adjustRightInd w:val="0"/>
      <w:jc w:val="center"/>
      <w:textAlignment w:val="baseline"/>
    </w:pPr>
    <w:rPr>
      <w:b/>
      <w:sz w:val="36"/>
      <w:szCs w:val="20"/>
      <w:lang w:val="es-ES_tradnl" w:eastAsia="en-US"/>
    </w:rPr>
  </w:style>
  <w:style w:type="character" w:customStyle="1" w:styleId="TtuloCar">
    <w:name w:val="Título Car"/>
    <w:basedOn w:val="Fuentedeprrafopredeter"/>
    <w:link w:val="Ttulo"/>
    <w:uiPriority w:val="99"/>
    <w:rsid w:val="0026456A"/>
    <w:rPr>
      <w:rFonts w:ascii="Times New Roman" w:eastAsia="Times New Roman" w:hAnsi="Times New Roman" w:cs="Times New Roman"/>
      <w:b/>
      <w:sz w:val="36"/>
      <w:szCs w:val="20"/>
      <w:lang w:val="es-ES_tradnl"/>
    </w:rPr>
  </w:style>
  <w:style w:type="paragraph" w:customStyle="1" w:styleId="Default">
    <w:name w:val="Default"/>
    <w:rsid w:val="00A55389"/>
    <w:pPr>
      <w:autoSpaceDE w:val="0"/>
      <w:autoSpaceDN w:val="0"/>
      <w:adjustRightInd w:val="0"/>
      <w:spacing w:after="0" w:line="240" w:lineRule="auto"/>
    </w:pPr>
    <w:rPr>
      <w:rFonts w:ascii="Century Gothic" w:hAnsi="Century Gothic" w:cs="Century Gothic"/>
      <w:color w:val="000000"/>
      <w:sz w:val="24"/>
      <w:szCs w:val="24"/>
    </w:rPr>
  </w:style>
  <w:style w:type="paragraph" w:customStyle="1" w:styleId="CarCar1Car0">
    <w:name w:val="Car Car1 Car"/>
    <w:basedOn w:val="Normal"/>
    <w:rsid w:val="001E6CDF"/>
    <w:pPr>
      <w:spacing w:after="160" w:line="240" w:lineRule="exact"/>
    </w:pPr>
    <w:rPr>
      <w:rFonts w:ascii="Tahoma" w:hAnsi="Tahoma"/>
      <w:sz w:val="20"/>
      <w:szCs w:val="20"/>
      <w:lang w:val="en-US" w:eastAsia="en-US"/>
    </w:rPr>
  </w:style>
  <w:style w:type="character" w:customStyle="1" w:styleId="Ttulo4Car">
    <w:name w:val="Título 4 Car"/>
    <w:basedOn w:val="Fuentedeprrafopredeter"/>
    <w:link w:val="Ttulo4"/>
    <w:uiPriority w:val="9"/>
    <w:semiHidden/>
    <w:rsid w:val="00016F86"/>
    <w:rPr>
      <w:rFonts w:asciiTheme="majorHAnsi" w:eastAsiaTheme="majorEastAsia" w:hAnsiTheme="majorHAnsi" w:cstheme="majorBidi"/>
      <w:b/>
      <w:bCs/>
      <w:i/>
      <w:iCs/>
      <w:color w:val="4F81BD" w:themeColor="accent1"/>
      <w:sz w:val="24"/>
      <w:szCs w:val="24"/>
      <w:lang w:eastAsia="es-ES"/>
    </w:rPr>
  </w:style>
  <w:style w:type="paragraph" w:styleId="Sangra3detindependiente">
    <w:name w:val="Body Text Indent 3"/>
    <w:basedOn w:val="Normal"/>
    <w:link w:val="Sangra3detindependienteCar"/>
    <w:uiPriority w:val="99"/>
    <w:unhideWhenUsed/>
    <w:rsid w:val="00016F86"/>
    <w:pPr>
      <w:suppressAutoHyphens/>
      <w:spacing w:after="120"/>
      <w:ind w:left="283"/>
    </w:pPr>
    <w:rPr>
      <w:sz w:val="16"/>
      <w:szCs w:val="16"/>
      <w:lang w:eastAsia="ar-SA"/>
    </w:rPr>
  </w:style>
  <w:style w:type="character" w:customStyle="1" w:styleId="Sangra3detindependienteCar">
    <w:name w:val="Sangría 3 de t. independiente Car"/>
    <w:basedOn w:val="Fuentedeprrafopredeter"/>
    <w:link w:val="Sangra3detindependiente"/>
    <w:uiPriority w:val="99"/>
    <w:rsid w:val="00016F86"/>
    <w:rPr>
      <w:rFonts w:ascii="Times New Roman" w:eastAsia="Times New Roman" w:hAnsi="Times New Roman" w:cs="Times New Roman"/>
      <w:sz w:val="16"/>
      <w:szCs w:val="16"/>
      <w:lang w:eastAsia="ar-SA"/>
    </w:rPr>
  </w:style>
  <w:style w:type="paragraph" w:customStyle="1" w:styleId="CarCar1Car1">
    <w:name w:val="Car Car1 Car"/>
    <w:basedOn w:val="Normal"/>
    <w:rsid w:val="00B75EB9"/>
    <w:pPr>
      <w:spacing w:after="160" w:line="240" w:lineRule="exact"/>
    </w:pPr>
    <w:rPr>
      <w:rFonts w:ascii="Tahoma" w:hAnsi="Tahoma"/>
      <w:sz w:val="20"/>
      <w:szCs w:val="20"/>
      <w:lang w:val="en-US" w:eastAsia="en-US"/>
    </w:rPr>
  </w:style>
  <w:style w:type="paragraph" w:styleId="TDC2">
    <w:name w:val="toc 2"/>
    <w:basedOn w:val="Normal"/>
    <w:next w:val="Normal"/>
    <w:autoRedefine/>
    <w:uiPriority w:val="39"/>
    <w:rsid w:val="00CF0408"/>
    <w:pPr>
      <w:tabs>
        <w:tab w:val="right" w:leader="dot" w:pos="8990"/>
      </w:tabs>
      <w:ind w:left="180"/>
    </w:pPr>
    <w:rPr>
      <w:noProof/>
      <w:szCs w:val="28"/>
      <w:lang w:val="es-ES_tradnl" w:eastAsia="en-US"/>
    </w:rPr>
  </w:style>
  <w:style w:type="paragraph" w:customStyle="1" w:styleId="wfxRecipient">
    <w:name w:val="wfxRecipient"/>
    <w:basedOn w:val="Normal"/>
    <w:rsid w:val="004868F2"/>
    <w:pPr>
      <w:overflowPunct w:val="0"/>
      <w:autoSpaceDE w:val="0"/>
      <w:autoSpaceDN w:val="0"/>
      <w:adjustRightInd w:val="0"/>
      <w:textAlignment w:val="baseline"/>
    </w:pPr>
    <w:rPr>
      <w:szCs w:val="20"/>
      <w:lang w:val="es-ES_tradnl" w:eastAsia="en-US"/>
    </w:rPr>
  </w:style>
  <w:style w:type="paragraph" w:styleId="TDC6">
    <w:name w:val="toc 6"/>
    <w:basedOn w:val="Normal"/>
    <w:next w:val="Normal"/>
    <w:autoRedefine/>
    <w:uiPriority w:val="39"/>
    <w:semiHidden/>
    <w:unhideWhenUsed/>
    <w:rsid w:val="0079130B"/>
    <w:pPr>
      <w:spacing w:after="100"/>
      <w:ind w:left="1200"/>
    </w:pPr>
  </w:style>
  <w:style w:type="character" w:customStyle="1" w:styleId="Ttulo2Car">
    <w:name w:val="Título 2 Car"/>
    <w:basedOn w:val="Fuentedeprrafopredeter"/>
    <w:link w:val="Ttulo2"/>
    <w:uiPriority w:val="9"/>
    <w:semiHidden/>
    <w:rsid w:val="0049271C"/>
    <w:rPr>
      <w:rFonts w:asciiTheme="majorHAnsi" w:eastAsiaTheme="majorEastAsia" w:hAnsiTheme="majorHAnsi" w:cstheme="majorBidi"/>
      <w:b/>
      <w:bCs/>
      <w:color w:val="4F81BD" w:themeColor="accent1"/>
      <w:sz w:val="26"/>
      <w:szCs w:val="26"/>
      <w:lang w:eastAsia="es-ES"/>
    </w:rPr>
  </w:style>
  <w:style w:type="paragraph" w:styleId="Textonotapie">
    <w:name w:val="footnote text"/>
    <w:basedOn w:val="Normal"/>
    <w:link w:val="TextonotapieCar"/>
    <w:semiHidden/>
    <w:rsid w:val="0049271C"/>
    <w:pPr>
      <w:keepLines/>
      <w:suppressAutoHyphens/>
      <w:spacing w:after="60"/>
    </w:pPr>
    <w:rPr>
      <w:sz w:val="16"/>
      <w:szCs w:val="20"/>
      <w:lang w:val="en-US" w:eastAsia="en-US"/>
    </w:rPr>
  </w:style>
  <w:style w:type="character" w:customStyle="1" w:styleId="TextonotapieCar">
    <w:name w:val="Texto nota pie Car"/>
    <w:basedOn w:val="Fuentedeprrafopredeter"/>
    <w:link w:val="Textonotapie"/>
    <w:semiHidden/>
    <w:rsid w:val="0049271C"/>
    <w:rPr>
      <w:rFonts w:ascii="Times New Roman" w:eastAsia="Times New Roman" w:hAnsi="Times New Roman" w:cs="Times New Roman"/>
      <w:sz w:val="16"/>
      <w:szCs w:val="20"/>
      <w:lang w:val="en-US"/>
    </w:rPr>
  </w:style>
  <w:style w:type="character" w:styleId="Refdenotaalpie">
    <w:name w:val="footnote reference"/>
    <w:basedOn w:val="Fuentedeprrafopredeter"/>
    <w:semiHidden/>
    <w:rsid w:val="0049271C"/>
    <w:rPr>
      <w:sz w:val="20"/>
      <w:vertAlign w:val="superscript"/>
      <w:lang w:val="es-ES_tradnl"/>
    </w:rPr>
  </w:style>
  <w:style w:type="paragraph" w:customStyle="1" w:styleId="2AutoList1">
    <w:name w:val="2AutoList1"/>
    <w:rsid w:val="00AF7776"/>
    <w:pPr>
      <w:tabs>
        <w:tab w:val="left" w:pos="720"/>
      </w:tabs>
      <w:spacing w:after="240" w:line="240" w:lineRule="auto"/>
      <w:jc w:val="both"/>
    </w:pPr>
    <w:rPr>
      <w:rFonts w:ascii="Times New Roman" w:eastAsia="Times New Roman" w:hAnsi="Times New Roman" w:cs="Times New Roman"/>
      <w:snapToGrid w:val="0"/>
      <w:sz w:val="24"/>
      <w:szCs w:val="20"/>
      <w:lang w:val="es-ES_tradnl"/>
    </w:rPr>
  </w:style>
  <w:style w:type="paragraph" w:styleId="Textodebloque">
    <w:name w:val="Block Text"/>
    <w:basedOn w:val="Normal"/>
    <w:rsid w:val="00315D6F"/>
    <w:pPr>
      <w:tabs>
        <w:tab w:val="left" w:pos="612"/>
      </w:tabs>
      <w:suppressAutoHyphens/>
      <w:ind w:left="1152" w:right="-72" w:hanging="540"/>
      <w:jc w:val="both"/>
    </w:pPr>
    <w:rPr>
      <w:lang w:val="es-MX" w:eastAsia="en-US"/>
    </w:rPr>
  </w:style>
  <w:style w:type="paragraph" w:customStyle="1" w:styleId="aparagraphs">
    <w:name w:val="(a) paragraphs"/>
    <w:next w:val="Normal"/>
    <w:rsid w:val="0029440E"/>
    <w:pPr>
      <w:spacing w:before="120" w:after="120" w:line="240" w:lineRule="auto"/>
      <w:jc w:val="both"/>
    </w:pPr>
    <w:rPr>
      <w:rFonts w:ascii="Times New Roman" w:eastAsia="Times New Roman" w:hAnsi="Times New Roman" w:cs="Times New Roman"/>
      <w:snapToGrid w:val="0"/>
      <w:sz w:val="24"/>
      <w:szCs w:val="20"/>
      <w:lang w:val="es-ES_tradnl"/>
    </w:rPr>
  </w:style>
  <w:style w:type="character" w:styleId="Textoennegrita">
    <w:name w:val="Strong"/>
    <w:basedOn w:val="Fuentedeprrafopredeter"/>
    <w:uiPriority w:val="22"/>
    <w:qFormat/>
    <w:rsid w:val="002D2464"/>
    <w:rPr>
      <w:b/>
      <w:bCs/>
    </w:rPr>
  </w:style>
  <w:style w:type="paragraph" w:customStyle="1" w:styleId="Paragrapha">
    <w:name w:val="Paragraph a"/>
    <w:basedOn w:val="Normal"/>
    <w:rsid w:val="00F50E0A"/>
    <w:pPr>
      <w:numPr>
        <w:numId w:val="1"/>
      </w:numPr>
    </w:pPr>
    <w:rPr>
      <w:lang w:val="en-US" w:eastAsia="en-US"/>
    </w:rPr>
  </w:style>
  <w:style w:type="paragraph" w:customStyle="1" w:styleId="Contrasubtitulo1">
    <w:name w:val="Contra subtitulo 1"/>
    <w:basedOn w:val="Normal"/>
    <w:qFormat/>
    <w:rsid w:val="001A539F"/>
    <w:pPr>
      <w:widowControl w:val="0"/>
      <w:tabs>
        <w:tab w:val="left" w:pos="851"/>
      </w:tabs>
      <w:adjustRightInd w:val="0"/>
      <w:spacing w:after="200" w:line="480" w:lineRule="exact"/>
      <w:jc w:val="both"/>
      <w:textAlignment w:val="baseline"/>
      <w:outlineLvl w:val="0"/>
    </w:pPr>
    <w:rPr>
      <w:rFonts w:ascii="EYInterstate Regular" w:hAnsi="EYInterstate Regular"/>
      <w:kern w:val="32"/>
      <w:sz w:val="30"/>
      <w:szCs w:val="30"/>
      <w:lang w:val="es-PE" w:eastAsia="en-US"/>
    </w:rPr>
  </w:style>
  <w:style w:type="paragraph" w:styleId="Textonotaalfinal">
    <w:name w:val="endnote text"/>
    <w:basedOn w:val="Normal"/>
    <w:link w:val="TextonotaalfinalCar"/>
    <w:uiPriority w:val="99"/>
    <w:semiHidden/>
    <w:unhideWhenUsed/>
    <w:rsid w:val="00087950"/>
    <w:rPr>
      <w:sz w:val="20"/>
      <w:szCs w:val="20"/>
    </w:rPr>
  </w:style>
  <w:style w:type="character" w:customStyle="1" w:styleId="TextonotaalfinalCar">
    <w:name w:val="Texto nota al final Car"/>
    <w:basedOn w:val="Fuentedeprrafopredeter"/>
    <w:link w:val="Textonotaalfinal"/>
    <w:uiPriority w:val="99"/>
    <w:semiHidden/>
    <w:rsid w:val="00087950"/>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087950"/>
    <w:rPr>
      <w:vertAlign w:val="superscript"/>
    </w:rPr>
  </w:style>
  <w:style w:type="character" w:customStyle="1" w:styleId="Ttulo3Car">
    <w:name w:val="Título 3 Car"/>
    <w:basedOn w:val="Fuentedeprrafopredeter"/>
    <w:link w:val="Ttulo3"/>
    <w:uiPriority w:val="9"/>
    <w:rsid w:val="00BE58A4"/>
    <w:rPr>
      <w:rFonts w:ascii="Cambria" w:eastAsia="Times New Roman" w:hAnsi="Cambria" w:cs="Times New Roman"/>
      <w:b/>
      <w:bCs/>
      <w:sz w:val="26"/>
      <w:szCs w:val="26"/>
    </w:rPr>
  </w:style>
  <w:style w:type="paragraph" w:customStyle="1" w:styleId="Outline">
    <w:name w:val="Outline"/>
    <w:basedOn w:val="Normal"/>
    <w:rsid w:val="00B73670"/>
    <w:pPr>
      <w:spacing w:before="240"/>
    </w:pPr>
    <w:rPr>
      <w:kern w:val="28"/>
      <w:szCs w:val="20"/>
      <w:lang w:val="en-US" w:eastAsia="en-US"/>
    </w:rPr>
  </w:style>
  <w:style w:type="paragraph" w:customStyle="1" w:styleId="Subttulo">
    <w:name w:val="Subttulo"/>
    <w:basedOn w:val="Normal"/>
    <w:next w:val="Normal"/>
    <w:rsid w:val="00B73670"/>
    <w:pPr>
      <w:autoSpaceDE w:val="0"/>
      <w:autoSpaceDN w:val="0"/>
      <w:adjustRightInd w:val="0"/>
      <w:jc w:val="center"/>
    </w:pPr>
    <w:rPr>
      <w:rFonts w:ascii="Arial" w:hAnsi="Arial"/>
      <w:b/>
      <w:bCs/>
      <w:sz w:val="20"/>
    </w:rPr>
  </w:style>
  <w:style w:type="paragraph" w:styleId="Sangradetextonormal">
    <w:name w:val="Body Text Indent"/>
    <w:basedOn w:val="Normal"/>
    <w:link w:val="SangradetextonormalCar"/>
    <w:uiPriority w:val="99"/>
    <w:semiHidden/>
    <w:unhideWhenUsed/>
    <w:rsid w:val="0086720C"/>
    <w:pPr>
      <w:spacing w:after="120"/>
      <w:ind w:left="283"/>
    </w:pPr>
  </w:style>
  <w:style w:type="character" w:customStyle="1" w:styleId="SangradetextonormalCar">
    <w:name w:val="Sangría de texto normal Car"/>
    <w:basedOn w:val="Fuentedeprrafopredeter"/>
    <w:link w:val="Sangradetextonormal"/>
    <w:uiPriority w:val="99"/>
    <w:semiHidden/>
    <w:rsid w:val="0086720C"/>
    <w:rPr>
      <w:rFonts w:ascii="Times New Roman" w:eastAsia="Times New Roman" w:hAnsi="Times New Roman" w:cs="Times New Roman"/>
      <w:sz w:val="24"/>
      <w:szCs w:val="24"/>
      <w:lang w:eastAsia="es-ES"/>
    </w:rPr>
  </w:style>
  <w:style w:type="paragraph" w:styleId="TDC1">
    <w:name w:val="toc 1"/>
    <w:basedOn w:val="Normal"/>
    <w:next w:val="Normal"/>
    <w:autoRedefine/>
    <w:uiPriority w:val="39"/>
    <w:unhideWhenUsed/>
    <w:rsid w:val="0086720C"/>
    <w:pPr>
      <w:spacing w:after="100"/>
      <w:jc w:val="center"/>
    </w:pPr>
  </w:style>
  <w:style w:type="paragraph" w:styleId="Lista">
    <w:name w:val="List"/>
    <w:aliases w:val="1. List"/>
    <w:basedOn w:val="Normal"/>
    <w:rsid w:val="0086720C"/>
    <w:pPr>
      <w:spacing w:before="120" w:after="120"/>
      <w:ind w:left="1440"/>
      <w:jc w:val="both"/>
    </w:pPr>
    <w:rPr>
      <w:szCs w:val="20"/>
      <w:lang w:val="es-CO" w:eastAsia="en-US"/>
    </w:rPr>
  </w:style>
  <w:style w:type="paragraph" w:styleId="Continuarlista">
    <w:name w:val="List Continue"/>
    <w:basedOn w:val="Normal"/>
    <w:uiPriority w:val="99"/>
    <w:semiHidden/>
    <w:unhideWhenUsed/>
    <w:rsid w:val="0086720C"/>
    <w:pPr>
      <w:spacing w:after="120" w:line="276" w:lineRule="auto"/>
      <w:ind w:left="360"/>
      <w:contextualSpacing/>
    </w:pPr>
    <w:rPr>
      <w:rFonts w:asciiTheme="minorHAnsi" w:eastAsiaTheme="minorHAnsi" w:hAnsiTheme="minorHAnsi" w:cstheme="minorBidi"/>
      <w:sz w:val="22"/>
      <w:szCs w:val="22"/>
      <w:lang w:val="en-US" w:eastAsia="en-US"/>
    </w:rPr>
  </w:style>
  <w:style w:type="paragraph" w:customStyle="1" w:styleId="BankNormal">
    <w:name w:val="BankNormal"/>
    <w:basedOn w:val="Normal"/>
    <w:uiPriority w:val="99"/>
    <w:rsid w:val="0086720C"/>
    <w:pPr>
      <w:spacing w:after="240"/>
    </w:pPr>
    <w:rPr>
      <w:szCs w:val="20"/>
      <w:lang w:val="en-US" w:eastAsia="en-US"/>
    </w:rPr>
  </w:style>
  <w:style w:type="paragraph" w:styleId="Saludo">
    <w:name w:val="Salutation"/>
    <w:basedOn w:val="Normal"/>
    <w:next w:val="Normal"/>
    <w:link w:val="SaludoCar"/>
    <w:uiPriority w:val="99"/>
    <w:rsid w:val="0086720C"/>
    <w:rPr>
      <w:lang w:val="en-US" w:eastAsia="en-US"/>
    </w:rPr>
  </w:style>
  <w:style w:type="character" w:customStyle="1" w:styleId="SaludoCar">
    <w:name w:val="Saludo Car"/>
    <w:basedOn w:val="Fuentedeprrafopredeter"/>
    <w:link w:val="Saludo"/>
    <w:uiPriority w:val="99"/>
    <w:rsid w:val="0086720C"/>
    <w:rPr>
      <w:rFonts w:ascii="Times New Roman" w:eastAsia="Times New Roman" w:hAnsi="Times New Roman" w:cs="Times New Roman"/>
      <w:sz w:val="24"/>
      <w:szCs w:val="24"/>
      <w:lang w:val="en-US"/>
    </w:rPr>
  </w:style>
  <w:style w:type="paragraph" w:styleId="Sangranormal">
    <w:name w:val="Normal Indent"/>
    <w:basedOn w:val="Normal"/>
    <w:uiPriority w:val="99"/>
    <w:rsid w:val="0086720C"/>
    <w:pPr>
      <w:ind w:left="708"/>
    </w:pPr>
    <w:rPr>
      <w:lang w:val="en-US" w:eastAsia="en-US"/>
    </w:rPr>
  </w:style>
  <w:style w:type="character" w:customStyle="1" w:styleId="PrrafodelistaCar">
    <w:name w:val="Párrafo de lista Car"/>
    <w:aliases w:val="Titulo de Fígura Car,TITULO A Car,3 Car,Iz - Párrafo de lista Car,Sivsa Parrafo Car,Titulo parrafo Car,Punto Car,Cuadro 2-1 Car,Fundamentacion Car,Bulleted List Car,Lista vistosa - Énfasis 11 Car,Footnote Car,List Paragraph1 Car"/>
    <w:basedOn w:val="Fuentedeprrafopredeter"/>
    <w:link w:val="Prrafodelista"/>
    <w:uiPriority w:val="34"/>
    <w:qFormat/>
    <w:rsid w:val="0086720C"/>
    <w:rPr>
      <w:rFonts w:ascii="Times New Roman" w:eastAsia="Times New Roman" w:hAnsi="Times New Roman" w:cs="Times New Roman"/>
      <w:sz w:val="24"/>
      <w:szCs w:val="24"/>
      <w:lang w:eastAsia="es-ES"/>
    </w:rPr>
  </w:style>
  <w:style w:type="paragraph" w:customStyle="1" w:styleId="SectionVIHeader">
    <w:name w:val="Section VI. Header"/>
    <w:basedOn w:val="Normal"/>
    <w:rsid w:val="000F7E6F"/>
    <w:pPr>
      <w:spacing w:before="120" w:after="240"/>
      <w:jc w:val="center"/>
    </w:pPr>
    <w:rPr>
      <w:b/>
      <w:sz w:val="36"/>
      <w:szCs w:val="20"/>
      <w:lang w:val="en-US" w:eastAsia="en-US"/>
    </w:rPr>
  </w:style>
  <w:style w:type="character" w:styleId="Nmerodepgina">
    <w:name w:val="page number"/>
    <w:basedOn w:val="Fuentedeprrafopredeter"/>
    <w:rsid w:val="003362F3"/>
  </w:style>
  <w:style w:type="character" w:styleId="nfasis">
    <w:name w:val="Emphasis"/>
    <w:basedOn w:val="Fuentedeprrafopredeter"/>
    <w:uiPriority w:val="20"/>
    <w:qFormat/>
    <w:rsid w:val="001F395C"/>
    <w:rPr>
      <w:i/>
      <w:iCs/>
    </w:rPr>
  </w:style>
  <w:style w:type="paragraph" w:customStyle="1" w:styleId="i">
    <w:name w:val="(i)"/>
    <w:basedOn w:val="Normal"/>
    <w:rsid w:val="002B3E38"/>
    <w:pPr>
      <w:suppressAutoHyphens/>
      <w:jc w:val="both"/>
    </w:pPr>
    <w:rPr>
      <w:rFonts w:ascii="Tms Rmn" w:hAnsi="Tms Rmn"/>
      <w:szCs w:val="20"/>
      <w:lang w:val="es-ES_tradnl" w:eastAsia="en-US"/>
    </w:rPr>
  </w:style>
  <w:style w:type="paragraph" w:customStyle="1" w:styleId="Style-1">
    <w:name w:val="Style-1"/>
    <w:rsid w:val="00F43F49"/>
    <w:pPr>
      <w:spacing w:after="0" w:line="240" w:lineRule="auto"/>
    </w:pPr>
    <w:rPr>
      <w:rFonts w:ascii="Times New Roman" w:eastAsia="Times New Roman" w:hAnsi="Times New Roman" w:cs="Times New Roman"/>
      <w:sz w:val="20"/>
      <w:szCs w:val="20"/>
      <w:lang w:val="en-US"/>
    </w:rPr>
  </w:style>
  <w:style w:type="paragraph" w:customStyle="1" w:styleId="SectionIVHeader">
    <w:name w:val="Section IV. Header"/>
    <w:basedOn w:val="SectionVIHeader"/>
    <w:rsid w:val="00740870"/>
  </w:style>
  <w:style w:type="paragraph" w:styleId="Sangra2detindependiente">
    <w:name w:val="Body Text Indent 2"/>
    <w:basedOn w:val="Normal"/>
    <w:link w:val="Sangra2detindependienteCar"/>
    <w:uiPriority w:val="99"/>
    <w:unhideWhenUsed/>
    <w:rsid w:val="00D3057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30572"/>
    <w:rPr>
      <w:rFonts w:ascii="Times New Roman" w:eastAsia="Times New Roman" w:hAnsi="Times New Roman" w:cs="Times New Roman"/>
      <w:sz w:val="24"/>
      <w:szCs w:val="24"/>
      <w:lang w:eastAsia="es-ES"/>
    </w:rPr>
  </w:style>
  <w:style w:type="paragraph" w:customStyle="1" w:styleId="Paragraph">
    <w:name w:val="Paragraph"/>
    <w:basedOn w:val="Sangradetextonormal"/>
    <w:rsid w:val="00AB5426"/>
    <w:pPr>
      <w:tabs>
        <w:tab w:val="num" w:pos="360"/>
      </w:tabs>
      <w:spacing w:before="120"/>
      <w:ind w:left="360"/>
      <w:jc w:val="both"/>
      <w:outlineLvl w:val="1"/>
    </w:pPr>
    <w:rPr>
      <w:szCs w:val="20"/>
      <w:lang w:val="es-ES_tradnl" w:eastAsia="en-US"/>
    </w:rPr>
  </w:style>
  <w:style w:type="table" w:customStyle="1" w:styleId="EYQuestionTable1">
    <w:name w:val="EY Question Table1"/>
    <w:basedOn w:val="Tablanormal"/>
    <w:next w:val="Tablaconcuadrcula"/>
    <w:uiPriority w:val="59"/>
    <w:rsid w:val="008872D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076496"/>
    <w:pPr>
      <w:spacing w:before="100" w:beforeAutospacing="1" w:after="100" w:afterAutospacing="1"/>
      <w:jc w:val="both"/>
    </w:pPr>
    <w:rPr>
      <w:lang w:val="es-PE" w:eastAsia="es-PE"/>
    </w:rPr>
  </w:style>
  <w:style w:type="character" w:customStyle="1" w:styleId="CharacterStyle3">
    <w:name w:val="Character Style 3"/>
    <w:uiPriority w:val="99"/>
    <w:rsid w:val="00076496"/>
    <w:rPr>
      <w:rFonts w:ascii="Arial Narrow" w:hAnsi="Arial Narrow" w:cs="Arial Narrow"/>
      <w:i/>
      <w:iCs/>
      <w:sz w:val="20"/>
      <w:szCs w:val="20"/>
    </w:rPr>
  </w:style>
  <w:style w:type="paragraph" w:customStyle="1" w:styleId="Style10">
    <w:name w:val="Style 10"/>
    <w:uiPriority w:val="99"/>
    <w:rsid w:val="00076496"/>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PE"/>
    </w:rPr>
  </w:style>
  <w:style w:type="paragraph" w:customStyle="1" w:styleId="Style6">
    <w:name w:val="Style 6"/>
    <w:uiPriority w:val="99"/>
    <w:rsid w:val="001D28CD"/>
    <w:pPr>
      <w:widowControl w:val="0"/>
      <w:autoSpaceDE w:val="0"/>
      <w:autoSpaceDN w:val="0"/>
      <w:spacing w:before="180" w:after="0" w:line="240" w:lineRule="auto"/>
      <w:ind w:left="1080" w:right="72"/>
    </w:pPr>
    <w:rPr>
      <w:rFonts w:ascii="Arial Narrow" w:eastAsia="Times New Roman" w:hAnsi="Arial Narrow" w:cs="Arial Narrow"/>
      <w:i/>
      <w:iCs/>
      <w:sz w:val="20"/>
      <w:szCs w:val="20"/>
      <w:lang w:val="en-US" w:eastAsia="es-PE"/>
    </w:rPr>
  </w:style>
  <w:style w:type="paragraph" w:styleId="Textocomentario">
    <w:name w:val="annotation text"/>
    <w:basedOn w:val="Normal"/>
    <w:link w:val="TextocomentarioCar"/>
    <w:uiPriority w:val="99"/>
    <w:semiHidden/>
    <w:rsid w:val="00A6510E"/>
    <w:rPr>
      <w:rFonts w:ascii="Courier New" w:eastAsia="MS Mincho" w:hAnsi="Courier New"/>
      <w:sz w:val="20"/>
      <w:szCs w:val="20"/>
      <w:lang w:eastAsia="es-CO"/>
    </w:rPr>
  </w:style>
  <w:style w:type="character" w:customStyle="1" w:styleId="TextocomentarioCar">
    <w:name w:val="Texto comentario Car"/>
    <w:basedOn w:val="Fuentedeprrafopredeter"/>
    <w:link w:val="Textocomentario"/>
    <w:uiPriority w:val="99"/>
    <w:semiHidden/>
    <w:rsid w:val="00A6510E"/>
    <w:rPr>
      <w:rFonts w:ascii="Courier New" w:eastAsia="MS Mincho" w:hAnsi="Courier New" w:cs="Times New Roman"/>
      <w:sz w:val="20"/>
      <w:szCs w:val="20"/>
      <w:lang w:eastAsia="es-CO"/>
    </w:rPr>
  </w:style>
  <w:style w:type="paragraph" w:styleId="Sinespaciado">
    <w:name w:val="No Spacing"/>
    <w:link w:val="SinespaciadoCar"/>
    <w:uiPriority w:val="1"/>
    <w:qFormat/>
    <w:rsid w:val="00872B87"/>
    <w:pPr>
      <w:spacing w:after="0" w:line="240" w:lineRule="auto"/>
    </w:pPr>
    <w:rPr>
      <w:rFonts w:ascii="Times New Roman" w:eastAsia="Times New Roman" w:hAnsi="Times New Roman" w:cs="Times New Roman"/>
      <w:b/>
      <w:bCs/>
      <w:i/>
      <w:iCs/>
      <w:sz w:val="36"/>
      <w:u w:val="single"/>
      <w:lang w:eastAsia="es-ES"/>
    </w:rPr>
  </w:style>
  <w:style w:type="character" w:customStyle="1" w:styleId="Cuerpodeltexto2Negrita">
    <w:name w:val="Cuerpo del texto (2) + Negrita"/>
    <w:rsid w:val="0003037C"/>
    <w:rPr>
      <w:rFonts w:ascii="Times New Roman" w:eastAsia="Times New Roman" w:hAnsi="Times New Roman" w:cs="Times New Roman"/>
      <w:b/>
      <w:bCs/>
      <w:i w:val="0"/>
      <w:iCs w:val="0"/>
      <w:smallCaps w:val="0"/>
      <w:strike w:val="0"/>
      <w:color w:val="000000"/>
      <w:spacing w:val="0"/>
      <w:w w:val="100"/>
      <w:position w:val="0"/>
      <w:sz w:val="22"/>
      <w:szCs w:val="22"/>
      <w:u w:val="none"/>
      <w:lang w:val="es-ES" w:eastAsia="es-ES" w:bidi="es-ES"/>
    </w:rPr>
  </w:style>
  <w:style w:type="character" w:customStyle="1" w:styleId="Mencinsinresolver1">
    <w:name w:val="Mención sin resolver1"/>
    <w:basedOn w:val="Fuentedeprrafopredeter"/>
    <w:uiPriority w:val="99"/>
    <w:semiHidden/>
    <w:unhideWhenUsed/>
    <w:rsid w:val="00964290"/>
    <w:rPr>
      <w:color w:val="605E5C"/>
      <w:shd w:val="clear" w:color="auto" w:fill="E1DFDD"/>
    </w:rPr>
  </w:style>
  <w:style w:type="character" w:customStyle="1" w:styleId="SinespaciadoCar">
    <w:name w:val="Sin espaciado Car"/>
    <w:basedOn w:val="Fuentedeprrafopredeter"/>
    <w:link w:val="Sinespaciado"/>
    <w:uiPriority w:val="1"/>
    <w:locked/>
    <w:rsid w:val="00D328A7"/>
    <w:rPr>
      <w:rFonts w:ascii="Times New Roman" w:eastAsia="Times New Roman" w:hAnsi="Times New Roman" w:cs="Times New Roman"/>
      <w:b/>
      <w:bCs/>
      <w:i/>
      <w:iCs/>
      <w:sz w:val="36"/>
      <w:u w:val="single"/>
      <w:lang w:eastAsia="es-ES"/>
    </w:rPr>
  </w:style>
  <w:style w:type="character" w:customStyle="1" w:styleId="Mencinsinresolver2">
    <w:name w:val="Mención sin resolver2"/>
    <w:basedOn w:val="Fuentedeprrafopredeter"/>
    <w:uiPriority w:val="99"/>
    <w:semiHidden/>
    <w:unhideWhenUsed/>
    <w:rsid w:val="007F6D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12534">
      <w:bodyDiv w:val="1"/>
      <w:marLeft w:val="0"/>
      <w:marRight w:val="0"/>
      <w:marTop w:val="0"/>
      <w:marBottom w:val="0"/>
      <w:divBdr>
        <w:top w:val="none" w:sz="0" w:space="0" w:color="auto"/>
        <w:left w:val="none" w:sz="0" w:space="0" w:color="auto"/>
        <w:bottom w:val="none" w:sz="0" w:space="0" w:color="auto"/>
        <w:right w:val="none" w:sz="0" w:space="0" w:color="auto"/>
      </w:divBdr>
    </w:div>
    <w:div w:id="90710214">
      <w:bodyDiv w:val="1"/>
      <w:marLeft w:val="0"/>
      <w:marRight w:val="0"/>
      <w:marTop w:val="0"/>
      <w:marBottom w:val="0"/>
      <w:divBdr>
        <w:top w:val="none" w:sz="0" w:space="0" w:color="auto"/>
        <w:left w:val="none" w:sz="0" w:space="0" w:color="auto"/>
        <w:bottom w:val="none" w:sz="0" w:space="0" w:color="auto"/>
        <w:right w:val="none" w:sz="0" w:space="0" w:color="auto"/>
      </w:divBdr>
    </w:div>
    <w:div w:id="124586759">
      <w:bodyDiv w:val="1"/>
      <w:marLeft w:val="0"/>
      <w:marRight w:val="0"/>
      <w:marTop w:val="0"/>
      <w:marBottom w:val="0"/>
      <w:divBdr>
        <w:top w:val="none" w:sz="0" w:space="0" w:color="auto"/>
        <w:left w:val="none" w:sz="0" w:space="0" w:color="auto"/>
        <w:bottom w:val="none" w:sz="0" w:space="0" w:color="auto"/>
        <w:right w:val="none" w:sz="0" w:space="0" w:color="auto"/>
      </w:divBdr>
    </w:div>
    <w:div w:id="153227835">
      <w:bodyDiv w:val="1"/>
      <w:marLeft w:val="0"/>
      <w:marRight w:val="0"/>
      <w:marTop w:val="0"/>
      <w:marBottom w:val="0"/>
      <w:divBdr>
        <w:top w:val="none" w:sz="0" w:space="0" w:color="auto"/>
        <w:left w:val="none" w:sz="0" w:space="0" w:color="auto"/>
        <w:bottom w:val="none" w:sz="0" w:space="0" w:color="auto"/>
        <w:right w:val="none" w:sz="0" w:space="0" w:color="auto"/>
      </w:divBdr>
    </w:div>
    <w:div w:id="180902499">
      <w:bodyDiv w:val="1"/>
      <w:marLeft w:val="0"/>
      <w:marRight w:val="0"/>
      <w:marTop w:val="0"/>
      <w:marBottom w:val="0"/>
      <w:divBdr>
        <w:top w:val="none" w:sz="0" w:space="0" w:color="auto"/>
        <w:left w:val="none" w:sz="0" w:space="0" w:color="auto"/>
        <w:bottom w:val="none" w:sz="0" w:space="0" w:color="auto"/>
        <w:right w:val="none" w:sz="0" w:space="0" w:color="auto"/>
      </w:divBdr>
    </w:div>
    <w:div w:id="198661570">
      <w:bodyDiv w:val="1"/>
      <w:marLeft w:val="0"/>
      <w:marRight w:val="0"/>
      <w:marTop w:val="0"/>
      <w:marBottom w:val="0"/>
      <w:divBdr>
        <w:top w:val="none" w:sz="0" w:space="0" w:color="auto"/>
        <w:left w:val="none" w:sz="0" w:space="0" w:color="auto"/>
        <w:bottom w:val="none" w:sz="0" w:space="0" w:color="auto"/>
        <w:right w:val="none" w:sz="0" w:space="0" w:color="auto"/>
      </w:divBdr>
    </w:div>
    <w:div w:id="222789475">
      <w:bodyDiv w:val="1"/>
      <w:marLeft w:val="0"/>
      <w:marRight w:val="0"/>
      <w:marTop w:val="0"/>
      <w:marBottom w:val="0"/>
      <w:divBdr>
        <w:top w:val="none" w:sz="0" w:space="0" w:color="auto"/>
        <w:left w:val="none" w:sz="0" w:space="0" w:color="auto"/>
        <w:bottom w:val="none" w:sz="0" w:space="0" w:color="auto"/>
        <w:right w:val="none" w:sz="0" w:space="0" w:color="auto"/>
      </w:divBdr>
    </w:div>
    <w:div w:id="238439973">
      <w:bodyDiv w:val="1"/>
      <w:marLeft w:val="0"/>
      <w:marRight w:val="0"/>
      <w:marTop w:val="0"/>
      <w:marBottom w:val="0"/>
      <w:divBdr>
        <w:top w:val="none" w:sz="0" w:space="0" w:color="auto"/>
        <w:left w:val="none" w:sz="0" w:space="0" w:color="auto"/>
        <w:bottom w:val="none" w:sz="0" w:space="0" w:color="auto"/>
        <w:right w:val="none" w:sz="0" w:space="0" w:color="auto"/>
      </w:divBdr>
    </w:div>
    <w:div w:id="256253989">
      <w:bodyDiv w:val="1"/>
      <w:marLeft w:val="0"/>
      <w:marRight w:val="0"/>
      <w:marTop w:val="0"/>
      <w:marBottom w:val="0"/>
      <w:divBdr>
        <w:top w:val="none" w:sz="0" w:space="0" w:color="auto"/>
        <w:left w:val="none" w:sz="0" w:space="0" w:color="auto"/>
        <w:bottom w:val="none" w:sz="0" w:space="0" w:color="auto"/>
        <w:right w:val="none" w:sz="0" w:space="0" w:color="auto"/>
      </w:divBdr>
    </w:div>
    <w:div w:id="326828164">
      <w:bodyDiv w:val="1"/>
      <w:marLeft w:val="0"/>
      <w:marRight w:val="0"/>
      <w:marTop w:val="0"/>
      <w:marBottom w:val="0"/>
      <w:divBdr>
        <w:top w:val="none" w:sz="0" w:space="0" w:color="auto"/>
        <w:left w:val="none" w:sz="0" w:space="0" w:color="auto"/>
        <w:bottom w:val="none" w:sz="0" w:space="0" w:color="auto"/>
        <w:right w:val="none" w:sz="0" w:space="0" w:color="auto"/>
      </w:divBdr>
    </w:div>
    <w:div w:id="360665218">
      <w:bodyDiv w:val="1"/>
      <w:marLeft w:val="0"/>
      <w:marRight w:val="0"/>
      <w:marTop w:val="0"/>
      <w:marBottom w:val="0"/>
      <w:divBdr>
        <w:top w:val="none" w:sz="0" w:space="0" w:color="auto"/>
        <w:left w:val="none" w:sz="0" w:space="0" w:color="auto"/>
        <w:bottom w:val="none" w:sz="0" w:space="0" w:color="auto"/>
        <w:right w:val="none" w:sz="0" w:space="0" w:color="auto"/>
      </w:divBdr>
    </w:div>
    <w:div w:id="421800778">
      <w:bodyDiv w:val="1"/>
      <w:marLeft w:val="0"/>
      <w:marRight w:val="0"/>
      <w:marTop w:val="0"/>
      <w:marBottom w:val="0"/>
      <w:divBdr>
        <w:top w:val="none" w:sz="0" w:space="0" w:color="auto"/>
        <w:left w:val="none" w:sz="0" w:space="0" w:color="auto"/>
        <w:bottom w:val="none" w:sz="0" w:space="0" w:color="auto"/>
        <w:right w:val="none" w:sz="0" w:space="0" w:color="auto"/>
      </w:divBdr>
    </w:div>
    <w:div w:id="428085131">
      <w:bodyDiv w:val="1"/>
      <w:marLeft w:val="0"/>
      <w:marRight w:val="0"/>
      <w:marTop w:val="0"/>
      <w:marBottom w:val="0"/>
      <w:divBdr>
        <w:top w:val="none" w:sz="0" w:space="0" w:color="auto"/>
        <w:left w:val="none" w:sz="0" w:space="0" w:color="auto"/>
        <w:bottom w:val="none" w:sz="0" w:space="0" w:color="auto"/>
        <w:right w:val="none" w:sz="0" w:space="0" w:color="auto"/>
      </w:divBdr>
    </w:div>
    <w:div w:id="431777210">
      <w:bodyDiv w:val="1"/>
      <w:marLeft w:val="0"/>
      <w:marRight w:val="0"/>
      <w:marTop w:val="0"/>
      <w:marBottom w:val="0"/>
      <w:divBdr>
        <w:top w:val="none" w:sz="0" w:space="0" w:color="auto"/>
        <w:left w:val="none" w:sz="0" w:space="0" w:color="auto"/>
        <w:bottom w:val="none" w:sz="0" w:space="0" w:color="auto"/>
        <w:right w:val="none" w:sz="0" w:space="0" w:color="auto"/>
      </w:divBdr>
    </w:div>
    <w:div w:id="479882644">
      <w:bodyDiv w:val="1"/>
      <w:marLeft w:val="0"/>
      <w:marRight w:val="0"/>
      <w:marTop w:val="0"/>
      <w:marBottom w:val="0"/>
      <w:divBdr>
        <w:top w:val="none" w:sz="0" w:space="0" w:color="auto"/>
        <w:left w:val="none" w:sz="0" w:space="0" w:color="auto"/>
        <w:bottom w:val="none" w:sz="0" w:space="0" w:color="auto"/>
        <w:right w:val="none" w:sz="0" w:space="0" w:color="auto"/>
      </w:divBdr>
    </w:div>
    <w:div w:id="488253738">
      <w:bodyDiv w:val="1"/>
      <w:marLeft w:val="0"/>
      <w:marRight w:val="0"/>
      <w:marTop w:val="0"/>
      <w:marBottom w:val="0"/>
      <w:divBdr>
        <w:top w:val="none" w:sz="0" w:space="0" w:color="auto"/>
        <w:left w:val="none" w:sz="0" w:space="0" w:color="auto"/>
        <w:bottom w:val="none" w:sz="0" w:space="0" w:color="auto"/>
        <w:right w:val="none" w:sz="0" w:space="0" w:color="auto"/>
      </w:divBdr>
    </w:div>
    <w:div w:id="491801360">
      <w:bodyDiv w:val="1"/>
      <w:marLeft w:val="0"/>
      <w:marRight w:val="0"/>
      <w:marTop w:val="0"/>
      <w:marBottom w:val="0"/>
      <w:divBdr>
        <w:top w:val="none" w:sz="0" w:space="0" w:color="auto"/>
        <w:left w:val="none" w:sz="0" w:space="0" w:color="auto"/>
        <w:bottom w:val="none" w:sz="0" w:space="0" w:color="auto"/>
        <w:right w:val="none" w:sz="0" w:space="0" w:color="auto"/>
      </w:divBdr>
    </w:div>
    <w:div w:id="534660843">
      <w:bodyDiv w:val="1"/>
      <w:marLeft w:val="0"/>
      <w:marRight w:val="0"/>
      <w:marTop w:val="0"/>
      <w:marBottom w:val="0"/>
      <w:divBdr>
        <w:top w:val="none" w:sz="0" w:space="0" w:color="auto"/>
        <w:left w:val="none" w:sz="0" w:space="0" w:color="auto"/>
        <w:bottom w:val="none" w:sz="0" w:space="0" w:color="auto"/>
        <w:right w:val="none" w:sz="0" w:space="0" w:color="auto"/>
      </w:divBdr>
    </w:div>
    <w:div w:id="538903324">
      <w:bodyDiv w:val="1"/>
      <w:marLeft w:val="0"/>
      <w:marRight w:val="0"/>
      <w:marTop w:val="0"/>
      <w:marBottom w:val="0"/>
      <w:divBdr>
        <w:top w:val="none" w:sz="0" w:space="0" w:color="auto"/>
        <w:left w:val="none" w:sz="0" w:space="0" w:color="auto"/>
        <w:bottom w:val="none" w:sz="0" w:space="0" w:color="auto"/>
        <w:right w:val="none" w:sz="0" w:space="0" w:color="auto"/>
      </w:divBdr>
    </w:div>
    <w:div w:id="586311650">
      <w:bodyDiv w:val="1"/>
      <w:marLeft w:val="0"/>
      <w:marRight w:val="0"/>
      <w:marTop w:val="0"/>
      <w:marBottom w:val="0"/>
      <w:divBdr>
        <w:top w:val="none" w:sz="0" w:space="0" w:color="auto"/>
        <w:left w:val="none" w:sz="0" w:space="0" w:color="auto"/>
        <w:bottom w:val="none" w:sz="0" w:space="0" w:color="auto"/>
        <w:right w:val="none" w:sz="0" w:space="0" w:color="auto"/>
      </w:divBdr>
    </w:div>
    <w:div w:id="681250738">
      <w:bodyDiv w:val="1"/>
      <w:marLeft w:val="0"/>
      <w:marRight w:val="0"/>
      <w:marTop w:val="0"/>
      <w:marBottom w:val="0"/>
      <w:divBdr>
        <w:top w:val="none" w:sz="0" w:space="0" w:color="auto"/>
        <w:left w:val="none" w:sz="0" w:space="0" w:color="auto"/>
        <w:bottom w:val="none" w:sz="0" w:space="0" w:color="auto"/>
        <w:right w:val="none" w:sz="0" w:space="0" w:color="auto"/>
      </w:divBdr>
    </w:div>
    <w:div w:id="697857431">
      <w:bodyDiv w:val="1"/>
      <w:marLeft w:val="0"/>
      <w:marRight w:val="0"/>
      <w:marTop w:val="0"/>
      <w:marBottom w:val="0"/>
      <w:divBdr>
        <w:top w:val="none" w:sz="0" w:space="0" w:color="auto"/>
        <w:left w:val="none" w:sz="0" w:space="0" w:color="auto"/>
        <w:bottom w:val="none" w:sz="0" w:space="0" w:color="auto"/>
        <w:right w:val="none" w:sz="0" w:space="0" w:color="auto"/>
      </w:divBdr>
    </w:div>
    <w:div w:id="878324704">
      <w:bodyDiv w:val="1"/>
      <w:marLeft w:val="0"/>
      <w:marRight w:val="0"/>
      <w:marTop w:val="0"/>
      <w:marBottom w:val="0"/>
      <w:divBdr>
        <w:top w:val="none" w:sz="0" w:space="0" w:color="auto"/>
        <w:left w:val="none" w:sz="0" w:space="0" w:color="auto"/>
        <w:bottom w:val="none" w:sz="0" w:space="0" w:color="auto"/>
        <w:right w:val="none" w:sz="0" w:space="0" w:color="auto"/>
      </w:divBdr>
    </w:div>
    <w:div w:id="908269124">
      <w:bodyDiv w:val="1"/>
      <w:marLeft w:val="0"/>
      <w:marRight w:val="0"/>
      <w:marTop w:val="0"/>
      <w:marBottom w:val="0"/>
      <w:divBdr>
        <w:top w:val="none" w:sz="0" w:space="0" w:color="auto"/>
        <w:left w:val="none" w:sz="0" w:space="0" w:color="auto"/>
        <w:bottom w:val="none" w:sz="0" w:space="0" w:color="auto"/>
        <w:right w:val="none" w:sz="0" w:space="0" w:color="auto"/>
      </w:divBdr>
    </w:div>
    <w:div w:id="1020163494">
      <w:bodyDiv w:val="1"/>
      <w:marLeft w:val="0"/>
      <w:marRight w:val="0"/>
      <w:marTop w:val="0"/>
      <w:marBottom w:val="0"/>
      <w:divBdr>
        <w:top w:val="none" w:sz="0" w:space="0" w:color="auto"/>
        <w:left w:val="none" w:sz="0" w:space="0" w:color="auto"/>
        <w:bottom w:val="none" w:sz="0" w:space="0" w:color="auto"/>
        <w:right w:val="none" w:sz="0" w:space="0" w:color="auto"/>
      </w:divBdr>
    </w:div>
    <w:div w:id="1027678442">
      <w:bodyDiv w:val="1"/>
      <w:marLeft w:val="0"/>
      <w:marRight w:val="0"/>
      <w:marTop w:val="0"/>
      <w:marBottom w:val="0"/>
      <w:divBdr>
        <w:top w:val="none" w:sz="0" w:space="0" w:color="auto"/>
        <w:left w:val="none" w:sz="0" w:space="0" w:color="auto"/>
        <w:bottom w:val="none" w:sz="0" w:space="0" w:color="auto"/>
        <w:right w:val="none" w:sz="0" w:space="0" w:color="auto"/>
      </w:divBdr>
    </w:div>
    <w:div w:id="1061756063">
      <w:bodyDiv w:val="1"/>
      <w:marLeft w:val="0"/>
      <w:marRight w:val="0"/>
      <w:marTop w:val="0"/>
      <w:marBottom w:val="0"/>
      <w:divBdr>
        <w:top w:val="none" w:sz="0" w:space="0" w:color="auto"/>
        <w:left w:val="none" w:sz="0" w:space="0" w:color="auto"/>
        <w:bottom w:val="none" w:sz="0" w:space="0" w:color="auto"/>
        <w:right w:val="none" w:sz="0" w:space="0" w:color="auto"/>
      </w:divBdr>
    </w:div>
    <w:div w:id="1085806992">
      <w:bodyDiv w:val="1"/>
      <w:marLeft w:val="0"/>
      <w:marRight w:val="0"/>
      <w:marTop w:val="0"/>
      <w:marBottom w:val="0"/>
      <w:divBdr>
        <w:top w:val="none" w:sz="0" w:space="0" w:color="auto"/>
        <w:left w:val="none" w:sz="0" w:space="0" w:color="auto"/>
        <w:bottom w:val="none" w:sz="0" w:space="0" w:color="auto"/>
        <w:right w:val="none" w:sz="0" w:space="0" w:color="auto"/>
      </w:divBdr>
    </w:div>
    <w:div w:id="1087113551">
      <w:bodyDiv w:val="1"/>
      <w:marLeft w:val="0"/>
      <w:marRight w:val="0"/>
      <w:marTop w:val="0"/>
      <w:marBottom w:val="0"/>
      <w:divBdr>
        <w:top w:val="none" w:sz="0" w:space="0" w:color="auto"/>
        <w:left w:val="none" w:sz="0" w:space="0" w:color="auto"/>
        <w:bottom w:val="none" w:sz="0" w:space="0" w:color="auto"/>
        <w:right w:val="none" w:sz="0" w:space="0" w:color="auto"/>
      </w:divBdr>
    </w:div>
    <w:div w:id="1102609154">
      <w:bodyDiv w:val="1"/>
      <w:marLeft w:val="0"/>
      <w:marRight w:val="0"/>
      <w:marTop w:val="0"/>
      <w:marBottom w:val="0"/>
      <w:divBdr>
        <w:top w:val="none" w:sz="0" w:space="0" w:color="auto"/>
        <w:left w:val="none" w:sz="0" w:space="0" w:color="auto"/>
        <w:bottom w:val="none" w:sz="0" w:space="0" w:color="auto"/>
        <w:right w:val="none" w:sz="0" w:space="0" w:color="auto"/>
      </w:divBdr>
    </w:div>
    <w:div w:id="1122000684">
      <w:bodyDiv w:val="1"/>
      <w:marLeft w:val="0"/>
      <w:marRight w:val="0"/>
      <w:marTop w:val="0"/>
      <w:marBottom w:val="0"/>
      <w:divBdr>
        <w:top w:val="none" w:sz="0" w:space="0" w:color="auto"/>
        <w:left w:val="none" w:sz="0" w:space="0" w:color="auto"/>
        <w:bottom w:val="none" w:sz="0" w:space="0" w:color="auto"/>
        <w:right w:val="none" w:sz="0" w:space="0" w:color="auto"/>
      </w:divBdr>
    </w:div>
    <w:div w:id="1166163313">
      <w:bodyDiv w:val="1"/>
      <w:marLeft w:val="0"/>
      <w:marRight w:val="0"/>
      <w:marTop w:val="0"/>
      <w:marBottom w:val="0"/>
      <w:divBdr>
        <w:top w:val="none" w:sz="0" w:space="0" w:color="auto"/>
        <w:left w:val="none" w:sz="0" w:space="0" w:color="auto"/>
        <w:bottom w:val="none" w:sz="0" w:space="0" w:color="auto"/>
        <w:right w:val="none" w:sz="0" w:space="0" w:color="auto"/>
      </w:divBdr>
    </w:div>
    <w:div w:id="1166281948">
      <w:bodyDiv w:val="1"/>
      <w:marLeft w:val="0"/>
      <w:marRight w:val="0"/>
      <w:marTop w:val="0"/>
      <w:marBottom w:val="0"/>
      <w:divBdr>
        <w:top w:val="none" w:sz="0" w:space="0" w:color="auto"/>
        <w:left w:val="none" w:sz="0" w:space="0" w:color="auto"/>
        <w:bottom w:val="none" w:sz="0" w:space="0" w:color="auto"/>
        <w:right w:val="none" w:sz="0" w:space="0" w:color="auto"/>
      </w:divBdr>
    </w:div>
    <w:div w:id="1202749170">
      <w:bodyDiv w:val="1"/>
      <w:marLeft w:val="0"/>
      <w:marRight w:val="0"/>
      <w:marTop w:val="0"/>
      <w:marBottom w:val="0"/>
      <w:divBdr>
        <w:top w:val="none" w:sz="0" w:space="0" w:color="auto"/>
        <w:left w:val="none" w:sz="0" w:space="0" w:color="auto"/>
        <w:bottom w:val="none" w:sz="0" w:space="0" w:color="auto"/>
        <w:right w:val="none" w:sz="0" w:space="0" w:color="auto"/>
      </w:divBdr>
    </w:div>
    <w:div w:id="1254705784">
      <w:bodyDiv w:val="1"/>
      <w:marLeft w:val="0"/>
      <w:marRight w:val="0"/>
      <w:marTop w:val="0"/>
      <w:marBottom w:val="0"/>
      <w:divBdr>
        <w:top w:val="none" w:sz="0" w:space="0" w:color="auto"/>
        <w:left w:val="none" w:sz="0" w:space="0" w:color="auto"/>
        <w:bottom w:val="none" w:sz="0" w:space="0" w:color="auto"/>
        <w:right w:val="none" w:sz="0" w:space="0" w:color="auto"/>
      </w:divBdr>
    </w:div>
    <w:div w:id="1263027340">
      <w:bodyDiv w:val="1"/>
      <w:marLeft w:val="0"/>
      <w:marRight w:val="0"/>
      <w:marTop w:val="0"/>
      <w:marBottom w:val="0"/>
      <w:divBdr>
        <w:top w:val="none" w:sz="0" w:space="0" w:color="auto"/>
        <w:left w:val="none" w:sz="0" w:space="0" w:color="auto"/>
        <w:bottom w:val="none" w:sz="0" w:space="0" w:color="auto"/>
        <w:right w:val="none" w:sz="0" w:space="0" w:color="auto"/>
      </w:divBdr>
    </w:div>
    <w:div w:id="1265192363">
      <w:bodyDiv w:val="1"/>
      <w:marLeft w:val="0"/>
      <w:marRight w:val="0"/>
      <w:marTop w:val="0"/>
      <w:marBottom w:val="0"/>
      <w:divBdr>
        <w:top w:val="none" w:sz="0" w:space="0" w:color="auto"/>
        <w:left w:val="none" w:sz="0" w:space="0" w:color="auto"/>
        <w:bottom w:val="none" w:sz="0" w:space="0" w:color="auto"/>
        <w:right w:val="none" w:sz="0" w:space="0" w:color="auto"/>
      </w:divBdr>
    </w:div>
    <w:div w:id="1341466862">
      <w:bodyDiv w:val="1"/>
      <w:marLeft w:val="0"/>
      <w:marRight w:val="0"/>
      <w:marTop w:val="0"/>
      <w:marBottom w:val="0"/>
      <w:divBdr>
        <w:top w:val="none" w:sz="0" w:space="0" w:color="auto"/>
        <w:left w:val="none" w:sz="0" w:space="0" w:color="auto"/>
        <w:bottom w:val="none" w:sz="0" w:space="0" w:color="auto"/>
        <w:right w:val="none" w:sz="0" w:space="0" w:color="auto"/>
      </w:divBdr>
    </w:div>
    <w:div w:id="1343318648">
      <w:bodyDiv w:val="1"/>
      <w:marLeft w:val="0"/>
      <w:marRight w:val="0"/>
      <w:marTop w:val="0"/>
      <w:marBottom w:val="0"/>
      <w:divBdr>
        <w:top w:val="none" w:sz="0" w:space="0" w:color="auto"/>
        <w:left w:val="none" w:sz="0" w:space="0" w:color="auto"/>
        <w:bottom w:val="none" w:sz="0" w:space="0" w:color="auto"/>
        <w:right w:val="none" w:sz="0" w:space="0" w:color="auto"/>
      </w:divBdr>
    </w:div>
    <w:div w:id="1347251933">
      <w:bodyDiv w:val="1"/>
      <w:marLeft w:val="0"/>
      <w:marRight w:val="0"/>
      <w:marTop w:val="0"/>
      <w:marBottom w:val="0"/>
      <w:divBdr>
        <w:top w:val="none" w:sz="0" w:space="0" w:color="auto"/>
        <w:left w:val="none" w:sz="0" w:space="0" w:color="auto"/>
        <w:bottom w:val="none" w:sz="0" w:space="0" w:color="auto"/>
        <w:right w:val="none" w:sz="0" w:space="0" w:color="auto"/>
      </w:divBdr>
    </w:div>
    <w:div w:id="1361053737">
      <w:bodyDiv w:val="1"/>
      <w:marLeft w:val="0"/>
      <w:marRight w:val="0"/>
      <w:marTop w:val="0"/>
      <w:marBottom w:val="0"/>
      <w:divBdr>
        <w:top w:val="none" w:sz="0" w:space="0" w:color="auto"/>
        <w:left w:val="none" w:sz="0" w:space="0" w:color="auto"/>
        <w:bottom w:val="none" w:sz="0" w:space="0" w:color="auto"/>
        <w:right w:val="none" w:sz="0" w:space="0" w:color="auto"/>
      </w:divBdr>
    </w:div>
    <w:div w:id="1417242499">
      <w:bodyDiv w:val="1"/>
      <w:marLeft w:val="0"/>
      <w:marRight w:val="0"/>
      <w:marTop w:val="0"/>
      <w:marBottom w:val="0"/>
      <w:divBdr>
        <w:top w:val="none" w:sz="0" w:space="0" w:color="auto"/>
        <w:left w:val="none" w:sz="0" w:space="0" w:color="auto"/>
        <w:bottom w:val="none" w:sz="0" w:space="0" w:color="auto"/>
        <w:right w:val="none" w:sz="0" w:space="0" w:color="auto"/>
      </w:divBdr>
    </w:div>
    <w:div w:id="1530415066">
      <w:bodyDiv w:val="1"/>
      <w:marLeft w:val="0"/>
      <w:marRight w:val="0"/>
      <w:marTop w:val="0"/>
      <w:marBottom w:val="0"/>
      <w:divBdr>
        <w:top w:val="none" w:sz="0" w:space="0" w:color="auto"/>
        <w:left w:val="none" w:sz="0" w:space="0" w:color="auto"/>
        <w:bottom w:val="none" w:sz="0" w:space="0" w:color="auto"/>
        <w:right w:val="none" w:sz="0" w:space="0" w:color="auto"/>
      </w:divBdr>
    </w:div>
    <w:div w:id="1536121113">
      <w:bodyDiv w:val="1"/>
      <w:marLeft w:val="0"/>
      <w:marRight w:val="0"/>
      <w:marTop w:val="0"/>
      <w:marBottom w:val="0"/>
      <w:divBdr>
        <w:top w:val="none" w:sz="0" w:space="0" w:color="auto"/>
        <w:left w:val="none" w:sz="0" w:space="0" w:color="auto"/>
        <w:bottom w:val="none" w:sz="0" w:space="0" w:color="auto"/>
        <w:right w:val="none" w:sz="0" w:space="0" w:color="auto"/>
      </w:divBdr>
    </w:div>
    <w:div w:id="1557742051">
      <w:bodyDiv w:val="1"/>
      <w:marLeft w:val="0"/>
      <w:marRight w:val="0"/>
      <w:marTop w:val="0"/>
      <w:marBottom w:val="0"/>
      <w:divBdr>
        <w:top w:val="none" w:sz="0" w:space="0" w:color="auto"/>
        <w:left w:val="none" w:sz="0" w:space="0" w:color="auto"/>
        <w:bottom w:val="none" w:sz="0" w:space="0" w:color="auto"/>
        <w:right w:val="none" w:sz="0" w:space="0" w:color="auto"/>
      </w:divBdr>
    </w:div>
    <w:div w:id="1576553951">
      <w:bodyDiv w:val="1"/>
      <w:marLeft w:val="0"/>
      <w:marRight w:val="0"/>
      <w:marTop w:val="0"/>
      <w:marBottom w:val="0"/>
      <w:divBdr>
        <w:top w:val="none" w:sz="0" w:space="0" w:color="auto"/>
        <w:left w:val="none" w:sz="0" w:space="0" w:color="auto"/>
        <w:bottom w:val="none" w:sz="0" w:space="0" w:color="auto"/>
        <w:right w:val="none" w:sz="0" w:space="0" w:color="auto"/>
      </w:divBdr>
    </w:div>
    <w:div w:id="1580599062">
      <w:bodyDiv w:val="1"/>
      <w:marLeft w:val="0"/>
      <w:marRight w:val="0"/>
      <w:marTop w:val="0"/>
      <w:marBottom w:val="0"/>
      <w:divBdr>
        <w:top w:val="none" w:sz="0" w:space="0" w:color="auto"/>
        <w:left w:val="none" w:sz="0" w:space="0" w:color="auto"/>
        <w:bottom w:val="none" w:sz="0" w:space="0" w:color="auto"/>
        <w:right w:val="none" w:sz="0" w:space="0" w:color="auto"/>
      </w:divBdr>
    </w:div>
    <w:div w:id="1604846103">
      <w:bodyDiv w:val="1"/>
      <w:marLeft w:val="0"/>
      <w:marRight w:val="0"/>
      <w:marTop w:val="0"/>
      <w:marBottom w:val="0"/>
      <w:divBdr>
        <w:top w:val="none" w:sz="0" w:space="0" w:color="auto"/>
        <w:left w:val="none" w:sz="0" w:space="0" w:color="auto"/>
        <w:bottom w:val="none" w:sz="0" w:space="0" w:color="auto"/>
        <w:right w:val="none" w:sz="0" w:space="0" w:color="auto"/>
      </w:divBdr>
    </w:div>
    <w:div w:id="1668556308">
      <w:bodyDiv w:val="1"/>
      <w:marLeft w:val="0"/>
      <w:marRight w:val="0"/>
      <w:marTop w:val="0"/>
      <w:marBottom w:val="0"/>
      <w:divBdr>
        <w:top w:val="none" w:sz="0" w:space="0" w:color="auto"/>
        <w:left w:val="none" w:sz="0" w:space="0" w:color="auto"/>
        <w:bottom w:val="none" w:sz="0" w:space="0" w:color="auto"/>
        <w:right w:val="none" w:sz="0" w:space="0" w:color="auto"/>
      </w:divBdr>
    </w:div>
    <w:div w:id="1680622662">
      <w:bodyDiv w:val="1"/>
      <w:marLeft w:val="0"/>
      <w:marRight w:val="0"/>
      <w:marTop w:val="0"/>
      <w:marBottom w:val="0"/>
      <w:divBdr>
        <w:top w:val="none" w:sz="0" w:space="0" w:color="auto"/>
        <w:left w:val="none" w:sz="0" w:space="0" w:color="auto"/>
        <w:bottom w:val="none" w:sz="0" w:space="0" w:color="auto"/>
        <w:right w:val="none" w:sz="0" w:space="0" w:color="auto"/>
      </w:divBdr>
    </w:div>
    <w:div w:id="1729692481">
      <w:bodyDiv w:val="1"/>
      <w:marLeft w:val="0"/>
      <w:marRight w:val="0"/>
      <w:marTop w:val="0"/>
      <w:marBottom w:val="0"/>
      <w:divBdr>
        <w:top w:val="none" w:sz="0" w:space="0" w:color="auto"/>
        <w:left w:val="none" w:sz="0" w:space="0" w:color="auto"/>
        <w:bottom w:val="none" w:sz="0" w:space="0" w:color="auto"/>
        <w:right w:val="none" w:sz="0" w:space="0" w:color="auto"/>
      </w:divBdr>
    </w:div>
    <w:div w:id="1732269031">
      <w:bodyDiv w:val="1"/>
      <w:marLeft w:val="0"/>
      <w:marRight w:val="0"/>
      <w:marTop w:val="0"/>
      <w:marBottom w:val="0"/>
      <w:divBdr>
        <w:top w:val="none" w:sz="0" w:space="0" w:color="auto"/>
        <w:left w:val="none" w:sz="0" w:space="0" w:color="auto"/>
        <w:bottom w:val="none" w:sz="0" w:space="0" w:color="auto"/>
        <w:right w:val="none" w:sz="0" w:space="0" w:color="auto"/>
      </w:divBdr>
    </w:div>
    <w:div w:id="1740783927">
      <w:bodyDiv w:val="1"/>
      <w:marLeft w:val="0"/>
      <w:marRight w:val="0"/>
      <w:marTop w:val="0"/>
      <w:marBottom w:val="0"/>
      <w:divBdr>
        <w:top w:val="none" w:sz="0" w:space="0" w:color="auto"/>
        <w:left w:val="none" w:sz="0" w:space="0" w:color="auto"/>
        <w:bottom w:val="none" w:sz="0" w:space="0" w:color="auto"/>
        <w:right w:val="none" w:sz="0" w:space="0" w:color="auto"/>
      </w:divBdr>
    </w:div>
    <w:div w:id="1740789717">
      <w:bodyDiv w:val="1"/>
      <w:marLeft w:val="0"/>
      <w:marRight w:val="0"/>
      <w:marTop w:val="0"/>
      <w:marBottom w:val="0"/>
      <w:divBdr>
        <w:top w:val="none" w:sz="0" w:space="0" w:color="auto"/>
        <w:left w:val="none" w:sz="0" w:space="0" w:color="auto"/>
        <w:bottom w:val="none" w:sz="0" w:space="0" w:color="auto"/>
        <w:right w:val="none" w:sz="0" w:space="0" w:color="auto"/>
      </w:divBdr>
    </w:div>
    <w:div w:id="1767581777">
      <w:bodyDiv w:val="1"/>
      <w:marLeft w:val="0"/>
      <w:marRight w:val="0"/>
      <w:marTop w:val="0"/>
      <w:marBottom w:val="0"/>
      <w:divBdr>
        <w:top w:val="none" w:sz="0" w:space="0" w:color="auto"/>
        <w:left w:val="none" w:sz="0" w:space="0" w:color="auto"/>
        <w:bottom w:val="none" w:sz="0" w:space="0" w:color="auto"/>
        <w:right w:val="none" w:sz="0" w:space="0" w:color="auto"/>
      </w:divBdr>
    </w:div>
    <w:div w:id="1817641264">
      <w:bodyDiv w:val="1"/>
      <w:marLeft w:val="0"/>
      <w:marRight w:val="0"/>
      <w:marTop w:val="0"/>
      <w:marBottom w:val="0"/>
      <w:divBdr>
        <w:top w:val="none" w:sz="0" w:space="0" w:color="auto"/>
        <w:left w:val="none" w:sz="0" w:space="0" w:color="auto"/>
        <w:bottom w:val="none" w:sz="0" w:space="0" w:color="auto"/>
        <w:right w:val="none" w:sz="0" w:space="0" w:color="auto"/>
      </w:divBdr>
    </w:div>
    <w:div w:id="1823277834">
      <w:bodyDiv w:val="1"/>
      <w:marLeft w:val="0"/>
      <w:marRight w:val="0"/>
      <w:marTop w:val="0"/>
      <w:marBottom w:val="0"/>
      <w:divBdr>
        <w:top w:val="none" w:sz="0" w:space="0" w:color="auto"/>
        <w:left w:val="none" w:sz="0" w:space="0" w:color="auto"/>
        <w:bottom w:val="none" w:sz="0" w:space="0" w:color="auto"/>
        <w:right w:val="none" w:sz="0" w:space="0" w:color="auto"/>
      </w:divBdr>
    </w:div>
    <w:div w:id="1912735992">
      <w:bodyDiv w:val="1"/>
      <w:marLeft w:val="0"/>
      <w:marRight w:val="0"/>
      <w:marTop w:val="0"/>
      <w:marBottom w:val="0"/>
      <w:divBdr>
        <w:top w:val="none" w:sz="0" w:space="0" w:color="auto"/>
        <w:left w:val="none" w:sz="0" w:space="0" w:color="auto"/>
        <w:bottom w:val="none" w:sz="0" w:space="0" w:color="auto"/>
        <w:right w:val="none" w:sz="0" w:space="0" w:color="auto"/>
      </w:divBdr>
    </w:div>
    <w:div w:id="1913153177">
      <w:bodyDiv w:val="1"/>
      <w:marLeft w:val="0"/>
      <w:marRight w:val="0"/>
      <w:marTop w:val="0"/>
      <w:marBottom w:val="0"/>
      <w:divBdr>
        <w:top w:val="none" w:sz="0" w:space="0" w:color="auto"/>
        <w:left w:val="none" w:sz="0" w:space="0" w:color="auto"/>
        <w:bottom w:val="none" w:sz="0" w:space="0" w:color="auto"/>
        <w:right w:val="none" w:sz="0" w:space="0" w:color="auto"/>
      </w:divBdr>
    </w:div>
    <w:div w:id="1918127792">
      <w:bodyDiv w:val="1"/>
      <w:marLeft w:val="0"/>
      <w:marRight w:val="0"/>
      <w:marTop w:val="0"/>
      <w:marBottom w:val="0"/>
      <w:divBdr>
        <w:top w:val="none" w:sz="0" w:space="0" w:color="auto"/>
        <w:left w:val="none" w:sz="0" w:space="0" w:color="auto"/>
        <w:bottom w:val="none" w:sz="0" w:space="0" w:color="auto"/>
        <w:right w:val="none" w:sz="0" w:space="0" w:color="auto"/>
      </w:divBdr>
    </w:div>
    <w:div w:id="1970471224">
      <w:bodyDiv w:val="1"/>
      <w:marLeft w:val="0"/>
      <w:marRight w:val="0"/>
      <w:marTop w:val="0"/>
      <w:marBottom w:val="0"/>
      <w:divBdr>
        <w:top w:val="none" w:sz="0" w:space="0" w:color="auto"/>
        <w:left w:val="none" w:sz="0" w:space="0" w:color="auto"/>
        <w:bottom w:val="none" w:sz="0" w:space="0" w:color="auto"/>
        <w:right w:val="none" w:sz="0" w:space="0" w:color="auto"/>
      </w:divBdr>
    </w:div>
    <w:div w:id="1997420307">
      <w:bodyDiv w:val="1"/>
      <w:marLeft w:val="0"/>
      <w:marRight w:val="0"/>
      <w:marTop w:val="0"/>
      <w:marBottom w:val="0"/>
      <w:divBdr>
        <w:top w:val="none" w:sz="0" w:space="0" w:color="auto"/>
        <w:left w:val="none" w:sz="0" w:space="0" w:color="auto"/>
        <w:bottom w:val="none" w:sz="0" w:space="0" w:color="auto"/>
        <w:right w:val="none" w:sz="0" w:space="0" w:color="auto"/>
      </w:divBdr>
    </w:div>
    <w:div w:id="2032607034">
      <w:bodyDiv w:val="1"/>
      <w:marLeft w:val="0"/>
      <w:marRight w:val="0"/>
      <w:marTop w:val="0"/>
      <w:marBottom w:val="0"/>
      <w:divBdr>
        <w:top w:val="none" w:sz="0" w:space="0" w:color="auto"/>
        <w:left w:val="none" w:sz="0" w:space="0" w:color="auto"/>
        <w:bottom w:val="none" w:sz="0" w:space="0" w:color="auto"/>
        <w:right w:val="none" w:sz="0" w:space="0" w:color="auto"/>
      </w:divBdr>
    </w:div>
    <w:div w:id="2067559522">
      <w:bodyDiv w:val="1"/>
      <w:marLeft w:val="0"/>
      <w:marRight w:val="0"/>
      <w:marTop w:val="0"/>
      <w:marBottom w:val="0"/>
      <w:divBdr>
        <w:top w:val="none" w:sz="0" w:space="0" w:color="auto"/>
        <w:left w:val="none" w:sz="0" w:space="0" w:color="auto"/>
        <w:bottom w:val="none" w:sz="0" w:space="0" w:color="auto"/>
        <w:right w:val="none" w:sz="0" w:space="0" w:color="auto"/>
      </w:divBdr>
    </w:div>
    <w:div w:id="2085715318">
      <w:bodyDiv w:val="1"/>
      <w:marLeft w:val="0"/>
      <w:marRight w:val="0"/>
      <w:marTop w:val="0"/>
      <w:marBottom w:val="0"/>
      <w:divBdr>
        <w:top w:val="none" w:sz="0" w:space="0" w:color="auto"/>
        <w:left w:val="none" w:sz="0" w:space="0" w:color="auto"/>
        <w:bottom w:val="none" w:sz="0" w:space="0" w:color="auto"/>
        <w:right w:val="none" w:sz="0" w:space="0" w:color="auto"/>
      </w:divBdr>
    </w:div>
    <w:div w:id="2113626754">
      <w:bodyDiv w:val="1"/>
      <w:marLeft w:val="0"/>
      <w:marRight w:val="0"/>
      <w:marTop w:val="0"/>
      <w:marBottom w:val="0"/>
      <w:divBdr>
        <w:top w:val="none" w:sz="0" w:space="0" w:color="auto"/>
        <w:left w:val="none" w:sz="0" w:space="0" w:color="auto"/>
        <w:bottom w:val="none" w:sz="0" w:space="0" w:color="auto"/>
        <w:right w:val="none" w:sz="0" w:space="0" w:color="auto"/>
      </w:divBdr>
    </w:div>
    <w:div w:id="2145854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consultor_ogip10@mef.gob.pe"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consultor_ogip10@mef.gob.pe"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or_ogip10@mef.gob.pe"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hyperlink" Target="mailto:consultor_ogip10@mef.gob.pe"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019B54-61FF-4D5F-92C5-45787050A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29</Pages>
  <Words>6070</Words>
  <Characters>33390</Characters>
  <Application>Microsoft Office Word</Application>
  <DocSecurity>0</DocSecurity>
  <Lines>278</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ANTONIO GONZALES ALIAGA</dc:creator>
  <cp:lastModifiedBy>Consultor OGIP 10</cp:lastModifiedBy>
  <cp:revision>23</cp:revision>
  <cp:lastPrinted>2019-03-06T16:44:00Z</cp:lastPrinted>
  <dcterms:created xsi:type="dcterms:W3CDTF">2024-05-14T16:52:00Z</dcterms:created>
  <dcterms:modified xsi:type="dcterms:W3CDTF">2024-05-14T20:04:00Z</dcterms:modified>
</cp:coreProperties>
</file>