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082F420A" w14:textId="7E86FC8E" w:rsidR="005B4B85" w:rsidRDefault="00B87F88" w:rsidP="005B4B85">
      <w:pPr>
        <w:ind w:left="1276" w:hanging="1276"/>
        <w:jc w:val="both"/>
        <w:rPr>
          <w:rFonts w:ascii="Arial" w:eastAsia="Arial" w:hAnsi="Arial" w:cs="Arial"/>
          <w:bCs/>
          <w:sz w:val="20"/>
          <w:szCs w:val="20"/>
          <w:lang w:val="es-ES" w:eastAsia="es-PE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BF0A23" w:rsidRPr="00BF0A23">
        <w:rPr>
          <w:rFonts w:ascii="Arial" w:eastAsia="Arial" w:hAnsi="Arial" w:cs="Arial"/>
          <w:bCs/>
          <w:sz w:val="20"/>
          <w:szCs w:val="20"/>
          <w:lang w:val="es-PE" w:eastAsia="es-PE"/>
        </w:rPr>
        <w:t xml:space="preserve">Consultoría para </w:t>
      </w:r>
      <w:r w:rsidR="00BF0A23" w:rsidRPr="00BF0A23">
        <w:rPr>
          <w:rFonts w:ascii="Arial" w:eastAsia="Arial" w:hAnsi="Arial" w:cs="Arial"/>
          <w:bCs/>
          <w:sz w:val="20"/>
          <w:szCs w:val="20"/>
          <w:lang w:val="es-ES" w:eastAsia="es-PE"/>
        </w:rPr>
        <w:t>la Elaboración de Criterios de Priorización con Enfoque Multisectorial y Territorial</w:t>
      </w:r>
    </w:p>
    <w:p w14:paraId="1B93BD63" w14:textId="77777777" w:rsidR="00BF0A23" w:rsidRPr="00BD588A" w:rsidRDefault="00BF0A23" w:rsidP="005B4B85">
      <w:pPr>
        <w:ind w:left="1276" w:hanging="1276"/>
        <w:jc w:val="both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0F2D3879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6619F" w:rsidRPr="002072DA">
        <w:rPr>
          <w:rFonts w:ascii="Arial" w:hAnsi="Arial" w:cs="Arial"/>
          <w:b/>
          <w:sz w:val="18"/>
          <w:szCs w:val="18"/>
          <w:lang w:val="es-ES"/>
        </w:rPr>
        <w:t>0</w:t>
      </w:r>
      <w:r w:rsidR="004A73AB">
        <w:rPr>
          <w:rFonts w:ascii="Arial" w:hAnsi="Arial" w:cs="Arial"/>
          <w:b/>
          <w:sz w:val="18"/>
          <w:szCs w:val="18"/>
          <w:lang w:val="es-ES"/>
        </w:rPr>
        <w:t>4</w:t>
      </w:r>
      <w:r w:rsidR="00BF0A23">
        <w:rPr>
          <w:rFonts w:ascii="Arial" w:hAnsi="Arial" w:cs="Arial"/>
          <w:b/>
          <w:sz w:val="18"/>
          <w:szCs w:val="18"/>
          <w:lang w:val="es-ES"/>
        </w:rPr>
        <w:t>9</w:t>
      </w:r>
      <w:r w:rsidR="0056619F" w:rsidRPr="002072DA">
        <w:rPr>
          <w:rFonts w:ascii="Arial" w:hAnsi="Arial" w:cs="Arial"/>
          <w:b/>
          <w:sz w:val="18"/>
          <w:szCs w:val="18"/>
          <w:lang w:val="es-ES"/>
        </w:rPr>
        <w:t>-2022-CI-BID/4428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4100AE13" w:rsidR="00B87F88" w:rsidRPr="0078149D" w:rsidRDefault="00EB48A6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8149D" w:rsidRPr="0078149D">
        <w:rPr>
          <w:rFonts w:ascii="Arial" w:hAnsi="Arial" w:cs="Arial"/>
          <w:sz w:val="20"/>
          <w:szCs w:val="20"/>
        </w:rPr>
        <w:t>Referencia:</w:t>
      </w:r>
      <w:r w:rsidR="0078149D"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56619F" w:rsidRPr="0056619F">
        <w:rPr>
          <w:rFonts w:ascii="Arial" w:hAnsi="Arial" w:cs="Arial"/>
          <w:sz w:val="20"/>
          <w:szCs w:val="20"/>
          <w:lang w:val="es-ES"/>
        </w:rPr>
        <w:t>Proyecto de Mejoramiento de la Gestión de la Inversión Pública</w:t>
      </w:r>
    </w:p>
    <w:p w14:paraId="5DE2ACCE" w14:textId="0D0D903A" w:rsidR="002A120E" w:rsidRPr="00EB48A6" w:rsidRDefault="00EB48A6" w:rsidP="00DB7146">
      <w:pPr>
        <w:ind w:left="1276" w:hanging="1276"/>
        <w:jc w:val="both"/>
        <w:rPr>
          <w:rFonts w:ascii="Arial" w:hAnsi="Arial" w:cs="Arial"/>
          <w:bCs/>
          <w:sz w:val="20"/>
          <w:szCs w:val="20"/>
        </w:rPr>
      </w:pPr>
      <w:r w:rsidRPr="00EB48A6">
        <w:rPr>
          <w:rFonts w:ascii="Arial" w:hAnsi="Arial" w:cs="Arial"/>
          <w:bCs/>
          <w:sz w:val="20"/>
          <w:szCs w:val="20"/>
        </w:rPr>
        <w:t xml:space="preserve">Cargo: </w:t>
      </w:r>
      <w:r w:rsidR="002A120E" w:rsidRPr="00EB48A6">
        <w:rPr>
          <w:rFonts w:ascii="Arial" w:hAnsi="Arial" w:cs="Arial"/>
          <w:bCs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A142" w14:textId="2E9EF149" w:rsidR="002072DA" w:rsidRDefault="008C2172" w:rsidP="002072DA">
            <w:pPr>
              <w:ind w:left="1276" w:hanging="1276"/>
              <w:jc w:val="both"/>
              <w:rPr>
                <w:rFonts w:ascii="Arial" w:eastAsia="Arial" w:hAnsi="Arial" w:cs="Arial"/>
                <w:sz w:val="20"/>
                <w:szCs w:val="20"/>
                <w:lang w:val="es-ES" w:eastAsia="es-PE"/>
              </w:rPr>
            </w:pPr>
            <w:r w:rsidRPr="004A73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CONSULTORÍA:</w:t>
            </w:r>
            <w:r w:rsidR="00AF59D9" w:rsidRPr="004A73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BF0A23" w:rsidRPr="00BF0A23">
              <w:rPr>
                <w:rFonts w:ascii="Arial" w:eastAsia="Arial" w:hAnsi="Arial" w:cs="Arial"/>
                <w:bCs/>
                <w:sz w:val="20"/>
                <w:szCs w:val="20"/>
                <w:lang w:val="es-PE" w:eastAsia="es-PE"/>
              </w:rPr>
              <w:t xml:space="preserve">Consultoría para </w:t>
            </w:r>
            <w:r w:rsidR="00BF0A23" w:rsidRPr="00BF0A23">
              <w:rPr>
                <w:rFonts w:ascii="Arial" w:eastAsia="Arial" w:hAnsi="Arial" w:cs="Arial"/>
                <w:bCs/>
                <w:sz w:val="20"/>
                <w:szCs w:val="20"/>
                <w:lang w:val="es-ES" w:eastAsia="es-PE"/>
              </w:rPr>
              <w:t>la Elaboración de Criterios de Priorización con Enfoque Multisectorial y Territorial</w:t>
            </w:r>
          </w:p>
          <w:p w14:paraId="56A0D8CB" w14:textId="77777777" w:rsidR="004A73AB" w:rsidRPr="002072DA" w:rsidRDefault="004A73AB" w:rsidP="002072DA">
            <w:pPr>
              <w:ind w:left="1276" w:hanging="12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92214C" w14:textId="097E3D4B" w:rsidR="00AF59D9" w:rsidRPr="004A73AB" w:rsidRDefault="00AF59D9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4A73A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49BA4B2B" w:rsidR="00AF59D9" w:rsidRPr="004A73A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4A73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CODIGO DE LA CONSULTORIA:  </w:t>
            </w:r>
            <w:r w:rsidR="0056619F" w:rsidRPr="00566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</w:t>
            </w:r>
            <w:r w:rsidR="004A73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4</w:t>
            </w:r>
            <w:r w:rsidR="00BF0A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9</w:t>
            </w:r>
            <w:r w:rsidR="0056619F" w:rsidRPr="00566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-2022-CI-BID/4428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4A73A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4A73A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D5B7" w14:textId="77777777" w:rsidR="00B46475" w:rsidRDefault="00B46475" w:rsidP="00FD6F46">
      <w:r>
        <w:separator/>
      </w:r>
    </w:p>
  </w:endnote>
  <w:endnote w:type="continuationSeparator" w:id="0">
    <w:p w14:paraId="15945DDB" w14:textId="77777777" w:rsidR="00B46475" w:rsidRDefault="00B4647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BC79" w14:textId="77777777" w:rsidR="00B46475" w:rsidRDefault="00B46475" w:rsidP="00FD6F46">
      <w:r>
        <w:separator/>
      </w:r>
    </w:p>
  </w:footnote>
  <w:footnote w:type="continuationSeparator" w:id="0">
    <w:p w14:paraId="65A3CB3B" w14:textId="77777777" w:rsidR="00B46475" w:rsidRDefault="00B46475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62126103">
    <w:abstractNumId w:val="34"/>
  </w:num>
  <w:num w:numId="2" w16cid:durableId="444038419">
    <w:abstractNumId w:val="4"/>
  </w:num>
  <w:num w:numId="3" w16cid:durableId="2033530140">
    <w:abstractNumId w:val="13"/>
  </w:num>
  <w:num w:numId="4" w16cid:durableId="1245410780">
    <w:abstractNumId w:val="29"/>
  </w:num>
  <w:num w:numId="5" w16cid:durableId="846211418">
    <w:abstractNumId w:val="40"/>
  </w:num>
  <w:num w:numId="6" w16cid:durableId="246379177">
    <w:abstractNumId w:val="14"/>
  </w:num>
  <w:num w:numId="7" w16cid:durableId="1421485285">
    <w:abstractNumId w:val="28"/>
  </w:num>
  <w:num w:numId="8" w16cid:durableId="1225527820">
    <w:abstractNumId w:val="17"/>
  </w:num>
  <w:num w:numId="9" w16cid:durableId="1513108189">
    <w:abstractNumId w:val="6"/>
  </w:num>
  <w:num w:numId="10" w16cid:durableId="1561477420">
    <w:abstractNumId w:val="23"/>
  </w:num>
  <w:num w:numId="11" w16cid:durableId="1791975678">
    <w:abstractNumId w:val="10"/>
  </w:num>
  <w:num w:numId="12" w16cid:durableId="1164977585">
    <w:abstractNumId w:val="12"/>
  </w:num>
  <w:num w:numId="13" w16cid:durableId="713892152">
    <w:abstractNumId w:val="33"/>
  </w:num>
  <w:num w:numId="14" w16cid:durableId="1170291290">
    <w:abstractNumId w:val="22"/>
  </w:num>
  <w:num w:numId="15" w16cid:durableId="1944729161">
    <w:abstractNumId w:val="0"/>
  </w:num>
  <w:num w:numId="16" w16cid:durableId="807552356">
    <w:abstractNumId w:val="38"/>
  </w:num>
  <w:num w:numId="17" w16cid:durableId="1980916570">
    <w:abstractNumId w:val="35"/>
  </w:num>
  <w:num w:numId="18" w16cid:durableId="1244492311">
    <w:abstractNumId w:val="16"/>
  </w:num>
  <w:num w:numId="19" w16cid:durableId="2095665119">
    <w:abstractNumId w:val="5"/>
  </w:num>
  <w:num w:numId="20" w16cid:durableId="168370605">
    <w:abstractNumId w:val="32"/>
  </w:num>
  <w:num w:numId="21" w16cid:durableId="2110466211">
    <w:abstractNumId w:val="27"/>
  </w:num>
  <w:num w:numId="22" w16cid:durableId="429815565">
    <w:abstractNumId w:val="18"/>
  </w:num>
  <w:num w:numId="23" w16cid:durableId="244650606">
    <w:abstractNumId w:val="20"/>
  </w:num>
  <w:num w:numId="24" w16cid:durableId="1583029657">
    <w:abstractNumId w:val="8"/>
  </w:num>
  <w:num w:numId="25" w16cid:durableId="1785492219">
    <w:abstractNumId w:val="15"/>
  </w:num>
  <w:num w:numId="26" w16cid:durableId="847989030">
    <w:abstractNumId w:val="7"/>
  </w:num>
  <w:num w:numId="27" w16cid:durableId="2091660545">
    <w:abstractNumId w:val="31"/>
  </w:num>
  <w:num w:numId="28" w16cid:durableId="1660647179">
    <w:abstractNumId w:val="11"/>
  </w:num>
  <w:num w:numId="29" w16cid:durableId="313535659">
    <w:abstractNumId w:val="1"/>
  </w:num>
  <w:num w:numId="30" w16cid:durableId="2141149152">
    <w:abstractNumId w:val="30"/>
  </w:num>
  <w:num w:numId="31" w16cid:durableId="611861619">
    <w:abstractNumId w:val="39"/>
  </w:num>
  <w:num w:numId="32" w16cid:durableId="1421027793">
    <w:abstractNumId w:val="25"/>
  </w:num>
  <w:num w:numId="33" w16cid:durableId="622230575">
    <w:abstractNumId w:val="36"/>
  </w:num>
  <w:num w:numId="34" w16cid:durableId="932396789">
    <w:abstractNumId w:val="3"/>
  </w:num>
  <w:num w:numId="35" w16cid:durableId="862859161">
    <w:abstractNumId w:val="9"/>
  </w:num>
  <w:num w:numId="36" w16cid:durableId="1841117290">
    <w:abstractNumId w:val="24"/>
  </w:num>
  <w:num w:numId="37" w16cid:durableId="2144618829">
    <w:abstractNumId w:val="19"/>
  </w:num>
  <w:num w:numId="38" w16cid:durableId="1475176585">
    <w:abstractNumId w:val="2"/>
  </w:num>
  <w:num w:numId="39" w16cid:durableId="1114442244">
    <w:abstractNumId w:val="37"/>
  </w:num>
  <w:num w:numId="40" w16cid:durableId="882979630">
    <w:abstractNumId w:val="26"/>
  </w:num>
  <w:num w:numId="41" w16cid:durableId="5792890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072D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A73AB"/>
    <w:rsid w:val="004C37E3"/>
    <w:rsid w:val="004C6FC2"/>
    <w:rsid w:val="004D3F7B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19F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B4B85"/>
    <w:rsid w:val="005D60DC"/>
    <w:rsid w:val="005E23AE"/>
    <w:rsid w:val="0060294D"/>
    <w:rsid w:val="006040A8"/>
    <w:rsid w:val="006057D9"/>
    <w:rsid w:val="006203D9"/>
    <w:rsid w:val="0062409E"/>
    <w:rsid w:val="00651206"/>
    <w:rsid w:val="00653137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46475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0A23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B48A6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DA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Johanna Suarez Vela</cp:lastModifiedBy>
  <cp:revision>2</cp:revision>
  <cp:lastPrinted>2019-06-26T19:54:00Z</cp:lastPrinted>
  <dcterms:created xsi:type="dcterms:W3CDTF">2022-09-09T19:24:00Z</dcterms:created>
  <dcterms:modified xsi:type="dcterms:W3CDTF">2022-09-09T19:24:00Z</dcterms:modified>
</cp:coreProperties>
</file>