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32A8FB2F" w:rsidR="0078149D" w:rsidRDefault="00B87F88" w:rsidP="00E05458">
      <w:pPr>
        <w:ind w:left="1276" w:hanging="127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CD55B7">
        <w:rPr>
          <w:rFonts w:ascii="Arial" w:hAnsi="Arial" w:cs="Arial"/>
          <w:b/>
          <w:sz w:val="20"/>
          <w:szCs w:val="20"/>
        </w:rPr>
        <w:t>Automatización de la metodología general para evaluar la calidad de los Proyectos De Inversión declarados viables y la identificación, registro y aprobación de IOARR de los tres niveles de gobierno en el marco del sistema nacional de Programación Multianual y gestión de Inversiones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0A32652A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C975AE">
        <w:rPr>
          <w:rFonts w:ascii="Arial" w:hAnsi="Arial" w:cs="Arial"/>
          <w:b/>
          <w:sz w:val="20"/>
          <w:szCs w:val="20"/>
          <w:lang w:val="es-ES"/>
        </w:rPr>
        <w:t>0</w:t>
      </w:r>
      <w:r w:rsidR="00C975AE" w:rsidRPr="00C975AE">
        <w:rPr>
          <w:rFonts w:ascii="Arial" w:hAnsi="Arial" w:cs="Arial"/>
          <w:b/>
          <w:sz w:val="20"/>
          <w:szCs w:val="20"/>
          <w:lang w:val="es-ES"/>
        </w:rPr>
        <w:t>6</w:t>
      </w:r>
      <w:r w:rsidR="00CD55B7">
        <w:rPr>
          <w:rFonts w:ascii="Arial" w:hAnsi="Arial" w:cs="Arial"/>
          <w:b/>
          <w:sz w:val="20"/>
          <w:szCs w:val="20"/>
          <w:lang w:val="es-ES"/>
        </w:rPr>
        <w:t>9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-2021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3D0932DF" w14:textId="77777777" w:rsidR="00E11A80" w:rsidRDefault="00B87F88" w:rsidP="00E11A80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3029575C" w:rsidR="00B87F88" w:rsidRPr="00CF74ED" w:rsidRDefault="00B87F88" w:rsidP="00E11A80">
      <w:pPr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13972" w:type="dxa"/>
        <w:tblLook w:val="04A0" w:firstRow="1" w:lastRow="0" w:firstColumn="1" w:lastColumn="0" w:noHBand="0" w:noVBand="1"/>
      </w:tblPr>
      <w:tblGrid>
        <w:gridCol w:w="7938"/>
        <w:gridCol w:w="6034"/>
      </w:tblGrid>
      <w:tr w:rsidR="008C2172" w:rsidRPr="008C2172" w14:paraId="0930352E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605C9AAA" w:rsidR="008C2172" w:rsidRPr="00C6252B" w:rsidRDefault="008C2172" w:rsidP="00C6252B">
            <w:pPr>
              <w:ind w:right="55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C6252B" w:rsidRPr="00C6252B">
              <w:rPr>
                <w:rFonts w:ascii="Arial" w:hAnsi="Arial" w:cs="Arial"/>
                <w:sz w:val="20"/>
                <w:szCs w:val="20"/>
              </w:rPr>
              <w:t xml:space="preserve"> Automatización de la metodología general para evaluar la calidad de los Proyectos De Inversión declarados viables y la identificación, registro y aprobación de IOARR de los tres niveles de gobierno en el marco del sistema nacional de Programación Multianual y gestión de Inversiones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0D8ABF5" w:rsidR="000E6C68" w:rsidRPr="000E6C68" w:rsidRDefault="000E6C68" w:rsidP="00C6252B">
            <w:pPr>
              <w:ind w:left="1276" w:hanging="127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8C2172" w:rsidRPr="008C2172" w14:paraId="52AEF598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4F57DE89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6252B" w:rsidRPr="00C975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06</w:t>
            </w:r>
            <w:r w:rsidR="00C62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9</w:t>
            </w:r>
            <w:r w:rsidR="00C6252B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</w:t>
            </w:r>
            <w:r w:rsidR="00C6252B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DD2E7BB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E6C68" w:rsidRPr="008C2172" w14:paraId="04478852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C6252B" w:rsidRDefault="000E6C68" w:rsidP="008C217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2DE7D185" w:rsidR="00F35439" w:rsidRPr="00C6252B" w:rsidRDefault="00F35439" w:rsidP="00F354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="00E82C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n-US"/>
              </w:rPr>
              <w:t>Coordinador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C6252B">
        <w:trPr>
          <w:trHeight w:val="26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C6252B" w:rsidRDefault="008C2172" w:rsidP="008C2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C625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797A" w14:textId="77777777" w:rsidR="00D7105F" w:rsidRDefault="00D7105F" w:rsidP="00FD6F46">
      <w:r>
        <w:separator/>
      </w:r>
    </w:p>
  </w:endnote>
  <w:endnote w:type="continuationSeparator" w:id="0">
    <w:p w14:paraId="5D4FDEAB" w14:textId="77777777" w:rsidR="00D7105F" w:rsidRDefault="00D7105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8113" w14:textId="77777777" w:rsidR="00D7105F" w:rsidRDefault="00D7105F" w:rsidP="00FD6F46">
      <w:r>
        <w:separator/>
      </w:r>
    </w:p>
  </w:footnote>
  <w:footnote w:type="continuationSeparator" w:id="0">
    <w:p w14:paraId="3B1BA86E" w14:textId="77777777" w:rsidR="00D7105F" w:rsidRDefault="00D7105F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82AC2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1213"/>
    <w:rsid w:val="005A2F0C"/>
    <w:rsid w:val="005A6853"/>
    <w:rsid w:val="005B3613"/>
    <w:rsid w:val="005D60DC"/>
    <w:rsid w:val="005E23AE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64CCC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252B"/>
    <w:rsid w:val="00C747B0"/>
    <w:rsid w:val="00C81016"/>
    <w:rsid w:val="00C92EB9"/>
    <w:rsid w:val="00C975AE"/>
    <w:rsid w:val="00CA39A2"/>
    <w:rsid w:val="00CA6FCD"/>
    <w:rsid w:val="00CC6BFD"/>
    <w:rsid w:val="00CD39A6"/>
    <w:rsid w:val="00CD4B7B"/>
    <w:rsid w:val="00CD521C"/>
    <w:rsid w:val="00CD55B7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7105F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11A80"/>
    <w:rsid w:val="00E20586"/>
    <w:rsid w:val="00E24E01"/>
    <w:rsid w:val="00E30F87"/>
    <w:rsid w:val="00E340C1"/>
    <w:rsid w:val="00E43019"/>
    <w:rsid w:val="00E645CA"/>
    <w:rsid w:val="00E74A00"/>
    <w:rsid w:val="00E76842"/>
    <w:rsid w:val="00E82CE8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62A6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9</cp:revision>
  <cp:lastPrinted>2019-06-26T19:54:00Z</cp:lastPrinted>
  <dcterms:created xsi:type="dcterms:W3CDTF">2021-11-18T21:03:00Z</dcterms:created>
  <dcterms:modified xsi:type="dcterms:W3CDTF">2022-02-22T20:18:00Z</dcterms:modified>
</cp:coreProperties>
</file>